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683" w:rsidRDefault="00F22683" w:rsidP="0061335B">
      <w:pPr>
        <w:pStyle w:val="a3"/>
        <w:spacing w:before="72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416A39" w:rsidRDefault="00B84776" w:rsidP="00B8477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A589A">
        <w:rPr>
          <w:rFonts w:ascii="Times New Roman" w:hAnsi="Times New Roman" w:cs="Times New Roman"/>
          <w:sz w:val="28"/>
          <w:szCs w:val="28"/>
        </w:rPr>
        <w:t>Приложение</w:t>
      </w:r>
    </w:p>
    <w:p w:rsidR="00416A39" w:rsidRDefault="00B84776" w:rsidP="00B8477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A589A">
        <w:rPr>
          <w:rFonts w:ascii="Times New Roman" w:hAnsi="Times New Roman" w:cs="Times New Roman"/>
          <w:sz w:val="28"/>
          <w:szCs w:val="28"/>
        </w:rPr>
        <w:t xml:space="preserve"> </w:t>
      </w:r>
      <w:r w:rsidR="00B94E92" w:rsidRPr="008A589A">
        <w:rPr>
          <w:rFonts w:ascii="Times New Roman" w:hAnsi="Times New Roman" w:cs="Times New Roman"/>
          <w:sz w:val="28"/>
          <w:szCs w:val="28"/>
        </w:rPr>
        <w:t>к постановлению</w:t>
      </w:r>
      <w:r w:rsidR="00AE344D" w:rsidRPr="00B812C9">
        <w:rPr>
          <w:rFonts w:ascii="Times New Roman" w:hAnsi="Times New Roman" w:cs="Times New Roman"/>
          <w:sz w:val="28"/>
          <w:szCs w:val="28"/>
        </w:rPr>
        <w:t xml:space="preserve"> </w:t>
      </w:r>
      <w:r w:rsidRPr="008A589A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B84776" w:rsidRPr="008A589A" w:rsidRDefault="00B84776" w:rsidP="00B8477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A589A">
        <w:rPr>
          <w:rFonts w:ascii="Times New Roman" w:hAnsi="Times New Roman" w:cs="Times New Roman"/>
          <w:sz w:val="28"/>
          <w:szCs w:val="28"/>
        </w:rPr>
        <w:t>города Новокузнецка</w:t>
      </w:r>
    </w:p>
    <w:p w:rsidR="00B84776" w:rsidRPr="008A589A" w:rsidRDefault="00B84776" w:rsidP="00B8477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A589A">
        <w:rPr>
          <w:rFonts w:ascii="Times New Roman" w:hAnsi="Times New Roman" w:cs="Times New Roman"/>
          <w:sz w:val="28"/>
          <w:szCs w:val="28"/>
        </w:rPr>
        <w:t xml:space="preserve">от </w:t>
      </w:r>
      <w:r w:rsidR="00822DA8">
        <w:rPr>
          <w:rFonts w:ascii="Times New Roman" w:hAnsi="Times New Roman" w:cs="Times New Roman"/>
          <w:sz w:val="28"/>
          <w:szCs w:val="28"/>
        </w:rPr>
        <w:t>_________</w:t>
      </w:r>
      <w:r w:rsidRPr="008A589A">
        <w:rPr>
          <w:rFonts w:ascii="Times New Roman" w:hAnsi="Times New Roman" w:cs="Times New Roman"/>
          <w:sz w:val="28"/>
          <w:szCs w:val="28"/>
        </w:rPr>
        <w:t xml:space="preserve"> №</w:t>
      </w:r>
      <w:r w:rsidR="00822DA8">
        <w:rPr>
          <w:rFonts w:ascii="Times New Roman" w:hAnsi="Times New Roman" w:cs="Times New Roman"/>
          <w:sz w:val="28"/>
          <w:szCs w:val="28"/>
        </w:rPr>
        <w:t>______</w:t>
      </w:r>
    </w:p>
    <w:p w:rsidR="00B84776" w:rsidRPr="00B812C9" w:rsidRDefault="00B84776" w:rsidP="00B847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4E5E" w:rsidRPr="008A589A" w:rsidRDefault="00664E5E" w:rsidP="00B847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4776" w:rsidRPr="008A589A" w:rsidRDefault="00B84776" w:rsidP="00CA5C6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4"/>
      <w:bookmarkEnd w:id="0"/>
      <w:r w:rsidRPr="008A589A">
        <w:rPr>
          <w:rFonts w:ascii="Times New Roman" w:hAnsi="Times New Roman" w:cs="Times New Roman"/>
          <w:b w:val="0"/>
          <w:sz w:val="28"/>
          <w:szCs w:val="28"/>
        </w:rPr>
        <w:t>Муниципальная программа Новокузнецкого городского округа</w:t>
      </w:r>
    </w:p>
    <w:p w:rsidR="00CA5C62" w:rsidRPr="007C200A" w:rsidRDefault="00CA5C62" w:rsidP="00AE344D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7C200A">
        <w:rPr>
          <w:rFonts w:ascii="Times New Roman" w:hAnsi="Times New Roman"/>
          <w:sz w:val="28"/>
          <w:szCs w:val="28"/>
        </w:rPr>
        <w:t>«</w:t>
      </w:r>
      <w:r w:rsidR="00726812" w:rsidRPr="007C200A">
        <w:rPr>
          <w:rFonts w:ascii="Times New Roman" w:hAnsi="Times New Roman"/>
          <w:sz w:val="28"/>
          <w:szCs w:val="28"/>
        </w:rPr>
        <w:t>Жилищная</w:t>
      </w:r>
      <w:r w:rsidR="00574C5F">
        <w:rPr>
          <w:rFonts w:ascii="Times New Roman" w:hAnsi="Times New Roman"/>
          <w:sz w:val="28"/>
          <w:szCs w:val="28"/>
        </w:rPr>
        <w:t xml:space="preserve"> и социальная </w:t>
      </w:r>
      <w:r w:rsidR="00726812" w:rsidRPr="007C200A">
        <w:rPr>
          <w:rFonts w:ascii="Times New Roman" w:hAnsi="Times New Roman"/>
          <w:sz w:val="28"/>
          <w:szCs w:val="28"/>
        </w:rPr>
        <w:t>инфраструктура Новокузнецкого городского округа</w:t>
      </w:r>
      <w:r w:rsidRPr="007C200A">
        <w:rPr>
          <w:rFonts w:ascii="Times New Roman" w:hAnsi="Times New Roman"/>
          <w:sz w:val="28"/>
          <w:szCs w:val="28"/>
        </w:rPr>
        <w:t>»</w:t>
      </w:r>
    </w:p>
    <w:p w:rsidR="00822DA8" w:rsidRPr="007C200A" w:rsidRDefault="00822DA8" w:rsidP="00822DA8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AE344D" w:rsidRPr="00B812C9" w:rsidRDefault="00AE344D" w:rsidP="00AE344D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812C9">
        <w:rPr>
          <w:rFonts w:ascii="Times New Roman" w:hAnsi="Times New Roman"/>
          <w:b/>
          <w:sz w:val="28"/>
          <w:szCs w:val="28"/>
        </w:rPr>
        <w:t>Стратегические приоритеты муниципальной программы</w:t>
      </w:r>
    </w:p>
    <w:p w:rsidR="00AE344D" w:rsidRPr="00B812C9" w:rsidRDefault="00AE344D" w:rsidP="00AE344D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812C9">
        <w:rPr>
          <w:rFonts w:ascii="Times New Roman" w:hAnsi="Times New Roman"/>
          <w:b/>
          <w:sz w:val="28"/>
          <w:szCs w:val="28"/>
        </w:rPr>
        <w:t>Новокузнецкого городского округа</w:t>
      </w:r>
    </w:p>
    <w:p w:rsidR="00AE344D" w:rsidRPr="00B36452" w:rsidRDefault="00AE344D" w:rsidP="00AE344D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C200A">
        <w:rPr>
          <w:rFonts w:ascii="Times New Roman" w:hAnsi="Times New Roman"/>
          <w:sz w:val="28"/>
          <w:szCs w:val="28"/>
        </w:rPr>
        <w:t xml:space="preserve"> </w:t>
      </w:r>
      <w:r w:rsidRPr="00395B93">
        <w:rPr>
          <w:rFonts w:ascii="Times New Roman" w:hAnsi="Times New Roman"/>
          <w:b/>
          <w:sz w:val="28"/>
          <w:szCs w:val="28"/>
        </w:rPr>
        <w:t>«</w:t>
      </w:r>
      <w:r w:rsidR="00726812" w:rsidRPr="00395B93">
        <w:rPr>
          <w:rFonts w:ascii="Times New Roman" w:hAnsi="Times New Roman"/>
          <w:b/>
          <w:sz w:val="28"/>
          <w:szCs w:val="28"/>
        </w:rPr>
        <w:t>Жилищная</w:t>
      </w:r>
      <w:r w:rsidR="00395B93" w:rsidRPr="00395B93">
        <w:rPr>
          <w:rFonts w:ascii="Times New Roman" w:hAnsi="Times New Roman"/>
          <w:b/>
          <w:sz w:val="28"/>
          <w:szCs w:val="28"/>
        </w:rPr>
        <w:t xml:space="preserve"> и социальная</w:t>
      </w:r>
      <w:r w:rsidR="00726812" w:rsidRPr="00395B93">
        <w:rPr>
          <w:rFonts w:ascii="Times New Roman" w:hAnsi="Times New Roman"/>
          <w:b/>
          <w:sz w:val="28"/>
          <w:szCs w:val="28"/>
        </w:rPr>
        <w:t xml:space="preserve"> инфраструктура Новокузнецкого городского округа</w:t>
      </w:r>
      <w:r w:rsidR="00B812C9" w:rsidRPr="00395B93">
        <w:rPr>
          <w:rFonts w:ascii="Times New Roman" w:hAnsi="Times New Roman"/>
          <w:b/>
          <w:sz w:val="28"/>
          <w:szCs w:val="28"/>
        </w:rPr>
        <w:t>»</w:t>
      </w:r>
    </w:p>
    <w:p w:rsidR="00B812C9" w:rsidRDefault="00B812C9" w:rsidP="00AE344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E344D" w:rsidRPr="00A8457D" w:rsidRDefault="00AE344D" w:rsidP="007C200A">
      <w:pPr>
        <w:pStyle w:val="a3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457D">
        <w:rPr>
          <w:rFonts w:ascii="Times New Roman" w:hAnsi="Times New Roman"/>
          <w:b/>
          <w:sz w:val="28"/>
          <w:szCs w:val="28"/>
        </w:rPr>
        <w:t>1</w:t>
      </w:r>
      <w:r w:rsidRPr="00395B93">
        <w:rPr>
          <w:rFonts w:ascii="Times New Roman" w:hAnsi="Times New Roman"/>
          <w:b/>
          <w:sz w:val="28"/>
          <w:szCs w:val="28"/>
        </w:rPr>
        <w:t>. Оценка текущего состояния сферы</w:t>
      </w:r>
      <w:r w:rsidR="007C200A" w:rsidRPr="00395B93">
        <w:rPr>
          <w:rFonts w:ascii="Times New Roman" w:hAnsi="Times New Roman"/>
          <w:b/>
          <w:sz w:val="28"/>
          <w:szCs w:val="28"/>
        </w:rPr>
        <w:t xml:space="preserve"> строительства жилищной</w:t>
      </w:r>
      <w:r w:rsidR="00395B93" w:rsidRPr="00395B93">
        <w:rPr>
          <w:rFonts w:ascii="Times New Roman" w:hAnsi="Times New Roman"/>
          <w:b/>
          <w:sz w:val="28"/>
          <w:szCs w:val="28"/>
        </w:rPr>
        <w:t xml:space="preserve"> и социальной</w:t>
      </w:r>
      <w:r w:rsidR="009A7EF3" w:rsidRPr="00395B93">
        <w:rPr>
          <w:rFonts w:ascii="Times New Roman" w:hAnsi="Times New Roman"/>
          <w:b/>
          <w:sz w:val="28"/>
          <w:szCs w:val="28"/>
        </w:rPr>
        <w:t xml:space="preserve"> </w:t>
      </w:r>
      <w:r w:rsidR="007C200A" w:rsidRPr="00395B93">
        <w:rPr>
          <w:rFonts w:ascii="Times New Roman" w:hAnsi="Times New Roman"/>
          <w:b/>
          <w:sz w:val="28"/>
          <w:szCs w:val="28"/>
        </w:rPr>
        <w:t xml:space="preserve"> инфраструктуры </w:t>
      </w:r>
      <w:r w:rsidRPr="00395B93">
        <w:rPr>
          <w:rFonts w:ascii="Times New Roman" w:hAnsi="Times New Roman"/>
          <w:b/>
          <w:sz w:val="28"/>
          <w:szCs w:val="28"/>
        </w:rPr>
        <w:t>Новокузнецкого городского округа</w:t>
      </w:r>
      <w:r w:rsidRPr="00A8457D">
        <w:rPr>
          <w:rFonts w:ascii="Times New Roman" w:hAnsi="Times New Roman"/>
          <w:b/>
          <w:sz w:val="28"/>
          <w:szCs w:val="28"/>
        </w:rPr>
        <w:t xml:space="preserve"> </w:t>
      </w:r>
    </w:p>
    <w:p w:rsidR="00726812" w:rsidRPr="008D4573" w:rsidRDefault="00726812" w:rsidP="00726812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8D4573">
        <w:rPr>
          <w:sz w:val="28"/>
          <w:szCs w:val="28"/>
        </w:rPr>
        <w:t>Строительство - одна из важнейших отраслей материального производства и всего народного хозяйства. Производственный потенциал народного хозяйства, благосостояние населения зависят от результатов   строительства, от того, в каком количестве, какого качества и насколько своевременно вводятся в действие новые основные фонды или реконструируются и расширяются действующие.</w:t>
      </w:r>
    </w:p>
    <w:p w:rsidR="00726812" w:rsidRPr="000C3172" w:rsidRDefault="00726812" w:rsidP="009156EC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937B18">
        <w:rPr>
          <w:rFonts w:ascii="Times New Roman" w:hAnsi="Times New Roman"/>
          <w:sz w:val="28"/>
          <w:szCs w:val="28"/>
        </w:rPr>
        <w:t>Строительный комплекс относится к числу ключевых отраслей экономики</w:t>
      </w:r>
      <w:r w:rsidR="00A67B29" w:rsidRPr="00937B18">
        <w:rPr>
          <w:rFonts w:ascii="Times New Roman" w:hAnsi="Times New Roman"/>
          <w:sz w:val="28"/>
          <w:szCs w:val="28"/>
        </w:rPr>
        <w:t xml:space="preserve"> и яв</w:t>
      </w:r>
      <w:r w:rsidR="00937B18" w:rsidRPr="00937B18">
        <w:rPr>
          <w:rFonts w:ascii="Times New Roman" w:hAnsi="Times New Roman"/>
          <w:sz w:val="28"/>
          <w:szCs w:val="28"/>
        </w:rPr>
        <w:t>ляется одним из приоритетов муниципальной политики Новокузнецкого городского</w:t>
      </w:r>
      <w:r w:rsidR="009156EC">
        <w:rPr>
          <w:rFonts w:ascii="Times New Roman" w:hAnsi="Times New Roman"/>
          <w:sz w:val="28"/>
          <w:szCs w:val="28"/>
        </w:rPr>
        <w:t xml:space="preserve"> округа</w:t>
      </w:r>
      <w:r w:rsidR="009E4721" w:rsidRPr="006749D2">
        <w:rPr>
          <w:rFonts w:ascii="Times New Roman" w:hAnsi="Times New Roman"/>
          <w:sz w:val="28"/>
          <w:szCs w:val="28"/>
        </w:rPr>
        <w:t>,</w:t>
      </w:r>
      <w:r w:rsidRPr="008D4573">
        <w:rPr>
          <w:sz w:val="28"/>
          <w:szCs w:val="28"/>
        </w:rPr>
        <w:t xml:space="preserve"> во </w:t>
      </w:r>
      <w:r w:rsidRPr="000C3172">
        <w:rPr>
          <w:rFonts w:ascii="Times New Roman" w:hAnsi="Times New Roman"/>
          <w:sz w:val="28"/>
          <w:szCs w:val="28"/>
        </w:rPr>
        <w:t>многом определяет решение социальных, экономических и</w:t>
      </w:r>
      <w:r w:rsidR="000C3172" w:rsidRPr="000C3172">
        <w:rPr>
          <w:rFonts w:ascii="Times New Roman" w:hAnsi="Times New Roman"/>
          <w:sz w:val="28"/>
          <w:szCs w:val="28"/>
        </w:rPr>
        <w:t xml:space="preserve"> технических задач развития</w:t>
      </w:r>
      <w:r w:rsidR="009E4721">
        <w:rPr>
          <w:rFonts w:ascii="Times New Roman" w:hAnsi="Times New Roman"/>
          <w:sz w:val="28"/>
          <w:szCs w:val="28"/>
        </w:rPr>
        <w:t xml:space="preserve"> города</w:t>
      </w:r>
      <w:r w:rsidR="000C3172" w:rsidRPr="000C3172">
        <w:rPr>
          <w:rFonts w:ascii="Times New Roman" w:hAnsi="Times New Roman"/>
          <w:sz w:val="28"/>
          <w:szCs w:val="28"/>
        </w:rPr>
        <w:t xml:space="preserve"> и </w:t>
      </w:r>
      <w:r w:rsidR="002A1EF4">
        <w:rPr>
          <w:rFonts w:ascii="Times New Roman" w:hAnsi="Times New Roman"/>
          <w:sz w:val="28"/>
          <w:szCs w:val="28"/>
        </w:rPr>
        <w:t>представляет</w:t>
      </w:r>
      <w:r w:rsidR="000C3172" w:rsidRPr="000C3172">
        <w:rPr>
          <w:rFonts w:ascii="Times New Roman" w:hAnsi="Times New Roman"/>
          <w:sz w:val="28"/>
          <w:szCs w:val="28"/>
        </w:rPr>
        <w:t xml:space="preserve"> одн</w:t>
      </w:r>
      <w:r w:rsidR="002A1EF4">
        <w:rPr>
          <w:rFonts w:ascii="Times New Roman" w:hAnsi="Times New Roman"/>
          <w:sz w:val="28"/>
          <w:szCs w:val="28"/>
        </w:rPr>
        <w:t>о</w:t>
      </w:r>
      <w:r w:rsidR="000C3172" w:rsidRPr="000C3172">
        <w:rPr>
          <w:rFonts w:ascii="Times New Roman" w:hAnsi="Times New Roman"/>
          <w:sz w:val="28"/>
          <w:szCs w:val="28"/>
        </w:rPr>
        <w:t xml:space="preserve"> из направлений социально – экономического </w:t>
      </w:r>
      <w:r w:rsidR="009E4721">
        <w:rPr>
          <w:rFonts w:ascii="Times New Roman" w:hAnsi="Times New Roman"/>
          <w:sz w:val="28"/>
          <w:szCs w:val="28"/>
        </w:rPr>
        <w:t>развития Н</w:t>
      </w:r>
      <w:r w:rsidR="000C3172" w:rsidRPr="000C3172">
        <w:rPr>
          <w:rFonts w:ascii="Times New Roman" w:hAnsi="Times New Roman"/>
          <w:sz w:val="28"/>
          <w:szCs w:val="28"/>
        </w:rPr>
        <w:t>овокузнецкого городского округа.</w:t>
      </w:r>
    </w:p>
    <w:p w:rsidR="0015579E" w:rsidRPr="0015579E" w:rsidRDefault="00726812" w:rsidP="009E4721">
      <w:pPr>
        <w:autoSpaceDE w:val="0"/>
        <w:autoSpaceDN w:val="0"/>
        <w:adjustRightInd w:val="0"/>
        <w:ind w:firstLine="709"/>
        <w:rPr>
          <w:rFonts w:asciiTheme="minorHAnsi" w:hAnsiTheme="minorHAnsi"/>
          <w:sz w:val="28"/>
          <w:szCs w:val="28"/>
        </w:rPr>
      </w:pPr>
      <w:r w:rsidRPr="008D4573">
        <w:rPr>
          <w:sz w:val="28"/>
          <w:szCs w:val="28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 к вопросам местного значения относится осуществление инвестиционной деятельности в форме капиталовложений с самостоятельным определением органами местного самоуправления объёмов и направлений капитальных вложений. Одним из важнейших направлений деятельности органов местного самоуправления Новокузнецкого городского округа является развитие социальной, транспортной, инженерной инфраструктуры города Новокузнецка.</w:t>
      </w:r>
    </w:p>
    <w:p w:rsidR="0015579E" w:rsidRDefault="00726812" w:rsidP="0015579E">
      <w:pPr>
        <w:pStyle w:val="ConsPlusNormal"/>
        <w:ind w:firstLine="540"/>
        <w:jc w:val="both"/>
        <w:rPr>
          <w:sz w:val="28"/>
          <w:szCs w:val="28"/>
        </w:rPr>
      </w:pPr>
      <w:r w:rsidRPr="00726812">
        <w:rPr>
          <w:rFonts w:ascii="Times New Roman" w:hAnsi="Times New Roman" w:cs="Times New Roman"/>
          <w:sz w:val="28"/>
          <w:szCs w:val="28"/>
        </w:rPr>
        <w:t xml:space="preserve">Основным документом территориального планирования города Новокузнецка является генеральный план Новокузнецкого городского округа, </w:t>
      </w:r>
      <w:r w:rsidRPr="00726812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утвержденный решением Новокузнецкого городского Совета народных депутатов от </w:t>
      </w:r>
      <w:r w:rsidR="00071FA8">
        <w:rPr>
          <w:rFonts w:ascii="Times New Roman" w:hAnsi="Times New Roman" w:cs="Times New Roman"/>
          <w:sz w:val="28"/>
          <w:szCs w:val="28"/>
        </w:rPr>
        <w:t>24</w:t>
      </w:r>
      <w:r w:rsidRPr="00726812">
        <w:rPr>
          <w:rFonts w:ascii="Times New Roman" w:hAnsi="Times New Roman" w:cs="Times New Roman"/>
          <w:sz w:val="28"/>
          <w:szCs w:val="28"/>
        </w:rPr>
        <w:t>.</w:t>
      </w:r>
      <w:r w:rsidR="00071FA8">
        <w:rPr>
          <w:rFonts w:ascii="Times New Roman" w:hAnsi="Times New Roman" w:cs="Times New Roman"/>
          <w:sz w:val="28"/>
          <w:szCs w:val="28"/>
        </w:rPr>
        <w:t>12</w:t>
      </w:r>
      <w:r w:rsidRPr="00726812">
        <w:rPr>
          <w:rFonts w:ascii="Times New Roman" w:hAnsi="Times New Roman" w:cs="Times New Roman"/>
          <w:sz w:val="28"/>
          <w:szCs w:val="28"/>
        </w:rPr>
        <w:t>.20</w:t>
      </w:r>
      <w:r w:rsidR="00071FA8">
        <w:rPr>
          <w:rFonts w:ascii="Times New Roman" w:hAnsi="Times New Roman" w:cs="Times New Roman"/>
          <w:sz w:val="28"/>
          <w:szCs w:val="28"/>
        </w:rPr>
        <w:t>24 №18/114</w:t>
      </w:r>
      <w:r w:rsidRPr="00726812">
        <w:rPr>
          <w:rFonts w:ascii="Times New Roman" w:hAnsi="Times New Roman" w:cs="Times New Roman"/>
          <w:sz w:val="28"/>
          <w:szCs w:val="28"/>
        </w:rPr>
        <w:t xml:space="preserve"> (далее - Генеральный план).</w:t>
      </w:r>
      <w:r w:rsidR="0015579E" w:rsidRPr="0015579E">
        <w:rPr>
          <w:sz w:val="28"/>
          <w:szCs w:val="28"/>
        </w:rPr>
        <w:t xml:space="preserve"> </w:t>
      </w:r>
    </w:p>
    <w:p w:rsidR="00E12042" w:rsidRDefault="00E12042" w:rsidP="0015579E">
      <w:pPr>
        <w:pStyle w:val="ConsPlusNormal"/>
        <w:ind w:firstLine="540"/>
        <w:jc w:val="both"/>
        <w:rPr>
          <w:sz w:val="28"/>
          <w:szCs w:val="28"/>
        </w:rPr>
      </w:pPr>
    </w:p>
    <w:p w:rsidR="0015579E" w:rsidRDefault="00114177" w:rsidP="001141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15579E" w:rsidRPr="00694B75">
        <w:rPr>
          <w:rFonts w:ascii="Times New Roman" w:hAnsi="Times New Roman" w:cs="Times New Roman"/>
          <w:sz w:val="28"/>
          <w:szCs w:val="28"/>
        </w:rPr>
        <w:t xml:space="preserve">Генерального плана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базируются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на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целях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и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задачах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социально</w:t>
      </w:r>
      <w:r w:rsidR="00694B75" w:rsidRPr="00694B75">
        <w:rPr>
          <w:rFonts w:ascii="Times New Roman" w:hAnsi="Times New Roman" w:cs="Times New Roman"/>
          <w:sz w:val="28"/>
          <w:szCs w:val="28"/>
        </w:rPr>
        <w:t>-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экономического</w:t>
      </w:r>
      <w:r w:rsid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развития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,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продекларированных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документами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стратегического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планирования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всех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уровней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.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Цели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и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приоритеты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долгосрочного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развития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,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направленные</w:t>
      </w:r>
      <w:r w:rsidR="000A3121">
        <w:rPr>
          <w:rFonts w:ascii="Times New Roman" w:hAnsi="Times New Roman" w:cs="Times New Roman"/>
          <w:sz w:val="28"/>
          <w:szCs w:val="28"/>
        </w:rPr>
        <w:t>,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в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том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числе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на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качественное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развитие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имеющегося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экономического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потенциала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города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,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развитие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города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как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центра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Южно</w:t>
      </w:r>
      <w:r w:rsidR="00694B75" w:rsidRPr="00694B75">
        <w:rPr>
          <w:rFonts w:ascii="Times New Roman" w:hAnsi="Times New Roman" w:cs="Times New Roman"/>
          <w:sz w:val="28"/>
          <w:szCs w:val="28"/>
        </w:rPr>
        <w:t>-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Кузбасской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агломерации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A067C2">
        <w:rPr>
          <w:rFonts w:ascii="Times New Roman" w:hAnsi="Times New Roman" w:cs="Times New Roman"/>
          <w:sz w:val="28"/>
          <w:szCs w:val="28"/>
        </w:rPr>
        <w:t xml:space="preserve"> и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создание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качественного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жизнеустройства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населения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,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в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долгосрочной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перспективе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определяют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демографический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потенциал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муниципального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образования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в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количестве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 810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тыс</w:t>
      </w:r>
      <w:r w:rsidR="00694B75" w:rsidRPr="00694B75">
        <w:rPr>
          <w:rFonts w:ascii="Times New Roman" w:hAnsi="Times New Roman" w:cs="Times New Roman"/>
          <w:sz w:val="28"/>
          <w:szCs w:val="28"/>
        </w:rPr>
        <w:t xml:space="preserve">. </w:t>
      </w:r>
      <w:r w:rsidR="00694B75" w:rsidRPr="00694B75">
        <w:rPr>
          <w:rFonts w:ascii="Times New Roman" w:hAnsi="Times New Roman" w:cs="Times New Roman" w:hint="eastAsia"/>
          <w:sz w:val="28"/>
          <w:szCs w:val="28"/>
        </w:rPr>
        <w:t>человек</w:t>
      </w:r>
      <w:r w:rsidR="00694B75" w:rsidRPr="00694B75">
        <w:rPr>
          <w:rFonts w:ascii="Times New Roman" w:hAnsi="Times New Roman" w:cs="Times New Roman"/>
          <w:sz w:val="28"/>
          <w:szCs w:val="28"/>
        </w:rPr>
        <w:t>.</w:t>
      </w:r>
    </w:p>
    <w:p w:rsidR="00694B75" w:rsidRDefault="00694B75" w:rsidP="00395B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4B75">
        <w:rPr>
          <w:rFonts w:ascii="Times New Roman" w:hAnsi="Times New Roman" w:cs="Times New Roman" w:hint="eastAsia"/>
          <w:sz w:val="28"/>
          <w:szCs w:val="28"/>
        </w:rPr>
        <w:t>Прогнозируемый</w:t>
      </w:r>
      <w:r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Pr="00694B75">
        <w:rPr>
          <w:rFonts w:ascii="Times New Roman" w:hAnsi="Times New Roman" w:cs="Times New Roman" w:hint="eastAsia"/>
          <w:sz w:val="28"/>
          <w:szCs w:val="28"/>
        </w:rPr>
        <w:t>рост</w:t>
      </w:r>
      <w:r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Pr="00694B75">
        <w:rPr>
          <w:rFonts w:ascii="Times New Roman" w:hAnsi="Times New Roman" w:cs="Times New Roman" w:hint="eastAsia"/>
          <w:sz w:val="28"/>
          <w:szCs w:val="28"/>
        </w:rPr>
        <w:t>численности</w:t>
      </w:r>
      <w:r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Pr="00694B75">
        <w:rPr>
          <w:rFonts w:ascii="Times New Roman" w:hAnsi="Times New Roman" w:cs="Times New Roman" w:hint="eastAsia"/>
          <w:sz w:val="28"/>
          <w:szCs w:val="28"/>
        </w:rPr>
        <w:t>населения</w:t>
      </w:r>
      <w:r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Pr="00694B75">
        <w:rPr>
          <w:rFonts w:ascii="Times New Roman" w:hAnsi="Times New Roman" w:cs="Times New Roman" w:hint="eastAsia"/>
          <w:sz w:val="28"/>
          <w:szCs w:val="28"/>
        </w:rPr>
        <w:t>обуславливает</w:t>
      </w:r>
      <w:r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Pr="00694B75">
        <w:rPr>
          <w:rFonts w:ascii="Times New Roman" w:hAnsi="Times New Roman" w:cs="Times New Roman" w:hint="eastAsia"/>
          <w:sz w:val="28"/>
          <w:szCs w:val="28"/>
        </w:rPr>
        <w:t>необходимость</w:t>
      </w:r>
      <w:r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Pr="00694B75">
        <w:rPr>
          <w:rFonts w:ascii="Times New Roman" w:hAnsi="Times New Roman" w:cs="Times New Roman" w:hint="eastAsia"/>
          <w:sz w:val="28"/>
          <w:szCs w:val="28"/>
        </w:rPr>
        <w:t>развития</w:t>
      </w:r>
      <w:r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Pr="00694B75">
        <w:rPr>
          <w:rFonts w:ascii="Times New Roman" w:hAnsi="Times New Roman" w:cs="Times New Roman" w:hint="eastAsia"/>
          <w:sz w:val="28"/>
          <w:szCs w:val="28"/>
        </w:rPr>
        <w:t>селитебных</w:t>
      </w:r>
      <w:r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Pr="00694B75">
        <w:rPr>
          <w:rFonts w:ascii="Times New Roman" w:hAnsi="Times New Roman" w:cs="Times New Roman" w:hint="eastAsia"/>
          <w:sz w:val="28"/>
          <w:szCs w:val="28"/>
        </w:rPr>
        <w:t>территорий</w:t>
      </w:r>
      <w:r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Pr="00694B75">
        <w:rPr>
          <w:rFonts w:ascii="Times New Roman" w:hAnsi="Times New Roman" w:cs="Times New Roman" w:hint="eastAsia"/>
          <w:sz w:val="28"/>
          <w:szCs w:val="28"/>
        </w:rPr>
        <w:t>через</w:t>
      </w:r>
      <w:r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Pr="00694B75">
        <w:rPr>
          <w:rFonts w:ascii="Times New Roman" w:hAnsi="Times New Roman" w:cs="Times New Roman" w:hint="eastAsia"/>
          <w:sz w:val="28"/>
          <w:szCs w:val="28"/>
        </w:rPr>
        <w:t>расширение</w:t>
      </w:r>
      <w:r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Pr="00694B75">
        <w:rPr>
          <w:rFonts w:ascii="Times New Roman" w:hAnsi="Times New Roman" w:cs="Times New Roman" w:hint="eastAsia"/>
          <w:sz w:val="28"/>
          <w:szCs w:val="28"/>
        </w:rPr>
        <w:t>границ</w:t>
      </w:r>
      <w:r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Pr="00694B75">
        <w:rPr>
          <w:rFonts w:ascii="Times New Roman" w:hAnsi="Times New Roman" w:cs="Times New Roman" w:hint="eastAsia"/>
          <w:sz w:val="28"/>
          <w:szCs w:val="28"/>
        </w:rPr>
        <w:t>населенного</w:t>
      </w:r>
      <w:r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Pr="00694B75">
        <w:rPr>
          <w:rFonts w:ascii="Times New Roman" w:hAnsi="Times New Roman" w:cs="Times New Roman" w:hint="eastAsia"/>
          <w:sz w:val="28"/>
          <w:szCs w:val="28"/>
        </w:rPr>
        <w:t>пункта</w:t>
      </w:r>
      <w:r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Pr="00694B75">
        <w:rPr>
          <w:rFonts w:ascii="Times New Roman" w:hAnsi="Times New Roman" w:cs="Times New Roman" w:hint="eastAsia"/>
          <w:sz w:val="28"/>
          <w:szCs w:val="28"/>
        </w:rPr>
        <w:t>и</w:t>
      </w:r>
      <w:r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Pr="00694B75">
        <w:rPr>
          <w:rFonts w:ascii="Times New Roman" w:hAnsi="Times New Roman" w:cs="Times New Roman" w:hint="eastAsia"/>
          <w:sz w:val="28"/>
          <w:szCs w:val="28"/>
        </w:rPr>
        <w:t>городского</w:t>
      </w:r>
      <w:r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Pr="00694B75">
        <w:rPr>
          <w:rFonts w:ascii="Times New Roman" w:hAnsi="Times New Roman" w:cs="Times New Roman" w:hint="eastAsia"/>
          <w:sz w:val="28"/>
          <w:szCs w:val="28"/>
        </w:rPr>
        <w:t>округа</w:t>
      </w:r>
      <w:r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Pr="00694B75">
        <w:rPr>
          <w:rFonts w:ascii="Times New Roman" w:hAnsi="Times New Roman" w:cs="Times New Roman" w:hint="eastAsia"/>
          <w:sz w:val="28"/>
          <w:szCs w:val="28"/>
        </w:rPr>
        <w:t>в</w:t>
      </w:r>
      <w:r w:rsidRPr="00694B75">
        <w:rPr>
          <w:rFonts w:ascii="Times New Roman" w:hAnsi="Times New Roman" w:cs="Times New Roman"/>
          <w:sz w:val="28"/>
          <w:szCs w:val="28"/>
        </w:rPr>
        <w:t xml:space="preserve"> </w:t>
      </w:r>
      <w:r w:rsidRPr="00694B75">
        <w:rPr>
          <w:rFonts w:ascii="Times New Roman" w:hAnsi="Times New Roman" w:cs="Times New Roman" w:hint="eastAsia"/>
          <w:sz w:val="28"/>
          <w:szCs w:val="28"/>
        </w:rPr>
        <w:t>целом</w:t>
      </w:r>
      <w:r w:rsidRPr="00694B75">
        <w:rPr>
          <w:rFonts w:ascii="Times New Roman" w:hAnsi="Times New Roman" w:cs="Times New Roman"/>
          <w:sz w:val="28"/>
          <w:szCs w:val="28"/>
        </w:rPr>
        <w:t>.</w:t>
      </w:r>
    </w:p>
    <w:p w:rsidR="00395B93" w:rsidRDefault="00DB5FF5" w:rsidP="00395B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FF5">
        <w:rPr>
          <w:rFonts w:ascii="Times New Roman" w:hAnsi="Times New Roman" w:cs="Times New Roman" w:hint="eastAsia"/>
          <w:sz w:val="28"/>
          <w:szCs w:val="28"/>
        </w:rPr>
        <w:t>Общая</w:t>
      </w:r>
      <w:r w:rsidRPr="00DB5FF5">
        <w:rPr>
          <w:rFonts w:ascii="Times New Roman" w:hAnsi="Times New Roman" w:cs="Times New Roman"/>
          <w:sz w:val="28"/>
          <w:szCs w:val="28"/>
        </w:rPr>
        <w:t xml:space="preserve"> </w:t>
      </w:r>
      <w:r w:rsidRPr="00DB5FF5">
        <w:rPr>
          <w:rFonts w:ascii="Times New Roman" w:hAnsi="Times New Roman" w:cs="Times New Roman" w:hint="eastAsia"/>
          <w:sz w:val="28"/>
          <w:szCs w:val="28"/>
        </w:rPr>
        <w:t>площадь</w:t>
      </w:r>
      <w:r w:rsidRPr="00DB5FF5">
        <w:rPr>
          <w:rFonts w:ascii="Times New Roman" w:hAnsi="Times New Roman" w:cs="Times New Roman"/>
          <w:sz w:val="28"/>
          <w:szCs w:val="28"/>
        </w:rPr>
        <w:t xml:space="preserve"> </w:t>
      </w:r>
      <w:r w:rsidRPr="00DB5FF5">
        <w:rPr>
          <w:rFonts w:ascii="Times New Roman" w:hAnsi="Times New Roman" w:cs="Times New Roman" w:hint="eastAsia"/>
          <w:sz w:val="28"/>
          <w:szCs w:val="28"/>
        </w:rPr>
        <w:t>территорий</w:t>
      </w:r>
      <w:r w:rsidRPr="00DB5FF5">
        <w:rPr>
          <w:rFonts w:ascii="Times New Roman" w:hAnsi="Times New Roman" w:cs="Times New Roman"/>
          <w:sz w:val="28"/>
          <w:szCs w:val="28"/>
        </w:rPr>
        <w:t xml:space="preserve">, </w:t>
      </w:r>
      <w:r w:rsidRPr="00DB5FF5">
        <w:rPr>
          <w:rFonts w:ascii="Times New Roman" w:hAnsi="Times New Roman" w:cs="Times New Roman" w:hint="eastAsia"/>
          <w:sz w:val="28"/>
          <w:szCs w:val="28"/>
        </w:rPr>
        <w:t>возможных</w:t>
      </w:r>
      <w:r w:rsidRPr="00DB5FF5">
        <w:rPr>
          <w:rFonts w:ascii="Times New Roman" w:hAnsi="Times New Roman" w:cs="Times New Roman"/>
          <w:sz w:val="28"/>
          <w:szCs w:val="28"/>
        </w:rPr>
        <w:t xml:space="preserve"> </w:t>
      </w:r>
      <w:r w:rsidRPr="00DB5FF5">
        <w:rPr>
          <w:rFonts w:ascii="Times New Roman" w:hAnsi="Times New Roman" w:cs="Times New Roman" w:hint="eastAsia"/>
          <w:sz w:val="28"/>
          <w:szCs w:val="28"/>
        </w:rPr>
        <w:t>к</w:t>
      </w:r>
      <w:r w:rsidRPr="00DB5FF5">
        <w:rPr>
          <w:rFonts w:ascii="Times New Roman" w:hAnsi="Times New Roman" w:cs="Times New Roman"/>
          <w:sz w:val="28"/>
          <w:szCs w:val="28"/>
        </w:rPr>
        <w:t xml:space="preserve"> </w:t>
      </w:r>
      <w:r w:rsidRPr="00DB5FF5">
        <w:rPr>
          <w:rFonts w:ascii="Times New Roman" w:hAnsi="Times New Roman" w:cs="Times New Roman" w:hint="eastAsia"/>
          <w:sz w:val="28"/>
          <w:szCs w:val="28"/>
        </w:rPr>
        <w:t>перспективному</w:t>
      </w:r>
      <w:r w:rsidRPr="00DB5FF5">
        <w:rPr>
          <w:rFonts w:ascii="Times New Roman" w:hAnsi="Times New Roman" w:cs="Times New Roman"/>
          <w:sz w:val="28"/>
          <w:szCs w:val="28"/>
        </w:rPr>
        <w:t xml:space="preserve"> </w:t>
      </w:r>
      <w:r w:rsidRPr="00DB5FF5">
        <w:rPr>
          <w:rFonts w:ascii="Times New Roman" w:hAnsi="Times New Roman" w:cs="Times New Roman" w:hint="eastAsia"/>
          <w:sz w:val="28"/>
          <w:szCs w:val="28"/>
        </w:rPr>
        <w:t>включению</w:t>
      </w:r>
      <w:r w:rsidRPr="00DB5FF5">
        <w:rPr>
          <w:rFonts w:ascii="Times New Roman" w:hAnsi="Times New Roman" w:cs="Times New Roman"/>
          <w:sz w:val="28"/>
          <w:szCs w:val="28"/>
        </w:rPr>
        <w:t xml:space="preserve"> </w:t>
      </w:r>
      <w:r w:rsidRPr="00DB5FF5">
        <w:rPr>
          <w:rFonts w:ascii="Times New Roman" w:hAnsi="Times New Roman" w:cs="Times New Roman" w:hint="eastAsia"/>
          <w:sz w:val="28"/>
          <w:szCs w:val="28"/>
        </w:rPr>
        <w:t>в</w:t>
      </w:r>
      <w:r w:rsidRPr="00DB5FF5">
        <w:rPr>
          <w:rFonts w:ascii="Times New Roman" w:hAnsi="Times New Roman" w:cs="Times New Roman"/>
          <w:sz w:val="28"/>
          <w:szCs w:val="28"/>
        </w:rPr>
        <w:t xml:space="preserve"> </w:t>
      </w:r>
      <w:r w:rsidRPr="00DB5FF5">
        <w:rPr>
          <w:rFonts w:ascii="Times New Roman" w:hAnsi="Times New Roman" w:cs="Times New Roman" w:hint="eastAsia"/>
          <w:sz w:val="28"/>
          <w:szCs w:val="28"/>
        </w:rPr>
        <w:t>границу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5FF5">
        <w:rPr>
          <w:rFonts w:ascii="Times New Roman" w:hAnsi="Times New Roman" w:cs="Times New Roman" w:hint="eastAsia"/>
          <w:sz w:val="28"/>
          <w:szCs w:val="28"/>
        </w:rPr>
        <w:t>городского</w:t>
      </w:r>
      <w:r w:rsidRPr="00DB5FF5">
        <w:rPr>
          <w:rFonts w:ascii="Times New Roman" w:hAnsi="Times New Roman" w:cs="Times New Roman"/>
          <w:sz w:val="28"/>
          <w:szCs w:val="28"/>
        </w:rPr>
        <w:t xml:space="preserve"> </w:t>
      </w:r>
      <w:r w:rsidRPr="00DB5FF5">
        <w:rPr>
          <w:rFonts w:ascii="Times New Roman" w:hAnsi="Times New Roman" w:cs="Times New Roman" w:hint="eastAsia"/>
          <w:sz w:val="28"/>
          <w:szCs w:val="28"/>
        </w:rPr>
        <w:t>округа</w:t>
      </w:r>
      <w:r w:rsidRPr="00DB5FF5">
        <w:rPr>
          <w:rFonts w:ascii="Times New Roman" w:hAnsi="Times New Roman" w:cs="Times New Roman"/>
          <w:sz w:val="28"/>
          <w:szCs w:val="28"/>
        </w:rPr>
        <w:t xml:space="preserve"> </w:t>
      </w:r>
      <w:r w:rsidRPr="00DB5FF5">
        <w:rPr>
          <w:rFonts w:ascii="Times New Roman" w:hAnsi="Times New Roman" w:cs="Times New Roman" w:hint="eastAsia"/>
          <w:sz w:val="28"/>
          <w:szCs w:val="28"/>
        </w:rPr>
        <w:t>в</w:t>
      </w:r>
      <w:r w:rsidRPr="00DB5FF5">
        <w:rPr>
          <w:rFonts w:ascii="Times New Roman" w:hAnsi="Times New Roman" w:cs="Times New Roman"/>
          <w:sz w:val="28"/>
          <w:szCs w:val="28"/>
        </w:rPr>
        <w:t xml:space="preserve"> </w:t>
      </w:r>
      <w:r w:rsidRPr="00DB5FF5">
        <w:rPr>
          <w:rFonts w:ascii="Times New Roman" w:hAnsi="Times New Roman" w:cs="Times New Roman" w:hint="eastAsia"/>
          <w:sz w:val="28"/>
          <w:szCs w:val="28"/>
        </w:rPr>
        <w:t>целях</w:t>
      </w:r>
      <w:r w:rsidRPr="00DB5FF5">
        <w:rPr>
          <w:rFonts w:ascii="Times New Roman" w:hAnsi="Times New Roman" w:cs="Times New Roman"/>
          <w:sz w:val="28"/>
          <w:szCs w:val="28"/>
        </w:rPr>
        <w:t xml:space="preserve"> </w:t>
      </w:r>
      <w:r w:rsidRPr="00DB5FF5">
        <w:rPr>
          <w:rFonts w:ascii="Times New Roman" w:hAnsi="Times New Roman" w:cs="Times New Roman" w:hint="eastAsia"/>
          <w:sz w:val="28"/>
          <w:szCs w:val="28"/>
        </w:rPr>
        <w:t>развития</w:t>
      </w:r>
      <w:r w:rsidRPr="00DB5FF5">
        <w:rPr>
          <w:rFonts w:ascii="Times New Roman" w:hAnsi="Times New Roman" w:cs="Times New Roman"/>
          <w:sz w:val="28"/>
          <w:szCs w:val="28"/>
        </w:rPr>
        <w:t xml:space="preserve"> </w:t>
      </w:r>
      <w:r w:rsidRPr="00DB5FF5">
        <w:rPr>
          <w:rFonts w:ascii="Times New Roman" w:hAnsi="Times New Roman" w:cs="Times New Roman" w:hint="eastAsia"/>
          <w:sz w:val="28"/>
          <w:szCs w:val="28"/>
        </w:rPr>
        <w:t>селитебных</w:t>
      </w:r>
      <w:r w:rsidRPr="00DB5FF5">
        <w:rPr>
          <w:rFonts w:ascii="Times New Roman" w:hAnsi="Times New Roman" w:cs="Times New Roman"/>
          <w:sz w:val="28"/>
          <w:szCs w:val="28"/>
        </w:rPr>
        <w:t xml:space="preserve"> </w:t>
      </w:r>
      <w:r w:rsidRPr="00DB5FF5">
        <w:rPr>
          <w:rFonts w:ascii="Times New Roman" w:hAnsi="Times New Roman" w:cs="Times New Roman" w:hint="eastAsia"/>
          <w:sz w:val="28"/>
          <w:szCs w:val="28"/>
        </w:rPr>
        <w:t>территорий</w:t>
      </w:r>
      <w:r w:rsidRPr="00DB5FF5">
        <w:rPr>
          <w:rFonts w:ascii="Times New Roman" w:hAnsi="Times New Roman" w:cs="Times New Roman"/>
          <w:sz w:val="28"/>
          <w:szCs w:val="28"/>
        </w:rPr>
        <w:t xml:space="preserve">, </w:t>
      </w:r>
      <w:r w:rsidRPr="00DB5FF5">
        <w:rPr>
          <w:rFonts w:ascii="Times New Roman" w:hAnsi="Times New Roman" w:cs="Times New Roman" w:hint="eastAsia"/>
          <w:sz w:val="28"/>
          <w:szCs w:val="28"/>
        </w:rPr>
        <w:t>составляет</w:t>
      </w:r>
      <w:r w:rsidRPr="00DB5FF5">
        <w:rPr>
          <w:rFonts w:ascii="Times New Roman" w:hAnsi="Times New Roman" w:cs="Times New Roman"/>
          <w:sz w:val="28"/>
          <w:szCs w:val="28"/>
        </w:rPr>
        <w:t xml:space="preserve"> 2198 </w:t>
      </w:r>
      <w:r w:rsidRPr="00DB5FF5">
        <w:rPr>
          <w:rFonts w:ascii="Times New Roman" w:hAnsi="Times New Roman" w:cs="Times New Roman" w:hint="eastAsia"/>
          <w:sz w:val="28"/>
          <w:szCs w:val="28"/>
        </w:rPr>
        <w:t>га</w:t>
      </w:r>
      <w:r w:rsidRPr="00DB5FF5">
        <w:rPr>
          <w:rFonts w:ascii="Times New Roman" w:hAnsi="Times New Roman" w:cs="Times New Roman"/>
          <w:sz w:val="28"/>
          <w:szCs w:val="28"/>
        </w:rPr>
        <w:t xml:space="preserve">, </w:t>
      </w:r>
      <w:r w:rsidRPr="00DB5FF5">
        <w:rPr>
          <w:rFonts w:ascii="Times New Roman" w:hAnsi="Times New Roman" w:cs="Times New Roman" w:hint="eastAsia"/>
          <w:sz w:val="28"/>
          <w:szCs w:val="28"/>
        </w:rPr>
        <w:t>градостроительная</w:t>
      </w:r>
      <w:r w:rsidRPr="00DB5FF5">
        <w:rPr>
          <w:rFonts w:ascii="Times New Roman" w:hAnsi="Times New Roman" w:cs="Times New Roman"/>
          <w:sz w:val="28"/>
          <w:szCs w:val="28"/>
        </w:rPr>
        <w:t xml:space="preserve"> </w:t>
      </w:r>
      <w:r w:rsidRPr="00DB5FF5">
        <w:rPr>
          <w:rFonts w:ascii="Times New Roman" w:hAnsi="Times New Roman" w:cs="Times New Roman" w:hint="eastAsia"/>
          <w:sz w:val="28"/>
          <w:szCs w:val="28"/>
        </w:rPr>
        <w:t>емкость</w:t>
      </w:r>
      <w:r w:rsidRPr="00DB5FF5">
        <w:rPr>
          <w:rFonts w:ascii="Times New Roman" w:hAnsi="Times New Roman" w:cs="Times New Roman"/>
          <w:sz w:val="28"/>
          <w:szCs w:val="28"/>
        </w:rPr>
        <w:t xml:space="preserve"> – </w:t>
      </w:r>
      <w:r w:rsidRPr="00DB5FF5">
        <w:rPr>
          <w:rFonts w:ascii="Times New Roman" w:hAnsi="Times New Roman" w:cs="Times New Roman" w:hint="eastAsia"/>
          <w:sz w:val="28"/>
          <w:szCs w:val="28"/>
        </w:rPr>
        <w:t>не</w:t>
      </w:r>
      <w:r w:rsidRPr="00DB5FF5">
        <w:rPr>
          <w:rFonts w:ascii="Times New Roman" w:hAnsi="Times New Roman" w:cs="Times New Roman"/>
          <w:sz w:val="28"/>
          <w:szCs w:val="28"/>
        </w:rPr>
        <w:t xml:space="preserve"> </w:t>
      </w:r>
      <w:r w:rsidRPr="00DB5FF5">
        <w:rPr>
          <w:rFonts w:ascii="Times New Roman" w:hAnsi="Times New Roman" w:cs="Times New Roman" w:hint="eastAsia"/>
          <w:sz w:val="28"/>
          <w:szCs w:val="28"/>
        </w:rPr>
        <w:t>менее</w:t>
      </w:r>
      <w:r w:rsidRPr="00DB5FF5">
        <w:rPr>
          <w:rFonts w:ascii="Times New Roman" w:hAnsi="Times New Roman" w:cs="Times New Roman"/>
          <w:sz w:val="28"/>
          <w:szCs w:val="28"/>
        </w:rPr>
        <w:t xml:space="preserve"> 80,0 </w:t>
      </w:r>
      <w:r w:rsidRPr="00DB5FF5">
        <w:rPr>
          <w:rFonts w:ascii="Times New Roman" w:hAnsi="Times New Roman" w:cs="Times New Roman" w:hint="eastAsia"/>
          <w:sz w:val="28"/>
          <w:szCs w:val="28"/>
        </w:rPr>
        <w:t>тыс</w:t>
      </w:r>
      <w:r w:rsidRPr="00DB5FF5">
        <w:rPr>
          <w:rFonts w:ascii="Times New Roman" w:hAnsi="Times New Roman" w:cs="Times New Roman"/>
          <w:sz w:val="28"/>
          <w:szCs w:val="28"/>
        </w:rPr>
        <w:t xml:space="preserve">. </w:t>
      </w:r>
      <w:r w:rsidRPr="00DB5FF5">
        <w:rPr>
          <w:rFonts w:ascii="Times New Roman" w:hAnsi="Times New Roman" w:cs="Times New Roman" w:hint="eastAsia"/>
          <w:sz w:val="28"/>
          <w:szCs w:val="28"/>
        </w:rPr>
        <w:t>человек</w:t>
      </w:r>
      <w:r w:rsidRPr="00DB5FF5">
        <w:rPr>
          <w:rFonts w:ascii="Times New Roman" w:hAnsi="Times New Roman" w:cs="Times New Roman"/>
          <w:sz w:val="28"/>
          <w:szCs w:val="28"/>
        </w:rPr>
        <w:t>.</w:t>
      </w:r>
    </w:p>
    <w:p w:rsidR="00395B93" w:rsidRDefault="0015579E" w:rsidP="00395B93">
      <w:pPr>
        <w:pStyle w:val="ConsPlusNormal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382A64">
        <w:rPr>
          <w:rFonts w:ascii="Times New Roman" w:hAnsi="Times New Roman"/>
          <w:sz w:val="28"/>
          <w:szCs w:val="28"/>
        </w:rPr>
        <w:t>По данным Комитета</w:t>
      </w:r>
      <w:r w:rsidR="00BC6B9F" w:rsidRPr="00382A64">
        <w:rPr>
          <w:rFonts w:ascii="Times New Roman" w:hAnsi="Times New Roman"/>
          <w:sz w:val="28"/>
          <w:szCs w:val="28"/>
        </w:rPr>
        <w:t xml:space="preserve"> градостроительства и архитектуры администрации города Новокузнецка</w:t>
      </w:r>
      <w:r w:rsidR="00E94F06" w:rsidRPr="00382A64">
        <w:rPr>
          <w:rFonts w:ascii="Times New Roman" w:hAnsi="Times New Roman"/>
          <w:sz w:val="28"/>
          <w:szCs w:val="28"/>
        </w:rPr>
        <w:t xml:space="preserve"> </w:t>
      </w:r>
      <w:r w:rsidR="008435DB" w:rsidRPr="00382A64">
        <w:rPr>
          <w:rFonts w:ascii="Times New Roman" w:hAnsi="Times New Roman"/>
          <w:sz w:val="28"/>
          <w:szCs w:val="28"/>
        </w:rPr>
        <w:t>за период</w:t>
      </w:r>
      <w:r w:rsidR="00383B81" w:rsidRPr="00382A64">
        <w:rPr>
          <w:rFonts w:ascii="Times New Roman" w:hAnsi="Times New Roman"/>
          <w:sz w:val="28"/>
          <w:szCs w:val="28"/>
        </w:rPr>
        <w:t xml:space="preserve"> с</w:t>
      </w:r>
      <w:r w:rsidR="008435DB" w:rsidRPr="00382A64">
        <w:rPr>
          <w:rFonts w:ascii="Times New Roman" w:hAnsi="Times New Roman"/>
          <w:sz w:val="28"/>
          <w:szCs w:val="28"/>
        </w:rPr>
        <w:t xml:space="preserve"> 20</w:t>
      </w:r>
      <w:r w:rsidR="00383B81" w:rsidRPr="00382A64">
        <w:rPr>
          <w:rFonts w:ascii="Times New Roman" w:hAnsi="Times New Roman"/>
          <w:sz w:val="28"/>
          <w:szCs w:val="28"/>
        </w:rPr>
        <w:t>21</w:t>
      </w:r>
      <w:r w:rsidR="00E94F06" w:rsidRPr="00382A64">
        <w:rPr>
          <w:rFonts w:ascii="Times New Roman" w:hAnsi="Times New Roman"/>
          <w:sz w:val="28"/>
          <w:szCs w:val="28"/>
        </w:rPr>
        <w:t>-2024г.г.</w:t>
      </w:r>
      <w:r w:rsidRPr="00382A64">
        <w:rPr>
          <w:rFonts w:ascii="Times New Roman" w:hAnsi="Times New Roman"/>
          <w:sz w:val="28"/>
          <w:szCs w:val="28"/>
        </w:rPr>
        <w:t xml:space="preserve"> </w:t>
      </w:r>
      <w:r w:rsidR="00197421" w:rsidRPr="00382A64">
        <w:rPr>
          <w:rFonts w:ascii="Times New Roman" w:hAnsi="Times New Roman"/>
          <w:sz w:val="28"/>
          <w:szCs w:val="28"/>
        </w:rPr>
        <w:t>предоставлено</w:t>
      </w:r>
      <w:r w:rsidR="009A4337">
        <w:rPr>
          <w:rFonts w:ascii="Times New Roman" w:hAnsi="Times New Roman"/>
          <w:sz w:val="28"/>
          <w:szCs w:val="28"/>
        </w:rPr>
        <w:t xml:space="preserve"> для целей строительства</w:t>
      </w:r>
      <w:r w:rsidR="00B47C3D" w:rsidRPr="00382A64">
        <w:rPr>
          <w:rFonts w:ascii="Times New Roman" w:hAnsi="Times New Roman"/>
          <w:sz w:val="28"/>
          <w:szCs w:val="28"/>
        </w:rPr>
        <w:t xml:space="preserve"> 564 земельных участка</w:t>
      </w:r>
      <w:r w:rsidR="00F22244" w:rsidRPr="00382A64">
        <w:rPr>
          <w:rFonts w:ascii="Times New Roman" w:hAnsi="Times New Roman"/>
          <w:sz w:val="28"/>
          <w:szCs w:val="28"/>
        </w:rPr>
        <w:t xml:space="preserve"> общей площадью 244,5 га</w:t>
      </w:r>
      <w:r w:rsidR="004A59B5">
        <w:rPr>
          <w:rFonts w:ascii="Times New Roman" w:hAnsi="Times New Roman"/>
          <w:sz w:val="28"/>
          <w:szCs w:val="28"/>
        </w:rPr>
        <w:t>.</w:t>
      </w:r>
    </w:p>
    <w:p w:rsidR="001065C9" w:rsidRPr="00395B93" w:rsidRDefault="00DD5373" w:rsidP="00395B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2A64">
        <w:rPr>
          <w:rFonts w:ascii="Times New Roman" w:hAnsi="Times New Roman"/>
          <w:sz w:val="28"/>
          <w:szCs w:val="28"/>
        </w:rPr>
        <w:t>Так</w:t>
      </w:r>
      <w:r w:rsidR="00197421" w:rsidRPr="00382A64">
        <w:rPr>
          <w:rFonts w:ascii="Times New Roman" w:hAnsi="Times New Roman"/>
          <w:sz w:val="28"/>
          <w:szCs w:val="28"/>
        </w:rPr>
        <w:t>,</w:t>
      </w:r>
      <w:r w:rsidRPr="00382A64">
        <w:rPr>
          <w:rFonts w:ascii="Times New Roman" w:hAnsi="Times New Roman"/>
          <w:sz w:val="28"/>
          <w:szCs w:val="28"/>
        </w:rPr>
        <w:t xml:space="preserve"> например,</w:t>
      </w:r>
      <w:r w:rsidR="001065C9">
        <w:rPr>
          <w:rFonts w:ascii="Times New Roman" w:hAnsi="Times New Roman"/>
          <w:sz w:val="28"/>
          <w:szCs w:val="28"/>
        </w:rPr>
        <w:t xml:space="preserve"> пик предоставления земельных участков</w:t>
      </w:r>
      <w:r w:rsidR="009A4337">
        <w:rPr>
          <w:rFonts w:ascii="Times New Roman" w:hAnsi="Times New Roman"/>
          <w:sz w:val="28"/>
          <w:szCs w:val="28"/>
        </w:rPr>
        <w:t xml:space="preserve"> для целей строительства</w:t>
      </w:r>
      <w:r w:rsidR="001065C9">
        <w:rPr>
          <w:rFonts w:ascii="Times New Roman" w:hAnsi="Times New Roman"/>
          <w:sz w:val="28"/>
          <w:szCs w:val="28"/>
        </w:rPr>
        <w:t xml:space="preserve"> за рассматриваемый период наблюдался </w:t>
      </w:r>
      <w:r w:rsidRPr="00382A64">
        <w:rPr>
          <w:rFonts w:ascii="Times New Roman" w:hAnsi="Times New Roman"/>
          <w:sz w:val="28"/>
          <w:szCs w:val="28"/>
        </w:rPr>
        <w:t xml:space="preserve"> </w:t>
      </w:r>
      <w:r w:rsidR="0015579E" w:rsidRPr="00382A64">
        <w:rPr>
          <w:rFonts w:ascii="Times New Roman" w:hAnsi="Times New Roman"/>
          <w:sz w:val="28"/>
          <w:szCs w:val="28"/>
        </w:rPr>
        <w:t>в 2024 году</w:t>
      </w:r>
      <w:r w:rsidR="001065C9">
        <w:rPr>
          <w:rFonts w:ascii="Times New Roman" w:hAnsi="Times New Roman"/>
          <w:sz w:val="28"/>
          <w:szCs w:val="28"/>
        </w:rPr>
        <w:t>, когда было</w:t>
      </w:r>
      <w:r w:rsidR="0015579E" w:rsidRPr="00382A64">
        <w:rPr>
          <w:rFonts w:ascii="Times New Roman" w:hAnsi="Times New Roman"/>
          <w:sz w:val="28"/>
          <w:szCs w:val="28"/>
        </w:rPr>
        <w:t xml:space="preserve"> предоставлено </w:t>
      </w:r>
      <w:r w:rsidR="00E1052E" w:rsidRPr="00382A64">
        <w:rPr>
          <w:rFonts w:ascii="Times New Roman" w:hAnsi="Times New Roman"/>
          <w:sz w:val="28"/>
          <w:szCs w:val="28"/>
        </w:rPr>
        <w:t>232</w:t>
      </w:r>
      <w:r w:rsidR="0015579E" w:rsidRPr="00382A64">
        <w:rPr>
          <w:rFonts w:ascii="Times New Roman" w:hAnsi="Times New Roman"/>
          <w:sz w:val="28"/>
          <w:szCs w:val="28"/>
        </w:rPr>
        <w:t xml:space="preserve"> земельных участк</w:t>
      </w:r>
      <w:r w:rsidR="00F703E0">
        <w:rPr>
          <w:rFonts w:ascii="Times New Roman" w:hAnsi="Times New Roman"/>
          <w:sz w:val="28"/>
          <w:szCs w:val="28"/>
        </w:rPr>
        <w:t>а</w:t>
      </w:r>
      <w:r w:rsidR="0053776C" w:rsidRPr="00382A64">
        <w:rPr>
          <w:rFonts w:ascii="Times New Roman" w:hAnsi="Times New Roman"/>
          <w:sz w:val="28"/>
          <w:szCs w:val="28"/>
        </w:rPr>
        <w:t xml:space="preserve"> </w:t>
      </w:r>
      <w:r w:rsidR="00E1052E" w:rsidRPr="00382A64">
        <w:rPr>
          <w:rFonts w:ascii="Times New Roman" w:hAnsi="Times New Roman"/>
          <w:sz w:val="28"/>
          <w:szCs w:val="28"/>
        </w:rPr>
        <w:t>или</w:t>
      </w:r>
      <w:r w:rsidR="0053776C" w:rsidRPr="00382A64">
        <w:rPr>
          <w:rFonts w:ascii="Times New Roman" w:hAnsi="Times New Roman"/>
          <w:sz w:val="28"/>
          <w:szCs w:val="28"/>
        </w:rPr>
        <w:t xml:space="preserve"> 106 га</w:t>
      </w:r>
      <w:r w:rsidR="0015579E" w:rsidRPr="00382A64">
        <w:rPr>
          <w:rFonts w:ascii="Times New Roman" w:hAnsi="Times New Roman"/>
          <w:sz w:val="28"/>
          <w:szCs w:val="28"/>
        </w:rPr>
        <w:t xml:space="preserve">, </w:t>
      </w:r>
      <w:r w:rsidR="00414C49">
        <w:rPr>
          <w:rFonts w:ascii="Times New Roman" w:hAnsi="Times New Roman"/>
          <w:sz w:val="28"/>
          <w:szCs w:val="28"/>
        </w:rPr>
        <w:t>в том числе</w:t>
      </w:r>
      <w:r w:rsidR="001065C9">
        <w:rPr>
          <w:rFonts w:ascii="Times New Roman" w:hAnsi="Times New Roman"/>
          <w:sz w:val="28"/>
          <w:szCs w:val="28"/>
        </w:rPr>
        <w:t>:</w:t>
      </w:r>
    </w:p>
    <w:p w:rsidR="001065C9" w:rsidRDefault="001065C9" w:rsidP="00395B93">
      <w:pPr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14C49">
        <w:rPr>
          <w:rFonts w:ascii="Times New Roman" w:hAnsi="Times New Roman"/>
          <w:sz w:val="28"/>
          <w:szCs w:val="28"/>
        </w:rPr>
        <w:t xml:space="preserve"> </w:t>
      </w:r>
      <w:r w:rsidR="00414C49" w:rsidRPr="001065C9">
        <w:rPr>
          <w:rFonts w:ascii="Times New Roman" w:hAnsi="Times New Roman"/>
          <w:sz w:val="28"/>
          <w:szCs w:val="28"/>
        </w:rPr>
        <w:t>для</w:t>
      </w:r>
      <w:r w:rsidR="0015579E" w:rsidRPr="001065C9">
        <w:rPr>
          <w:rFonts w:ascii="Times New Roman" w:hAnsi="Times New Roman"/>
          <w:sz w:val="28"/>
          <w:szCs w:val="28"/>
        </w:rPr>
        <w:t xml:space="preserve"> строительства многоквартирных домов – 4 у</w:t>
      </w:r>
      <w:r w:rsidR="00414C49" w:rsidRPr="001065C9">
        <w:rPr>
          <w:rFonts w:ascii="Times New Roman" w:hAnsi="Times New Roman"/>
          <w:sz w:val="28"/>
          <w:szCs w:val="28"/>
        </w:rPr>
        <w:t>частка общей площадью 1,6621 га</w:t>
      </w:r>
      <w:r>
        <w:rPr>
          <w:rFonts w:ascii="Times New Roman" w:hAnsi="Times New Roman"/>
          <w:sz w:val="28"/>
          <w:szCs w:val="28"/>
        </w:rPr>
        <w:t>;</w:t>
      </w:r>
    </w:p>
    <w:p w:rsidR="001065C9" w:rsidRDefault="001065C9" w:rsidP="00395B93">
      <w:pPr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065C9">
        <w:rPr>
          <w:rFonts w:ascii="Times New Roman" w:hAnsi="Times New Roman"/>
          <w:sz w:val="28"/>
          <w:szCs w:val="28"/>
        </w:rPr>
        <w:t xml:space="preserve"> под комплексную застройку – 12 участков общей площадью 58,14 га</w:t>
      </w:r>
      <w:r>
        <w:rPr>
          <w:rFonts w:ascii="Times New Roman" w:hAnsi="Times New Roman"/>
          <w:sz w:val="28"/>
          <w:szCs w:val="28"/>
        </w:rPr>
        <w:t>;</w:t>
      </w:r>
    </w:p>
    <w:p w:rsidR="001065C9" w:rsidRDefault="001065C9" w:rsidP="00395B93">
      <w:pPr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5579E" w:rsidRPr="001065C9">
        <w:rPr>
          <w:rFonts w:ascii="Times New Roman" w:hAnsi="Times New Roman"/>
          <w:sz w:val="28"/>
          <w:szCs w:val="28"/>
        </w:rPr>
        <w:t>для индивидуального жилищного строительства – 185 земельных уча</w:t>
      </w:r>
      <w:r w:rsidR="00414C49" w:rsidRPr="001065C9">
        <w:rPr>
          <w:rFonts w:ascii="Times New Roman" w:hAnsi="Times New Roman"/>
          <w:sz w:val="28"/>
          <w:szCs w:val="28"/>
        </w:rPr>
        <w:t>стков общей площадью 22,6457га</w:t>
      </w:r>
      <w:r>
        <w:rPr>
          <w:rFonts w:ascii="Times New Roman" w:hAnsi="Times New Roman"/>
          <w:sz w:val="28"/>
          <w:szCs w:val="28"/>
        </w:rPr>
        <w:t>;</w:t>
      </w:r>
    </w:p>
    <w:p w:rsidR="0015579E" w:rsidRPr="00414C49" w:rsidRDefault="001065C9" w:rsidP="00395B93">
      <w:pPr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065C9">
        <w:rPr>
          <w:rFonts w:ascii="Times New Roman" w:hAnsi="Times New Roman"/>
          <w:sz w:val="28"/>
          <w:szCs w:val="28"/>
        </w:rPr>
        <w:t xml:space="preserve"> </w:t>
      </w:r>
      <w:r w:rsidR="00414C49" w:rsidRPr="001065C9">
        <w:rPr>
          <w:rFonts w:ascii="Times New Roman" w:hAnsi="Times New Roman" w:hint="eastAsia"/>
          <w:sz w:val="28"/>
          <w:szCs w:val="28"/>
        </w:rPr>
        <w:t>для</w:t>
      </w:r>
      <w:r w:rsidR="00414C49" w:rsidRPr="001065C9">
        <w:rPr>
          <w:rFonts w:ascii="Times New Roman" w:hAnsi="Times New Roman"/>
          <w:sz w:val="28"/>
          <w:szCs w:val="28"/>
        </w:rPr>
        <w:t xml:space="preserve"> </w:t>
      </w:r>
      <w:r w:rsidR="00414C49" w:rsidRPr="001065C9">
        <w:rPr>
          <w:rFonts w:ascii="Times New Roman" w:hAnsi="Times New Roman" w:hint="eastAsia"/>
          <w:sz w:val="28"/>
          <w:szCs w:val="28"/>
        </w:rPr>
        <w:t>строительства</w:t>
      </w:r>
      <w:r w:rsidR="00414C49" w:rsidRPr="001065C9">
        <w:rPr>
          <w:rFonts w:ascii="Times New Roman" w:hAnsi="Times New Roman"/>
          <w:sz w:val="28"/>
          <w:szCs w:val="28"/>
        </w:rPr>
        <w:t xml:space="preserve"> </w:t>
      </w:r>
      <w:r w:rsidR="00414C49" w:rsidRPr="001065C9">
        <w:rPr>
          <w:rFonts w:ascii="Times New Roman" w:hAnsi="Times New Roman" w:hint="eastAsia"/>
          <w:sz w:val="28"/>
          <w:szCs w:val="28"/>
        </w:rPr>
        <w:t>производственных</w:t>
      </w:r>
      <w:r w:rsidR="00414C49" w:rsidRPr="001065C9">
        <w:rPr>
          <w:rFonts w:ascii="Times New Roman" w:hAnsi="Times New Roman"/>
          <w:sz w:val="28"/>
          <w:szCs w:val="28"/>
        </w:rPr>
        <w:t xml:space="preserve"> </w:t>
      </w:r>
      <w:r w:rsidR="00414C49" w:rsidRPr="001065C9">
        <w:rPr>
          <w:rFonts w:ascii="Times New Roman" w:hAnsi="Times New Roman" w:hint="eastAsia"/>
          <w:sz w:val="28"/>
          <w:szCs w:val="28"/>
        </w:rPr>
        <w:t>и</w:t>
      </w:r>
      <w:r w:rsidR="00414C49" w:rsidRPr="001065C9">
        <w:rPr>
          <w:rFonts w:ascii="Times New Roman" w:hAnsi="Times New Roman"/>
          <w:sz w:val="28"/>
          <w:szCs w:val="28"/>
        </w:rPr>
        <w:t xml:space="preserve"> </w:t>
      </w:r>
      <w:r w:rsidR="00414C49" w:rsidRPr="001065C9">
        <w:rPr>
          <w:rFonts w:ascii="Times New Roman" w:hAnsi="Times New Roman" w:hint="eastAsia"/>
          <w:sz w:val="28"/>
          <w:szCs w:val="28"/>
        </w:rPr>
        <w:t>торговых</w:t>
      </w:r>
      <w:r w:rsidR="00414C49" w:rsidRPr="001065C9">
        <w:rPr>
          <w:rFonts w:ascii="Times New Roman" w:hAnsi="Times New Roman"/>
          <w:sz w:val="28"/>
          <w:szCs w:val="28"/>
        </w:rPr>
        <w:t xml:space="preserve"> </w:t>
      </w:r>
      <w:r w:rsidR="00414C49" w:rsidRPr="001065C9">
        <w:rPr>
          <w:rFonts w:ascii="Times New Roman" w:hAnsi="Times New Roman" w:hint="eastAsia"/>
          <w:sz w:val="28"/>
          <w:szCs w:val="28"/>
        </w:rPr>
        <w:t>объектов</w:t>
      </w:r>
      <w:r w:rsidR="00414C49" w:rsidRPr="001065C9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31</w:t>
      </w:r>
      <w:r w:rsidR="00414C49" w:rsidRPr="001065C9">
        <w:rPr>
          <w:rFonts w:ascii="Times New Roman" w:hAnsi="Times New Roman"/>
          <w:sz w:val="28"/>
          <w:szCs w:val="28"/>
        </w:rPr>
        <w:t xml:space="preserve"> </w:t>
      </w:r>
      <w:r w:rsidR="00414C49" w:rsidRPr="001065C9">
        <w:rPr>
          <w:rFonts w:ascii="Times New Roman" w:hAnsi="Times New Roman" w:hint="eastAsia"/>
          <w:sz w:val="28"/>
          <w:szCs w:val="28"/>
        </w:rPr>
        <w:t>земельны</w:t>
      </w:r>
      <w:r>
        <w:rPr>
          <w:rFonts w:ascii="Times New Roman" w:hAnsi="Times New Roman"/>
          <w:sz w:val="28"/>
          <w:szCs w:val="28"/>
        </w:rPr>
        <w:t>й</w:t>
      </w:r>
      <w:r w:rsidR="00414C49" w:rsidRPr="001065C9">
        <w:rPr>
          <w:rFonts w:ascii="Times New Roman" w:hAnsi="Times New Roman"/>
          <w:sz w:val="28"/>
          <w:szCs w:val="28"/>
        </w:rPr>
        <w:t xml:space="preserve"> </w:t>
      </w:r>
      <w:r w:rsidR="00414C49" w:rsidRPr="001065C9">
        <w:rPr>
          <w:rFonts w:ascii="Times New Roman" w:hAnsi="Times New Roman" w:hint="eastAsia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 xml:space="preserve">ок общей </w:t>
      </w:r>
      <w:r w:rsidR="00414C49" w:rsidRPr="001065C9">
        <w:rPr>
          <w:rFonts w:ascii="Times New Roman" w:hAnsi="Times New Roman"/>
          <w:sz w:val="28"/>
          <w:szCs w:val="28"/>
        </w:rPr>
        <w:t xml:space="preserve"> </w:t>
      </w:r>
      <w:r w:rsidR="00414C49" w:rsidRPr="001065C9">
        <w:rPr>
          <w:rFonts w:ascii="Times New Roman" w:hAnsi="Times New Roman" w:hint="eastAsia"/>
          <w:sz w:val="28"/>
          <w:szCs w:val="28"/>
        </w:rPr>
        <w:t>площадью</w:t>
      </w:r>
      <w:r w:rsidR="00414C49" w:rsidRPr="001065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23,57</w:t>
      </w:r>
      <w:r w:rsidR="00414C49" w:rsidRPr="001065C9">
        <w:rPr>
          <w:rFonts w:ascii="Times New Roman" w:hAnsi="Times New Roman"/>
          <w:sz w:val="28"/>
          <w:szCs w:val="28"/>
        </w:rPr>
        <w:t xml:space="preserve"> </w:t>
      </w:r>
      <w:r w:rsidR="00414C49" w:rsidRPr="001065C9">
        <w:rPr>
          <w:rFonts w:ascii="Times New Roman" w:hAnsi="Times New Roman" w:hint="eastAsia"/>
          <w:sz w:val="28"/>
          <w:szCs w:val="28"/>
        </w:rPr>
        <w:t>га</w:t>
      </w:r>
      <w:r w:rsidR="00414C49" w:rsidRPr="001065C9">
        <w:rPr>
          <w:rFonts w:ascii="Times New Roman" w:hAnsi="Times New Roman"/>
          <w:sz w:val="28"/>
          <w:szCs w:val="28"/>
        </w:rPr>
        <w:t>.</w:t>
      </w:r>
    </w:p>
    <w:p w:rsidR="0015579E" w:rsidRPr="00D66CB8" w:rsidRDefault="00CA7A81" w:rsidP="00395B93">
      <w:pPr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8"/>
          <w:szCs w:val="28"/>
        </w:rPr>
      </w:pPr>
      <w:r w:rsidRPr="00D66CB8">
        <w:rPr>
          <w:rFonts w:ascii="Times New Roman" w:hAnsi="Times New Roman"/>
          <w:sz w:val="28"/>
          <w:szCs w:val="28"/>
        </w:rPr>
        <w:t>Всего за период 20</w:t>
      </w:r>
      <w:r w:rsidR="00D304A0">
        <w:rPr>
          <w:rFonts w:ascii="Times New Roman" w:hAnsi="Times New Roman"/>
          <w:sz w:val="28"/>
          <w:szCs w:val="28"/>
        </w:rPr>
        <w:t>20</w:t>
      </w:r>
      <w:r w:rsidR="0015579E" w:rsidRPr="00D66CB8">
        <w:rPr>
          <w:rFonts w:ascii="Times New Roman" w:hAnsi="Times New Roman"/>
          <w:sz w:val="28"/>
          <w:szCs w:val="28"/>
        </w:rPr>
        <w:t xml:space="preserve">-2024г.г. в городе Новокузнецке введено жилой площади </w:t>
      </w:r>
      <w:r w:rsidR="006476AE">
        <w:rPr>
          <w:rFonts w:ascii="Times New Roman" w:hAnsi="Times New Roman"/>
          <w:sz w:val="28"/>
          <w:szCs w:val="28"/>
        </w:rPr>
        <w:t>511,9</w:t>
      </w:r>
      <w:r w:rsidR="0015579E" w:rsidRPr="00D66CB8">
        <w:rPr>
          <w:rFonts w:ascii="Times New Roman" w:hAnsi="Times New Roman"/>
          <w:sz w:val="28"/>
          <w:szCs w:val="28"/>
        </w:rPr>
        <w:t xml:space="preserve"> тыс. кв. м.</w:t>
      </w:r>
    </w:p>
    <w:p w:rsidR="0015579E" w:rsidRPr="00831B05" w:rsidRDefault="006476AE" w:rsidP="00395B93">
      <w:pPr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</w:t>
      </w:r>
      <w:r w:rsidR="00973E2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</w:t>
      </w:r>
      <w:r w:rsidR="0015579E" w:rsidRPr="00831B05">
        <w:rPr>
          <w:rFonts w:ascii="Times New Roman" w:hAnsi="Times New Roman"/>
          <w:sz w:val="28"/>
          <w:szCs w:val="28"/>
        </w:rPr>
        <w:t>апример</w:t>
      </w:r>
      <w:r w:rsidR="00831B05" w:rsidRPr="00831B05">
        <w:rPr>
          <w:rFonts w:ascii="Times New Roman" w:hAnsi="Times New Roman"/>
          <w:sz w:val="28"/>
          <w:szCs w:val="28"/>
        </w:rPr>
        <w:t xml:space="preserve">, </w:t>
      </w:r>
      <w:r w:rsidR="007502EA">
        <w:rPr>
          <w:rFonts w:ascii="Times New Roman" w:hAnsi="Times New Roman"/>
          <w:sz w:val="28"/>
          <w:szCs w:val="28"/>
        </w:rPr>
        <w:t>максимальный объём</w:t>
      </w:r>
      <w:r w:rsidR="00831B05" w:rsidRPr="00831B05">
        <w:rPr>
          <w:rFonts w:ascii="Times New Roman" w:hAnsi="Times New Roman"/>
          <w:sz w:val="28"/>
          <w:szCs w:val="28"/>
        </w:rPr>
        <w:t xml:space="preserve"> ввод</w:t>
      </w:r>
      <w:r w:rsidR="002F7760">
        <w:rPr>
          <w:rFonts w:ascii="Times New Roman" w:hAnsi="Times New Roman"/>
          <w:sz w:val="28"/>
          <w:szCs w:val="28"/>
        </w:rPr>
        <w:t>а</w:t>
      </w:r>
      <w:r w:rsidR="00831B05" w:rsidRPr="00831B05">
        <w:rPr>
          <w:rFonts w:ascii="Times New Roman" w:hAnsi="Times New Roman"/>
          <w:sz w:val="28"/>
          <w:szCs w:val="28"/>
        </w:rPr>
        <w:t xml:space="preserve"> жилья</w:t>
      </w:r>
      <w:r w:rsidR="002F7760">
        <w:rPr>
          <w:rFonts w:ascii="Times New Roman" w:hAnsi="Times New Roman"/>
          <w:sz w:val="28"/>
          <w:szCs w:val="28"/>
        </w:rPr>
        <w:t xml:space="preserve"> за рассматриваемый период</w:t>
      </w:r>
      <w:r w:rsidR="00831B05" w:rsidRPr="00831B05">
        <w:rPr>
          <w:rFonts w:ascii="Times New Roman" w:hAnsi="Times New Roman"/>
          <w:sz w:val="28"/>
          <w:szCs w:val="28"/>
        </w:rPr>
        <w:t xml:space="preserve"> </w:t>
      </w:r>
      <w:r w:rsidR="007502EA">
        <w:rPr>
          <w:rFonts w:ascii="Times New Roman" w:hAnsi="Times New Roman"/>
          <w:sz w:val="28"/>
          <w:szCs w:val="28"/>
        </w:rPr>
        <w:t>зафиксирован</w:t>
      </w:r>
      <w:r w:rsidR="00831B05" w:rsidRPr="00831B05">
        <w:rPr>
          <w:rFonts w:ascii="Times New Roman" w:hAnsi="Times New Roman"/>
          <w:sz w:val="28"/>
          <w:szCs w:val="28"/>
        </w:rPr>
        <w:t xml:space="preserve"> </w:t>
      </w:r>
      <w:r w:rsidR="0015579E" w:rsidRPr="00831B05">
        <w:rPr>
          <w:rFonts w:ascii="Times New Roman" w:hAnsi="Times New Roman"/>
          <w:sz w:val="28"/>
          <w:szCs w:val="28"/>
        </w:rPr>
        <w:t>в 202</w:t>
      </w:r>
      <w:r w:rsidR="002F7760">
        <w:rPr>
          <w:rFonts w:ascii="Times New Roman" w:hAnsi="Times New Roman"/>
          <w:sz w:val="28"/>
          <w:szCs w:val="28"/>
        </w:rPr>
        <w:t>0</w:t>
      </w:r>
      <w:r w:rsidR="0015579E" w:rsidRPr="00831B05">
        <w:rPr>
          <w:rFonts w:ascii="Times New Roman" w:hAnsi="Times New Roman"/>
          <w:sz w:val="28"/>
          <w:szCs w:val="28"/>
        </w:rPr>
        <w:t xml:space="preserve"> году</w:t>
      </w:r>
      <w:r w:rsidR="00831B05" w:rsidRPr="00831B05">
        <w:rPr>
          <w:rFonts w:ascii="Times New Roman" w:hAnsi="Times New Roman"/>
          <w:sz w:val="28"/>
          <w:szCs w:val="28"/>
        </w:rPr>
        <w:t xml:space="preserve"> - всего</w:t>
      </w:r>
      <w:r w:rsidR="0015579E" w:rsidRPr="00831B05">
        <w:rPr>
          <w:rFonts w:ascii="Times New Roman" w:hAnsi="Times New Roman"/>
          <w:sz w:val="28"/>
          <w:szCs w:val="28"/>
        </w:rPr>
        <w:t xml:space="preserve"> было введено жилой площади </w:t>
      </w:r>
      <w:r w:rsidR="002F7760">
        <w:rPr>
          <w:rFonts w:ascii="Times New Roman" w:hAnsi="Times New Roman"/>
          <w:sz w:val="28"/>
          <w:szCs w:val="28"/>
        </w:rPr>
        <w:t>149,9</w:t>
      </w:r>
      <w:r w:rsidR="0015579E" w:rsidRPr="00831B05">
        <w:rPr>
          <w:rFonts w:ascii="Times New Roman" w:hAnsi="Times New Roman"/>
          <w:sz w:val="28"/>
          <w:szCs w:val="28"/>
        </w:rPr>
        <w:t xml:space="preserve"> тыс. кв. м., из них:</w:t>
      </w:r>
    </w:p>
    <w:p w:rsidR="0015579E" w:rsidRPr="00831B05" w:rsidRDefault="0015579E" w:rsidP="00395B93">
      <w:pPr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8"/>
          <w:szCs w:val="28"/>
        </w:rPr>
      </w:pPr>
      <w:r w:rsidRPr="00831B05">
        <w:rPr>
          <w:rFonts w:ascii="Times New Roman" w:hAnsi="Times New Roman"/>
          <w:sz w:val="28"/>
          <w:szCs w:val="28"/>
        </w:rPr>
        <w:t xml:space="preserve">- </w:t>
      </w:r>
      <w:r w:rsidR="002F7760">
        <w:rPr>
          <w:rFonts w:ascii="Times New Roman" w:hAnsi="Times New Roman"/>
          <w:sz w:val="28"/>
          <w:szCs w:val="28"/>
        </w:rPr>
        <w:t>30,1</w:t>
      </w:r>
      <w:r w:rsidRPr="00831B05">
        <w:rPr>
          <w:rFonts w:ascii="Times New Roman" w:hAnsi="Times New Roman"/>
          <w:sz w:val="28"/>
          <w:szCs w:val="28"/>
        </w:rPr>
        <w:t xml:space="preserve"> тыс. кв. м в многоквартирных домах;</w:t>
      </w:r>
    </w:p>
    <w:p w:rsidR="0015579E" w:rsidRPr="0015579E" w:rsidRDefault="0015579E" w:rsidP="00395B93">
      <w:pPr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8"/>
          <w:szCs w:val="28"/>
        </w:rPr>
      </w:pPr>
      <w:r w:rsidRPr="00831B05">
        <w:rPr>
          <w:rFonts w:ascii="Times New Roman" w:hAnsi="Times New Roman"/>
          <w:sz w:val="28"/>
          <w:szCs w:val="28"/>
        </w:rPr>
        <w:t xml:space="preserve">- </w:t>
      </w:r>
      <w:r w:rsidR="002F7760">
        <w:rPr>
          <w:rFonts w:ascii="Times New Roman" w:hAnsi="Times New Roman"/>
          <w:sz w:val="28"/>
          <w:szCs w:val="28"/>
        </w:rPr>
        <w:t>119,8</w:t>
      </w:r>
      <w:r w:rsidRPr="00831B05">
        <w:rPr>
          <w:rFonts w:ascii="Times New Roman" w:hAnsi="Times New Roman"/>
          <w:sz w:val="28"/>
          <w:szCs w:val="28"/>
        </w:rPr>
        <w:t xml:space="preserve"> тыс. кв. м в индивидуальных жилых домах.</w:t>
      </w:r>
    </w:p>
    <w:p w:rsidR="00154BC0" w:rsidRDefault="0015579E" w:rsidP="00154B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79E">
        <w:rPr>
          <w:rFonts w:ascii="Times New Roman" w:hAnsi="Times New Roman" w:cs="Times New Roman"/>
          <w:sz w:val="28"/>
          <w:szCs w:val="28"/>
        </w:rPr>
        <w:t xml:space="preserve">Данный показатель характеризует инвестиционную привлекательность муниципального образования, востребованность жилья, а, следовательно, </w:t>
      </w:r>
      <w:r w:rsidR="00EE69E1">
        <w:rPr>
          <w:rFonts w:ascii="Times New Roman" w:hAnsi="Times New Roman" w:cs="Times New Roman"/>
          <w:sz w:val="28"/>
          <w:szCs w:val="28"/>
        </w:rPr>
        <w:t xml:space="preserve">показывает </w:t>
      </w:r>
      <w:r w:rsidRPr="0015579E">
        <w:rPr>
          <w:rFonts w:ascii="Times New Roman" w:hAnsi="Times New Roman" w:cs="Times New Roman"/>
          <w:sz w:val="28"/>
          <w:szCs w:val="28"/>
        </w:rPr>
        <w:t>и уровень благосостояния населения.</w:t>
      </w:r>
    </w:p>
    <w:p w:rsidR="004C63A2" w:rsidRDefault="0015579E" w:rsidP="004C63A2">
      <w:pPr>
        <w:pStyle w:val="af2"/>
        <w:shd w:val="clear" w:color="auto" w:fill="FDFDFD"/>
        <w:spacing w:before="0" w:after="435"/>
        <w:ind w:firstLine="709"/>
        <w:contextualSpacing/>
        <w:jc w:val="both"/>
        <w:textAlignment w:val="baseline"/>
        <w:rPr>
          <w:sz w:val="28"/>
          <w:szCs w:val="28"/>
        </w:rPr>
      </w:pPr>
      <w:r w:rsidRPr="0015579E">
        <w:rPr>
          <w:sz w:val="28"/>
          <w:szCs w:val="28"/>
        </w:rPr>
        <w:t xml:space="preserve">При этом в строительной отрасли в Новокузнецком городском округе имеется ряд острых проблем, связанных, прежде всего, с необходимостью обеспечения земельных участков инженерной, транспортной и социальной инфраструктурой. </w:t>
      </w:r>
    </w:p>
    <w:p w:rsidR="0015579E" w:rsidRPr="004C63A2" w:rsidRDefault="0015579E" w:rsidP="004C63A2">
      <w:pPr>
        <w:pStyle w:val="af2"/>
        <w:shd w:val="clear" w:color="auto" w:fill="FDFDFD"/>
        <w:spacing w:before="0" w:after="435"/>
        <w:ind w:firstLine="709"/>
        <w:contextualSpacing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15579E">
        <w:rPr>
          <w:sz w:val="28"/>
          <w:szCs w:val="28"/>
          <w:shd w:val="clear" w:color="auto" w:fill="FDFDFD"/>
        </w:rPr>
        <w:lastRenderedPageBreak/>
        <w:t>Резервы территорий, предназначенных для жилищного строительства и   в полной мере обеспеченных инженерной, транспортной, социальной инфраструктурой, в настоящее время практически исчерпаны.</w:t>
      </w:r>
    </w:p>
    <w:p w:rsidR="0015579E" w:rsidRPr="008D4573" w:rsidRDefault="0015579E" w:rsidP="0015579E">
      <w:pPr>
        <w:pStyle w:val="af2"/>
        <w:shd w:val="clear" w:color="auto" w:fill="FDFDFD"/>
        <w:spacing w:before="0" w:after="435"/>
        <w:contextualSpacing/>
        <w:textAlignment w:val="baseline"/>
        <w:rPr>
          <w:color w:val="222222"/>
          <w:sz w:val="28"/>
          <w:szCs w:val="28"/>
        </w:rPr>
      </w:pPr>
      <w:r w:rsidRPr="008D4573">
        <w:rPr>
          <w:sz w:val="28"/>
          <w:szCs w:val="28"/>
        </w:rPr>
        <w:t xml:space="preserve">         Определены следующие проблемы, связанные с</w:t>
      </w:r>
      <w:r w:rsidRPr="008D4573">
        <w:rPr>
          <w:color w:val="222222"/>
          <w:sz w:val="28"/>
          <w:szCs w:val="28"/>
        </w:rPr>
        <w:t xml:space="preserve"> обеспечением земельных участков необходимой  </w:t>
      </w:r>
      <w:r w:rsidRPr="008D4573">
        <w:rPr>
          <w:sz w:val="28"/>
          <w:szCs w:val="28"/>
        </w:rPr>
        <w:t>инженерной инфраструктурой</w:t>
      </w:r>
      <w:r w:rsidRPr="008D4573">
        <w:rPr>
          <w:color w:val="222222"/>
          <w:sz w:val="28"/>
          <w:szCs w:val="28"/>
        </w:rPr>
        <w:t>:</w:t>
      </w:r>
    </w:p>
    <w:p w:rsidR="0015579E" w:rsidRPr="008D4573" w:rsidRDefault="0015579E" w:rsidP="0015579E">
      <w:pPr>
        <w:pStyle w:val="af2"/>
        <w:shd w:val="clear" w:color="auto" w:fill="FDFDFD"/>
        <w:spacing w:before="0" w:after="435"/>
        <w:ind w:firstLine="709"/>
        <w:contextualSpacing/>
        <w:jc w:val="both"/>
        <w:textAlignment w:val="baseline"/>
        <w:rPr>
          <w:color w:val="222222"/>
          <w:sz w:val="28"/>
          <w:szCs w:val="28"/>
        </w:rPr>
      </w:pPr>
      <w:r w:rsidRPr="008D4573">
        <w:rPr>
          <w:color w:val="222222"/>
          <w:sz w:val="28"/>
          <w:szCs w:val="28"/>
        </w:rPr>
        <w:t>1) высокий уровень износа действующих объектов коммунальной инфраструктуры, их технологическая отсталость, слабые мощности и, как следствие, ограниченная возможность присоединения к ним вновь строящихся жилых домов и объектов социальной инфраструктуры;</w:t>
      </w:r>
    </w:p>
    <w:p w:rsidR="0015579E" w:rsidRPr="008D4573" w:rsidRDefault="0015579E" w:rsidP="0015579E">
      <w:pPr>
        <w:pStyle w:val="af2"/>
        <w:shd w:val="clear" w:color="auto" w:fill="FDFDFD"/>
        <w:spacing w:before="0" w:after="435"/>
        <w:ind w:firstLine="709"/>
        <w:contextualSpacing/>
        <w:jc w:val="both"/>
        <w:textAlignment w:val="baseline"/>
        <w:rPr>
          <w:color w:val="222222"/>
          <w:sz w:val="28"/>
          <w:szCs w:val="28"/>
        </w:rPr>
      </w:pPr>
      <w:r w:rsidRPr="008D4573">
        <w:rPr>
          <w:color w:val="222222"/>
          <w:sz w:val="28"/>
          <w:szCs w:val="28"/>
        </w:rPr>
        <w:t>2) нехватка мощностей магистральных сетей коммунальной инфраструктуры для освоения новых земельных участков под жилищное строительство;</w:t>
      </w:r>
    </w:p>
    <w:p w:rsidR="0015579E" w:rsidRPr="008D4573" w:rsidRDefault="0015579E" w:rsidP="0015579E">
      <w:pPr>
        <w:pStyle w:val="af2"/>
        <w:shd w:val="clear" w:color="auto" w:fill="FDFDFD"/>
        <w:spacing w:before="0" w:after="435"/>
        <w:ind w:firstLine="709"/>
        <w:contextualSpacing/>
        <w:jc w:val="both"/>
        <w:textAlignment w:val="baseline"/>
        <w:rPr>
          <w:color w:val="222222"/>
          <w:sz w:val="28"/>
          <w:szCs w:val="28"/>
        </w:rPr>
      </w:pPr>
      <w:r w:rsidRPr="008D4573">
        <w:rPr>
          <w:color w:val="222222"/>
          <w:sz w:val="28"/>
          <w:szCs w:val="28"/>
        </w:rPr>
        <w:t>3) недостаточность финансовых ресурсов в региональном и местном бюджетах на обеспечение земельных участков, предназначенных для жилищного строительства, сетями инженерно-технического обеспечения;</w:t>
      </w:r>
    </w:p>
    <w:p w:rsidR="0015579E" w:rsidRPr="008D4573" w:rsidRDefault="0015579E" w:rsidP="0015579E">
      <w:pPr>
        <w:pStyle w:val="af2"/>
        <w:shd w:val="clear" w:color="auto" w:fill="FDFDFD"/>
        <w:spacing w:before="0" w:after="435"/>
        <w:ind w:firstLine="709"/>
        <w:contextualSpacing/>
        <w:jc w:val="both"/>
        <w:textAlignment w:val="baseline"/>
        <w:rPr>
          <w:color w:val="222222"/>
          <w:sz w:val="28"/>
          <w:szCs w:val="28"/>
        </w:rPr>
      </w:pPr>
      <w:r w:rsidRPr="008D4573">
        <w:rPr>
          <w:color w:val="222222"/>
          <w:sz w:val="28"/>
          <w:szCs w:val="28"/>
        </w:rPr>
        <w:t>4) обременительные для застройщиков условия подключения (технологического присоединения) к инженерным системам электр</w:t>
      </w:r>
      <w:proofErr w:type="gramStart"/>
      <w:r w:rsidRPr="008D4573">
        <w:rPr>
          <w:color w:val="222222"/>
          <w:sz w:val="28"/>
          <w:szCs w:val="28"/>
        </w:rPr>
        <w:t>о-</w:t>
      </w:r>
      <w:proofErr w:type="gramEnd"/>
      <w:r w:rsidRPr="008D4573">
        <w:rPr>
          <w:color w:val="222222"/>
          <w:sz w:val="28"/>
          <w:szCs w:val="28"/>
        </w:rPr>
        <w:t>, газо-, тепло-, водоснабжения и водоотведения объектов капитального строительства;</w:t>
      </w:r>
    </w:p>
    <w:p w:rsidR="0015579E" w:rsidRPr="008D4573" w:rsidRDefault="0015579E" w:rsidP="0015579E">
      <w:pPr>
        <w:pStyle w:val="af2"/>
        <w:shd w:val="clear" w:color="auto" w:fill="FDFDFD"/>
        <w:spacing w:before="0" w:after="435"/>
        <w:ind w:firstLine="709"/>
        <w:contextualSpacing/>
        <w:jc w:val="both"/>
        <w:textAlignment w:val="baseline"/>
        <w:rPr>
          <w:color w:val="222222"/>
          <w:sz w:val="28"/>
          <w:szCs w:val="28"/>
        </w:rPr>
      </w:pPr>
      <w:r w:rsidRPr="008D4573">
        <w:rPr>
          <w:color w:val="222222"/>
          <w:sz w:val="28"/>
          <w:szCs w:val="28"/>
        </w:rPr>
        <w:t>5) отсутствие синхронизации территориального планирования с инвестиционными программами естественных монополий.</w:t>
      </w:r>
    </w:p>
    <w:p w:rsidR="0015579E" w:rsidRPr="008D4573" w:rsidRDefault="0015579E" w:rsidP="0015579E">
      <w:pPr>
        <w:pStyle w:val="af2"/>
        <w:shd w:val="clear" w:color="auto" w:fill="FDFDFD"/>
        <w:spacing w:before="0" w:after="435"/>
        <w:ind w:firstLine="709"/>
        <w:contextualSpacing/>
        <w:jc w:val="both"/>
        <w:textAlignment w:val="baseline"/>
        <w:rPr>
          <w:sz w:val="28"/>
          <w:szCs w:val="28"/>
        </w:rPr>
      </w:pPr>
      <w:r w:rsidRPr="008D4573">
        <w:rPr>
          <w:sz w:val="28"/>
          <w:szCs w:val="28"/>
        </w:rPr>
        <w:t>В целях обеспечения земельных участков, предназначенных для жилищного строительства, надлежащей инфраструктурой необходимо строительство следующих объектов:</w:t>
      </w:r>
    </w:p>
    <w:p w:rsidR="0015579E" w:rsidRPr="008D4573" w:rsidRDefault="0015579E" w:rsidP="0015579E">
      <w:pPr>
        <w:pStyle w:val="af2"/>
        <w:shd w:val="clear" w:color="auto" w:fill="FDFDFD"/>
        <w:spacing w:before="0" w:after="435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1)</w:t>
      </w:r>
      <w:r w:rsidRPr="008D4573">
        <w:rPr>
          <w:sz w:val="28"/>
          <w:szCs w:val="28"/>
        </w:rPr>
        <w:t> для создания социальной инфраструктуры: объектов образования, здравоохранения, культуры, физической культуры и спорта, а также иных социально значимых объектов,  предусмотренных проектами планировки территории, предназначенной для жилищного строительства;</w:t>
      </w:r>
    </w:p>
    <w:p w:rsidR="0015579E" w:rsidRPr="008D4573" w:rsidRDefault="0015579E" w:rsidP="0015579E">
      <w:pPr>
        <w:pStyle w:val="af2"/>
        <w:shd w:val="clear" w:color="auto" w:fill="FDFDFD"/>
        <w:spacing w:before="0" w:after="435"/>
        <w:ind w:firstLine="709"/>
        <w:contextualSpacing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2)</w:t>
      </w:r>
      <w:r w:rsidRPr="008D4573">
        <w:rPr>
          <w:sz w:val="28"/>
          <w:szCs w:val="28"/>
        </w:rPr>
        <w:t xml:space="preserve"> для создания транспортной инфраструктуры: </w:t>
      </w:r>
      <w:r w:rsidRPr="008D4573">
        <w:rPr>
          <w:sz w:val="28"/>
          <w:szCs w:val="28"/>
          <w:shd w:val="clear" w:color="auto" w:fill="FFFFFF"/>
        </w:rPr>
        <w:t>автомобильных дорог местного значения, в том числе, пешеходных тротуаров и внутриквартальных проездов с выходами  на магистральные улицы, наружного освещения, сетей связи, а также иных устройств и сооружений, необходимых для обеспечения функционирования транспортной инфраструктуры в застраиваемых микрорайонах;</w:t>
      </w:r>
    </w:p>
    <w:p w:rsidR="0015579E" w:rsidRDefault="0015579E" w:rsidP="0015579E">
      <w:pPr>
        <w:pStyle w:val="af2"/>
        <w:shd w:val="clear" w:color="auto" w:fill="FDFDFD"/>
        <w:spacing w:before="0" w:after="435"/>
        <w:ind w:firstLine="709"/>
        <w:contextualSpacing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3) </w:t>
      </w:r>
      <w:r w:rsidRPr="008D4573">
        <w:rPr>
          <w:sz w:val="28"/>
          <w:szCs w:val="28"/>
        </w:rPr>
        <w:t>для создания инженерной</w:t>
      </w:r>
      <w:r w:rsidRPr="008D4573">
        <w:rPr>
          <w:color w:val="FF0000"/>
          <w:sz w:val="28"/>
          <w:szCs w:val="28"/>
        </w:rPr>
        <w:t xml:space="preserve"> </w:t>
      </w:r>
      <w:r w:rsidRPr="008D4573">
        <w:rPr>
          <w:sz w:val="28"/>
          <w:szCs w:val="28"/>
        </w:rPr>
        <w:t xml:space="preserve">инфраструктуры: </w:t>
      </w:r>
      <w:r w:rsidRPr="008D4573">
        <w:rPr>
          <w:color w:val="202020"/>
          <w:sz w:val="28"/>
          <w:szCs w:val="28"/>
          <w:shd w:val="clear" w:color="auto" w:fill="FFFFFF"/>
        </w:rPr>
        <w:t xml:space="preserve">линий водопровода, канализации, электропередач (за исключением электроосвещения), теплоснабжения, газопроводов, объектов газоснабжения и газораспределительных пунктов, тепловых и электрических распределительных пунктов, трансформаторных подстанций, канализационно-насосных станций, котельных, </w:t>
      </w:r>
      <w:r w:rsidRPr="008D4573">
        <w:rPr>
          <w:color w:val="000000"/>
          <w:sz w:val="28"/>
          <w:szCs w:val="28"/>
          <w:shd w:val="clear" w:color="auto" w:fill="FFFFFF"/>
        </w:rPr>
        <w:t>а также иных устройств, зданий и сооружений, необходимых для обеспечения функционирования коммунальной инфраструктуры в застраиваемых микрорайонах.</w:t>
      </w:r>
    </w:p>
    <w:p w:rsidR="0015579E" w:rsidRPr="00485597" w:rsidRDefault="00485597" w:rsidP="0015579E">
      <w:pPr>
        <w:pStyle w:val="af2"/>
        <w:shd w:val="clear" w:color="auto" w:fill="FDFDFD"/>
        <w:spacing w:before="0" w:after="435"/>
        <w:ind w:firstLine="567"/>
        <w:contextualSpacing/>
        <w:jc w:val="both"/>
        <w:textAlignment w:val="baseline"/>
        <w:rPr>
          <w:sz w:val="28"/>
          <w:szCs w:val="28"/>
        </w:rPr>
      </w:pPr>
      <w:r w:rsidRPr="00485597">
        <w:rPr>
          <w:sz w:val="28"/>
          <w:szCs w:val="28"/>
        </w:rPr>
        <w:t xml:space="preserve">Развитая инфраструктура играет значительную роль в определении рыночной стоимости жилья. Множество исследовательских данных указывает на то, что наличие рядом основных социальных объектов может увеличить </w:t>
      </w:r>
      <w:r w:rsidRPr="00485597">
        <w:rPr>
          <w:sz w:val="28"/>
          <w:szCs w:val="28"/>
        </w:rPr>
        <w:lastRenderedPageBreak/>
        <w:t>стоимость жилья на 10–15%, а наличие удобной транспортной доступности и качественных общественных пространств — на 5–10%. Высокая ликвидность объектов в районах с продуманной инфраструктурой делает их более привлекательными как для покупателей, так и для инвесторов.</w:t>
      </w:r>
    </w:p>
    <w:p w:rsidR="00485597" w:rsidRDefault="00485597" w:rsidP="0015579E">
      <w:pPr>
        <w:pStyle w:val="af2"/>
        <w:shd w:val="clear" w:color="auto" w:fill="FDFDFD"/>
        <w:spacing w:before="0" w:after="435"/>
        <w:ind w:firstLine="567"/>
        <w:contextualSpacing/>
        <w:jc w:val="both"/>
        <w:textAlignment w:val="baseline"/>
        <w:rPr>
          <w:sz w:val="28"/>
          <w:szCs w:val="28"/>
        </w:rPr>
      </w:pPr>
      <w:r>
        <w:rPr>
          <w:rFonts w:ascii="Segoe UI" w:hAnsi="Segoe UI" w:cs="Segoe UI"/>
          <w:sz w:val="26"/>
          <w:szCs w:val="26"/>
        </w:rPr>
        <w:t xml:space="preserve">  </w:t>
      </w:r>
      <w:r w:rsidRPr="008D4573">
        <w:rPr>
          <w:sz w:val="28"/>
          <w:szCs w:val="28"/>
        </w:rPr>
        <w:t>Инфраструктурное обеспечение является одним из компонентов системы жизнеобеспечения населения и основной задачей в условиях экономической нестабильности и ограниченности бюджетных средств.</w:t>
      </w:r>
    </w:p>
    <w:p w:rsidR="00154BC0" w:rsidRPr="00401C9F" w:rsidRDefault="00485597" w:rsidP="00154BC0">
      <w:pPr>
        <w:pStyle w:val="af2"/>
        <w:shd w:val="clear" w:color="auto" w:fill="FDFDFD"/>
        <w:spacing w:before="0" w:after="435"/>
        <w:ind w:firstLine="709"/>
        <w:contextualSpacing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Также в</w:t>
      </w:r>
      <w:r w:rsidR="00154BC0" w:rsidRPr="00401C9F">
        <w:rPr>
          <w:rFonts w:hint="eastAsia"/>
          <w:color w:val="000000"/>
          <w:sz w:val="28"/>
          <w:szCs w:val="28"/>
          <w:shd w:val="clear" w:color="auto" w:fill="FFFFFF"/>
        </w:rPr>
        <w:t>ажными</w:t>
      </w:r>
      <w:r w:rsidR="00154BC0"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="00154BC0" w:rsidRPr="00401C9F">
        <w:rPr>
          <w:rFonts w:hint="eastAsia"/>
          <w:color w:val="000000"/>
          <w:sz w:val="28"/>
          <w:szCs w:val="28"/>
          <w:shd w:val="clear" w:color="auto" w:fill="FFFFFF"/>
        </w:rPr>
        <w:t>факторами</w:t>
      </w:r>
      <w:r w:rsidR="00154BC0"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="00154BC0" w:rsidRPr="00401C9F">
        <w:rPr>
          <w:rFonts w:hint="eastAsia"/>
          <w:color w:val="000000"/>
          <w:sz w:val="28"/>
          <w:szCs w:val="28"/>
          <w:shd w:val="clear" w:color="auto" w:fill="FFFFFF"/>
        </w:rPr>
        <w:t>устойчивого</w:t>
      </w:r>
      <w:r w:rsidR="00154BC0"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="00154BC0" w:rsidRPr="00401C9F">
        <w:rPr>
          <w:rFonts w:hint="eastAsia"/>
          <w:color w:val="000000"/>
          <w:sz w:val="28"/>
          <w:szCs w:val="28"/>
          <w:shd w:val="clear" w:color="auto" w:fill="FFFFFF"/>
        </w:rPr>
        <w:t>социально</w:t>
      </w:r>
      <w:r w:rsidR="00154BC0" w:rsidRPr="00401C9F">
        <w:rPr>
          <w:color w:val="000000"/>
          <w:sz w:val="28"/>
          <w:szCs w:val="28"/>
          <w:shd w:val="clear" w:color="auto" w:fill="FFFFFF"/>
        </w:rPr>
        <w:t>-</w:t>
      </w:r>
      <w:r w:rsidR="00154BC0" w:rsidRPr="00401C9F">
        <w:rPr>
          <w:rFonts w:hint="eastAsia"/>
          <w:color w:val="000000"/>
          <w:sz w:val="28"/>
          <w:szCs w:val="28"/>
          <w:shd w:val="clear" w:color="auto" w:fill="FFFFFF"/>
        </w:rPr>
        <w:t>экономического</w:t>
      </w:r>
      <w:r w:rsidR="00154BC0"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="00154BC0" w:rsidRPr="00401C9F">
        <w:rPr>
          <w:rFonts w:hint="eastAsia"/>
          <w:color w:val="000000"/>
          <w:sz w:val="28"/>
          <w:szCs w:val="28"/>
          <w:shd w:val="clear" w:color="auto" w:fill="FFFFFF"/>
        </w:rPr>
        <w:t>развития</w:t>
      </w:r>
      <w:r w:rsidR="00154BC0"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="004A59B5">
        <w:rPr>
          <w:color w:val="000000"/>
          <w:sz w:val="28"/>
          <w:szCs w:val="28"/>
          <w:shd w:val="clear" w:color="auto" w:fill="FFFFFF"/>
        </w:rPr>
        <w:t>Новокузнецкого</w:t>
      </w:r>
      <w:r w:rsidR="00E12042">
        <w:rPr>
          <w:color w:val="000000"/>
          <w:sz w:val="28"/>
          <w:szCs w:val="28"/>
          <w:shd w:val="clear" w:color="auto" w:fill="FFFFFF"/>
        </w:rPr>
        <w:t xml:space="preserve"> городского округа является</w:t>
      </w:r>
      <w:r w:rsidR="004A59B5">
        <w:rPr>
          <w:color w:val="000000"/>
          <w:sz w:val="28"/>
          <w:szCs w:val="28"/>
          <w:shd w:val="clear" w:color="auto" w:fill="FFFFFF"/>
        </w:rPr>
        <w:t xml:space="preserve"> и п</w:t>
      </w:r>
      <w:r w:rsidR="004A59B5" w:rsidRPr="00401C9F">
        <w:rPr>
          <w:rFonts w:hint="eastAsia"/>
          <w:color w:val="000000"/>
          <w:sz w:val="28"/>
          <w:szCs w:val="28"/>
          <w:shd w:val="clear" w:color="auto" w:fill="FFFFFF"/>
        </w:rPr>
        <w:t>овышение</w:t>
      </w:r>
      <w:r w:rsidR="004A59B5"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B3799">
        <w:rPr>
          <w:color w:val="000000"/>
          <w:sz w:val="28"/>
          <w:szCs w:val="28"/>
          <w:shd w:val="clear" w:color="auto" w:fill="FFFFFF"/>
        </w:rPr>
        <w:t>сейсмо</w:t>
      </w:r>
      <w:r w:rsidR="004A59B5" w:rsidRPr="00401C9F">
        <w:rPr>
          <w:rFonts w:hint="eastAsia"/>
          <w:color w:val="000000"/>
          <w:sz w:val="28"/>
          <w:szCs w:val="28"/>
          <w:shd w:val="clear" w:color="auto" w:fill="FFFFFF"/>
        </w:rPr>
        <w:t>устойчивости</w:t>
      </w:r>
      <w:proofErr w:type="spellEnd"/>
      <w:r w:rsidR="004A59B5"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="004A59B5" w:rsidRPr="00401C9F">
        <w:rPr>
          <w:rFonts w:hint="eastAsia"/>
          <w:color w:val="000000"/>
          <w:sz w:val="28"/>
          <w:szCs w:val="28"/>
          <w:shd w:val="clear" w:color="auto" w:fill="FFFFFF"/>
        </w:rPr>
        <w:t>жилых</w:t>
      </w:r>
      <w:r w:rsidR="004A59B5"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="004A59B5" w:rsidRPr="00401C9F">
        <w:rPr>
          <w:rFonts w:hint="eastAsia"/>
          <w:color w:val="000000"/>
          <w:sz w:val="28"/>
          <w:szCs w:val="28"/>
          <w:shd w:val="clear" w:color="auto" w:fill="FFFFFF"/>
        </w:rPr>
        <w:t>домов</w:t>
      </w:r>
      <w:r w:rsidR="004A59B5" w:rsidRPr="00401C9F">
        <w:rPr>
          <w:color w:val="000000"/>
          <w:sz w:val="28"/>
          <w:szCs w:val="28"/>
          <w:shd w:val="clear" w:color="auto" w:fill="FFFFFF"/>
        </w:rPr>
        <w:t xml:space="preserve">, </w:t>
      </w:r>
      <w:r w:rsidR="004A59B5" w:rsidRPr="00401C9F">
        <w:rPr>
          <w:rFonts w:hint="eastAsia"/>
          <w:color w:val="000000"/>
          <w:sz w:val="28"/>
          <w:szCs w:val="28"/>
          <w:shd w:val="clear" w:color="auto" w:fill="FFFFFF"/>
        </w:rPr>
        <w:t>основных</w:t>
      </w:r>
      <w:r w:rsidR="004A59B5"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="004A59B5" w:rsidRPr="00401C9F">
        <w:rPr>
          <w:rFonts w:hint="eastAsia"/>
          <w:color w:val="000000"/>
          <w:sz w:val="28"/>
          <w:szCs w:val="28"/>
          <w:shd w:val="clear" w:color="auto" w:fill="FFFFFF"/>
        </w:rPr>
        <w:t>объектов</w:t>
      </w:r>
      <w:r w:rsidR="004A59B5"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="004A59B5" w:rsidRPr="00401C9F">
        <w:rPr>
          <w:rFonts w:hint="eastAsia"/>
          <w:color w:val="000000"/>
          <w:sz w:val="28"/>
          <w:szCs w:val="28"/>
          <w:shd w:val="clear" w:color="auto" w:fill="FFFFFF"/>
        </w:rPr>
        <w:t>и</w:t>
      </w:r>
      <w:r w:rsidR="004A59B5"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="004A59B5" w:rsidRPr="00401C9F">
        <w:rPr>
          <w:rFonts w:hint="eastAsia"/>
          <w:color w:val="000000"/>
          <w:sz w:val="28"/>
          <w:szCs w:val="28"/>
          <w:shd w:val="clear" w:color="auto" w:fill="FFFFFF"/>
        </w:rPr>
        <w:t>систем</w:t>
      </w:r>
      <w:r w:rsidR="004A59B5"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="004A59B5" w:rsidRPr="00401C9F">
        <w:rPr>
          <w:rFonts w:hint="eastAsia"/>
          <w:color w:val="000000"/>
          <w:sz w:val="28"/>
          <w:szCs w:val="28"/>
          <w:shd w:val="clear" w:color="auto" w:fill="FFFFFF"/>
        </w:rPr>
        <w:t>жизнеобеспечения</w:t>
      </w:r>
      <w:r w:rsidR="004A59B5" w:rsidRPr="00401C9F">
        <w:rPr>
          <w:color w:val="000000"/>
          <w:sz w:val="28"/>
          <w:szCs w:val="28"/>
          <w:shd w:val="clear" w:color="auto" w:fill="FFFFFF"/>
        </w:rPr>
        <w:t xml:space="preserve">, </w:t>
      </w:r>
      <w:r w:rsidR="004A59B5" w:rsidRPr="00401C9F">
        <w:rPr>
          <w:rFonts w:hint="eastAsia"/>
          <w:color w:val="000000"/>
          <w:sz w:val="28"/>
          <w:szCs w:val="28"/>
          <w:shd w:val="clear" w:color="auto" w:fill="FFFFFF"/>
        </w:rPr>
        <w:t>а</w:t>
      </w:r>
      <w:r w:rsidR="004A59B5"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="004A59B5" w:rsidRPr="00401C9F">
        <w:rPr>
          <w:rFonts w:hint="eastAsia"/>
          <w:color w:val="000000"/>
          <w:sz w:val="28"/>
          <w:szCs w:val="28"/>
          <w:shd w:val="clear" w:color="auto" w:fill="FFFFFF"/>
        </w:rPr>
        <w:t>также</w:t>
      </w:r>
      <w:r w:rsidR="004A59B5"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="004A59B5" w:rsidRPr="00401C9F">
        <w:rPr>
          <w:rFonts w:hint="eastAsia"/>
          <w:color w:val="000000"/>
          <w:sz w:val="28"/>
          <w:szCs w:val="28"/>
          <w:shd w:val="clear" w:color="auto" w:fill="FFFFFF"/>
        </w:rPr>
        <w:t>минимизация</w:t>
      </w:r>
      <w:r w:rsidR="004A59B5"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="004A59B5" w:rsidRPr="00401C9F">
        <w:rPr>
          <w:rFonts w:hint="eastAsia"/>
          <w:color w:val="000000"/>
          <w:sz w:val="28"/>
          <w:szCs w:val="28"/>
          <w:shd w:val="clear" w:color="auto" w:fill="FFFFFF"/>
        </w:rPr>
        <w:t>потерь</w:t>
      </w:r>
      <w:r w:rsidR="004A59B5"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="004A59B5" w:rsidRPr="00401C9F">
        <w:rPr>
          <w:rFonts w:hint="eastAsia"/>
          <w:color w:val="000000"/>
          <w:sz w:val="28"/>
          <w:szCs w:val="28"/>
          <w:shd w:val="clear" w:color="auto" w:fill="FFFFFF"/>
        </w:rPr>
        <w:t>от</w:t>
      </w:r>
      <w:r w:rsidR="004A59B5"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="004A59B5" w:rsidRPr="00401C9F">
        <w:rPr>
          <w:rFonts w:hint="eastAsia"/>
          <w:color w:val="000000"/>
          <w:sz w:val="28"/>
          <w:szCs w:val="28"/>
          <w:shd w:val="clear" w:color="auto" w:fill="FFFFFF"/>
        </w:rPr>
        <w:t>землетрясений</w:t>
      </w:r>
      <w:r w:rsidR="004A59B5"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="004A59B5" w:rsidRPr="00401C9F">
        <w:rPr>
          <w:rFonts w:hint="eastAsia"/>
          <w:color w:val="000000"/>
          <w:sz w:val="28"/>
          <w:szCs w:val="28"/>
          <w:shd w:val="clear" w:color="auto" w:fill="FFFFFF"/>
        </w:rPr>
        <w:t>в</w:t>
      </w:r>
      <w:r w:rsidR="004A59B5"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="004A59B5" w:rsidRPr="00401C9F">
        <w:rPr>
          <w:rFonts w:hint="eastAsia"/>
          <w:color w:val="000000"/>
          <w:sz w:val="28"/>
          <w:szCs w:val="28"/>
          <w:shd w:val="clear" w:color="auto" w:fill="FFFFFF"/>
        </w:rPr>
        <w:t>зонах</w:t>
      </w:r>
      <w:r w:rsidR="004A59B5"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="004A59B5" w:rsidRPr="00401C9F">
        <w:rPr>
          <w:rFonts w:hint="eastAsia"/>
          <w:color w:val="000000"/>
          <w:sz w:val="28"/>
          <w:szCs w:val="28"/>
          <w:shd w:val="clear" w:color="auto" w:fill="FFFFFF"/>
        </w:rPr>
        <w:t>с</w:t>
      </w:r>
      <w:r w:rsidR="004A59B5"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="004A59B5" w:rsidRPr="00401C9F">
        <w:rPr>
          <w:rFonts w:hint="eastAsia"/>
          <w:color w:val="000000"/>
          <w:sz w:val="28"/>
          <w:szCs w:val="28"/>
          <w:shd w:val="clear" w:color="auto" w:fill="FFFFFF"/>
        </w:rPr>
        <w:t>высоким</w:t>
      </w:r>
      <w:r w:rsidR="004A59B5"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="004A59B5" w:rsidRPr="00401C9F">
        <w:rPr>
          <w:rFonts w:hint="eastAsia"/>
          <w:color w:val="000000"/>
          <w:sz w:val="28"/>
          <w:szCs w:val="28"/>
          <w:shd w:val="clear" w:color="auto" w:fill="FFFFFF"/>
        </w:rPr>
        <w:t>уровнем</w:t>
      </w:r>
      <w:r w:rsidR="004A59B5"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="004A59B5" w:rsidRPr="00401C9F">
        <w:rPr>
          <w:rFonts w:hint="eastAsia"/>
          <w:color w:val="000000"/>
          <w:sz w:val="28"/>
          <w:szCs w:val="28"/>
          <w:shd w:val="clear" w:color="auto" w:fill="FFFFFF"/>
        </w:rPr>
        <w:t>сейсмических</w:t>
      </w:r>
      <w:r w:rsidR="004A59B5"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="004A59B5" w:rsidRPr="00401C9F">
        <w:rPr>
          <w:rFonts w:hint="eastAsia"/>
          <w:color w:val="000000"/>
          <w:sz w:val="28"/>
          <w:szCs w:val="28"/>
          <w:shd w:val="clear" w:color="auto" w:fill="FFFFFF"/>
        </w:rPr>
        <w:t>рисков</w:t>
      </w:r>
      <w:r w:rsidR="00942E2F">
        <w:rPr>
          <w:color w:val="000000"/>
          <w:sz w:val="28"/>
          <w:szCs w:val="28"/>
          <w:shd w:val="clear" w:color="auto" w:fill="FFFFFF"/>
        </w:rPr>
        <w:t>.</w:t>
      </w:r>
    </w:p>
    <w:p w:rsidR="00154BC0" w:rsidRPr="00401C9F" w:rsidRDefault="00154BC0" w:rsidP="00154BC0">
      <w:pPr>
        <w:pStyle w:val="af2"/>
        <w:shd w:val="clear" w:color="auto" w:fill="FDFDFD"/>
        <w:spacing w:before="0" w:after="435"/>
        <w:ind w:firstLine="709"/>
        <w:contextualSpacing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Территория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="004A59B5">
        <w:rPr>
          <w:color w:val="000000"/>
          <w:sz w:val="28"/>
          <w:szCs w:val="28"/>
          <w:shd w:val="clear" w:color="auto" w:fill="FFFFFF"/>
        </w:rPr>
        <w:t>Новокузнецкого городского округа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находится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в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районе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с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расчетной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сейсмической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интенсивностью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от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6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до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8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баллов</w:t>
      </w:r>
      <w:r w:rsidRPr="00401C9F">
        <w:rPr>
          <w:color w:val="000000"/>
          <w:sz w:val="28"/>
          <w:szCs w:val="28"/>
          <w:shd w:val="clear" w:color="auto" w:fill="FFFFFF"/>
        </w:rPr>
        <w:t>.</w:t>
      </w:r>
    </w:p>
    <w:p w:rsidR="00154BC0" w:rsidRPr="00401C9F" w:rsidRDefault="00154BC0" w:rsidP="00154BC0">
      <w:pPr>
        <w:pStyle w:val="af2"/>
        <w:shd w:val="clear" w:color="auto" w:fill="FDFDFD"/>
        <w:spacing w:before="0" w:after="435"/>
        <w:ind w:firstLine="709"/>
        <w:contextualSpacing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До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середины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80-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х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годов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прошлого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века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строительство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велось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в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расчете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на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6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баллов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,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и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,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соответственно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,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большинство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зданий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не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рассчитано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на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сейсмические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события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в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7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и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8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баллов</w:t>
      </w:r>
      <w:r w:rsidRPr="00401C9F">
        <w:rPr>
          <w:color w:val="000000"/>
          <w:sz w:val="28"/>
          <w:szCs w:val="28"/>
          <w:shd w:val="clear" w:color="auto" w:fill="FFFFFF"/>
        </w:rPr>
        <w:t>.</w:t>
      </w:r>
    </w:p>
    <w:p w:rsidR="004A59B5" w:rsidRDefault="00154BC0" w:rsidP="00154BC0">
      <w:pPr>
        <w:pStyle w:val="af2"/>
        <w:shd w:val="clear" w:color="auto" w:fill="FDFDFD"/>
        <w:spacing w:before="0" w:after="435"/>
        <w:ind w:firstLine="709"/>
        <w:contextualSpacing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Сложные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сейсмические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условия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усиливаются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техногенным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воздействием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предприятий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угледобывающей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промышленности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.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Подземные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выработки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в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непосредственной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близости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от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населенных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пунктов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оказывают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негативное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влияние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на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безопасность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проживания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в</w:t>
      </w:r>
      <w:r w:rsidR="004A59B5">
        <w:rPr>
          <w:color w:val="000000"/>
          <w:sz w:val="28"/>
          <w:szCs w:val="28"/>
          <w:shd w:val="clear" w:color="auto" w:fill="FFFFFF"/>
        </w:rPr>
        <w:t xml:space="preserve"> одном из городов, являющимся крупным центром угольной промышленности.</w:t>
      </w:r>
    </w:p>
    <w:p w:rsidR="001001BC" w:rsidRPr="00154BC0" w:rsidRDefault="00154BC0" w:rsidP="004A0C94">
      <w:pPr>
        <w:pStyle w:val="af2"/>
        <w:shd w:val="clear" w:color="auto" w:fill="FDFDFD"/>
        <w:spacing w:before="0" w:after="435"/>
        <w:ind w:firstLine="709"/>
        <w:contextualSpacing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В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ряде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случаев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решение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данной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проблемы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возможно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путем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сейсмоусиления</w:t>
      </w:r>
      <w:proofErr w:type="spellEnd"/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существующих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объектов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,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находящихся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в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="004A59B5">
        <w:rPr>
          <w:color w:val="000000"/>
          <w:sz w:val="28"/>
          <w:szCs w:val="28"/>
          <w:shd w:val="clear" w:color="auto" w:fill="FFFFFF"/>
        </w:rPr>
        <w:t>муниципальной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собственности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.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Однако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в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ситуации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,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когда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реконструкция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и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сейсмоусиление</w:t>
      </w:r>
      <w:proofErr w:type="spellEnd"/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объектов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экономически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нецелесообразно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,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необходимо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строительство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новых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сейсмостойких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 </w:t>
      </w:r>
      <w:r w:rsidRPr="00401C9F">
        <w:rPr>
          <w:rFonts w:hint="eastAsia"/>
          <w:color w:val="000000"/>
          <w:sz w:val="28"/>
          <w:szCs w:val="28"/>
          <w:shd w:val="clear" w:color="auto" w:fill="FFFFFF"/>
        </w:rPr>
        <w:t>объектов</w:t>
      </w:r>
      <w:r w:rsidRPr="00401C9F">
        <w:rPr>
          <w:color w:val="000000"/>
          <w:sz w:val="28"/>
          <w:szCs w:val="28"/>
          <w:shd w:val="clear" w:color="auto" w:fill="FFFFFF"/>
        </w:rPr>
        <w:t xml:space="preserve">, </w:t>
      </w:r>
      <w:r w:rsidRPr="002366B7">
        <w:rPr>
          <w:rFonts w:hint="eastAsia"/>
          <w:color w:val="000000"/>
          <w:sz w:val="28"/>
          <w:szCs w:val="28"/>
          <w:shd w:val="clear" w:color="auto" w:fill="FFFFFF"/>
        </w:rPr>
        <w:t>в</w:t>
      </w:r>
      <w:r w:rsidRPr="002366B7">
        <w:rPr>
          <w:color w:val="000000"/>
          <w:sz w:val="28"/>
          <w:szCs w:val="28"/>
          <w:shd w:val="clear" w:color="auto" w:fill="FFFFFF"/>
        </w:rPr>
        <w:t xml:space="preserve"> </w:t>
      </w:r>
      <w:r w:rsidRPr="002366B7">
        <w:rPr>
          <w:rFonts w:hint="eastAsia"/>
          <w:color w:val="000000"/>
          <w:sz w:val="28"/>
          <w:szCs w:val="28"/>
          <w:shd w:val="clear" w:color="auto" w:fill="FFFFFF"/>
        </w:rPr>
        <w:t>частности</w:t>
      </w:r>
      <w:r w:rsidRPr="002366B7">
        <w:rPr>
          <w:color w:val="000000"/>
          <w:sz w:val="28"/>
          <w:szCs w:val="28"/>
          <w:shd w:val="clear" w:color="auto" w:fill="FFFFFF"/>
        </w:rPr>
        <w:t xml:space="preserve"> </w:t>
      </w:r>
      <w:r w:rsidRPr="002366B7">
        <w:rPr>
          <w:rFonts w:hint="eastAsia"/>
          <w:color w:val="000000"/>
          <w:sz w:val="28"/>
          <w:szCs w:val="28"/>
          <w:shd w:val="clear" w:color="auto" w:fill="FFFFFF"/>
        </w:rPr>
        <w:t>жилых</w:t>
      </w:r>
      <w:r w:rsidRPr="002366B7">
        <w:rPr>
          <w:color w:val="000000"/>
          <w:sz w:val="28"/>
          <w:szCs w:val="28"/>
          <w:shd w:val="clear" w:color="auto" w:fill="FFFFFF"/>
        </w:rPr>
        <w:t xml:space="preserve"> </w:t>
      </w:r>
      <w:r w:rsidR="002366B7" w:rsidRPr="002366B7">
        <w:rPr>
          <w:rFonts w:hint="eastAsia"/>
          <w:color w:val="000000"/>
          <w:sz w:val="28"/>
          <w:szCs w:val="28"/>
          <w:shd w:val="clear" w:color="auto" w:fill="FFFFFF"/>
        </w:rPr>
        <w:t>домов и объектов жилищной и социальной инфраструктуры.</w:t>
      </w:r>
    </w:p>
    <w:p w:rsidR="00DC3E64" w:rsidRPr="006852B1" w:rsidRDefault="0015579E" w:rsidP="006852B1">
      <w:pPr>
        <w:pStyle w:val="af2"/>
        <w:shd w:val="clear" w:color="auto" w:fill="FDFDFD"/>
        <w:spacing w:before="0" w:after="435"/>
        <w:ind w:firstLine="567"/>
        <w:contextualSpacing/>
        <w:jc w:val="both"/>
        <w:textAlignment w:val="baseline"/>
        <w:rPr>
          <w:sz w:val="28"/>
          <w:szCs w:val="28"/>
        </w:rPr>
      </w:pPr>
      <w:r w:rsidRPr="008D4573">
        <w:rPr>
          <w:sz w:val="28"/>
          <w:szCs w:val="28"/>
        </w:rPr>
        <w:t>Решением указанных проблем является эффективное планирование и оптимальное распределение необходимого объёма ресурсов на инфраструктурную обеспеченность. Эта мера носит комплексный характер и осуществима путём решения целого ряда задач и намеченных меропр</w:t>
      </w:r>
      <w:r w:rsidR="003E1EF5">
        <w:rPr>
          <w:sz w:val="28"/>
          <w:szCs w:val="28"/>
        </w:rPr>
        <w:t xml:space="preserve">иятий в рамках реализации муниципальной </w:t>
      </w:r>
      <w:r w:rsidRPr="008D4573">
        <w:rPr>
          <w:sz w:val="28"/>
          <w:szCs w:val="28"/>
        </w:rPr>
        <w:t xml:space="preserve"> программы</w:t>
      </w:r>
      <w:r w:rsidR="003E1EF5">
        <w:rPr>
          <w:sz w:val="28"/>
          <w:szCs w:val="28"/>
        </w:rPr>
        <w:t xml:space="preserve"> </w:t>
      </w:r>
      <w:r w:rsidR="003E1EF5" w:rsidRPr="00CA72C8">
        <w:rPr>
          <w:sz w:val="28"/>
          <w:szCs w:val="28"/>
        </w:rPr>
        <w:t>«Жилищная</w:t>
      </w:r>
      <w:r w:rsidR="00CA72C8" w:rsidRPr="00CA72C8">
        <w:rPr>
          <w:sz w:val="28"/>
          <w:szCs w:val="28"/>
        </w:rPr>
        <w:t xml:space="preserve"> и социальная</w:t>
      </w:r>
      <w:r w:rsidR="003E1EF5" w:rsidRPr="00CA72C8">
        <w:rPr>
          <w:sz w:val="28"/>
          <w:szCs w:val="28"/>
        </w:rPr>
        <w:t xml:space="preserve"> инфраструктура Новокузнецкого городского округа» (</w:t>
      </w:r>
      <w:r w:rsidR="003E1EF5">
        <w:rPr>
          <w:sz w:val="28"/>
          <w:szCs w:val="28"/>
        </w:rPr>
        <w:t>далее - Программа)</w:t>
      </w:r>
      <w:r w:rsidRPr="008D4573">
        <w:rPr>
          <w:sz w:val="28"/>
          <w:szCs w:val="28"/>
        </w:rPr>
        <w:t>.</w:t>
      </w:r>
    </w:p>
    <w:p w:rsidR="00AE344D" w:rsidRPr="00A8457D" w:rsidRDefault="00AE344D" w:rsidP="00FD6D93">
      <w:pPr>
        <w:pStyle w:val="a3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457D">
        <w:rPr>
          <w:rFonts w:ascii="Times New Roman" w:hAnsi="Times New Roman"/>
          <w:b/>
          <w:sz w:val="28"/>
          <w:szCs w:val="28"/>
        </w:rPr>
        <w:t>2.</w:t>
      </w:r>
      <w:r w:rsidRPr="00A8457D">
        <w:rPr>
          <w:b/>
        </w:rPr>
        <w:t xml:space="preserve"> </w:t>
      </w:r>
      <w:r w:rsidRPr="00A8457D">
        <w:rPr>
          <w:rFonts w:ascii="Times New Roman" w:hAnsi="Times New Roman"/>
          <w:b/>
          <w:sz w:val="28"/>
          <w:szCs w:val="28"/>
        </w:rPr>
        <w:t xml:space="preserve"> Описание приоритетов и целей </w:t>
      </w:r>
      <w:r w:rsidR="003A3C12">
        <w:rPr>
          <w:rFonts w:ascii="Times New Roman" w:hAnsi="Times New Roman"/>
          <w:b/>
          <w:sz w:val="28"/>
          <w:szCs w:val="28"/>
        </w:rPr>
        <w:t>муниципальной</w:t>
      </w:r>
      <w:r w:rsidRPr="00A8457D">
        <w:rPr>
          <w:rFonts w:ascii="Times New Roman" w:hAnsi="Times New Roman"/>
          <w:b/>
          <w:sz w:val="28"/>
          <w:szCs w:val="28"/>
        </w:rPr>
        <w:t xml:space="preserve"> политики</w:t>
      </w:r>
    </w:p>
    <w:p w:rsidR="00AE344D" w:rsidRPr="00A8457D" w:rsidRDefault="00AE344D" w:rsidP="00FD6D93">
      <w:pPr>
        <w:pStyle w:val="a3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457D">
        <w:rPr>
          <w:rFonts w:ascii="Times New Roman" w:hAnsi="Times New Roman"/>
          <w:b/>
          <w:sz w:val="28"/>
          <w:szCs w:val="28"/>
        </w:rPr>
        <w:t>в сфере реализации программы</w:t>
      </w:r>
    </w:p>
    <w:p w:rsidR="00CD6BC8" w:rsidRDefault="00CD6BC8" w:rsidP="00AE344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71342" w:rsidRPr="005D6BFB" w:rsidRDefault="00C82CFF" w:rsidP="0017134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="0031006D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 xml:space="preserve"> </w:t>
      </w:r>
      <w:r w:rsidR="003E1EF5">
        <w:rPr>
          <w:rFonts w:ascii="Times New Roman" w:hAnsi="Times New Roman"/>
          <w:sz w:val="28"/>
          <w:szCs w:val="28"/>
        </w:rPr>
        <w:t>Реализация П</w:t>
      </w:r>
      <w:r w:rsidR="00171342" w:rsidRPr="00171342">
        <w:rPr>
          <w:rFonts w:ascii="Times New Roman" w:hAnsi="Times New Roman"/>
          <w:sz w:val="28"/>
          <w:szCs w:val="28"/>
        </w:rPr>
        <w:t>рограмм</w:t>
      </w:r>
      <w:r w:rsidR="00AE15A5">
        <w:rPr>
          <w:rFonts w:ascii="Times New Roman" w:hAnsi="Times New Roman"/>
          <w:sz w:val="28"/>
          <w:szCs w:val="28"/>
        </w:rPr>
        <w:t>ы</w:t>
      </w:r>
      <w:r w:rsidR="00171342" w:rsidRPr="00171342">
        <w:rPr>
          <w:rFonts w:ascii="Times New Roman" w:hAnsi="Times New Roman"/>
          <w:sz w:val="28"/>
          <w:szCs w:val="28"/>
        </w:rPr>
        <w:t xml:space="preserve"> направлена на обеспечение </w:t>
      </w:r>
      <w:r w:rsidR="00AE15A5">
        <w:rPr>
          <w:rFonts w:ascii="Times New Roman" w:hAnsi="Times New Roman"/>
          <w:sz w:val="28"/>
          <w:szCs w:val="28"/>
        </w:rPr>
        <w:t>достижения приоритетов и целей муниципальной</w:t>
      </w:r>
      <w:r w:rsidR="00171342" w:rsidRPr="00171342">
        <w:rPr>
          <w:rFonts w:ascii="Times New Roman" w:hAnsi="Times New Roman"/>
          <w:sz w:val="28"/>
          <w:szCs w:val="28"/>
        </w:rPr>
        <w:t xml:space="preserve"> политики в сфере </w:t>
      </w:r>
      <w:r w:rsidR="00AE15A5">
        <w:rPr>
          <w:rFonts w:ascii="Times New Roman" w:hAnsi="Times New Roman"/>
          <w:sz w:val="28"/>
          <w:szCs w:val="28"/>
        </w:rPr>
        <w:t xml:space="preserve">жилищного </w:t>
      </w:r>
      <w:r w:rsidR="00171342" w:rsidRPr="00171342">
        <w:rPr>
          <w:rFonts w:ascii="Times New Roman" w:hAnsi="Times New Roman"/>
          <w:sz w:val="28"/>
          <w:szCs w:val="28"/>
        </w:rPr>
        <w:t>строительства в увязке с государственными программами Российской Федерации, содержащими цели и задачи</w:t>
      </w:r>
      <w:r w:rsidR="00C817D9">
        <w:rPr>
          <w:rFonts w:ascii="Times New Roman" w:hAnsi="Times New Roman"/>
          <w:sz w:val="28"/>
          <w:szCs w:val="28"/>
        </w:rPr>
        <w:t xml:space="preserve"> в области </w:t>
      </w:r>
      <w:r w:rsidR="00171342" w:rsidRPr="00171342">
        <w:rPr>
          <w:rFonts w:ascii="Times New Roman" w:hAnsi="Times New Roman"/>
          <w:sz w:val="28"/>
          <w:szCs w:val="28"/>
        </w:rPr>
        <w:t xml:space="preserve"> строительства, реконструкции объектов капитального строительства</w:t>
      </w:r>
      <w:r w:rsidR="0041271F">
        <w:rPr>
          <w:rFonts w:ascii="Times New Roman" w:hAnsi="Times New Roman"/>
          <w:sz w:val="28"/>
          <w:szCs w:val="28"/>
        </w:rPr>
        <w:t>, а именно</w:t>
      </w:r>
      <w:r w:rsidR="0017151F">
        <w:rPr>
          <w:rFonts w:ascii="Times New Roman" w:hAnsi="Times New Roman"/>
          <w:sz w:val="28"/>
          <w:szCs w:val="28"/>
        </w:rPr>
        <w:t>:</w:t>
      </w:r>
      <w:r w:rsidR="0041271F">
        <w:rPr>
          <w:rFonts w:ascii="Times New Roman" w:hAnsi="Times New Roman"/>
          <w:sz w:val="28"/>
          <w:szCs w:val="28"/>
        </w:rPr>
        <w:t xml:space="preserve"> </w:t>
      </w:r>
      <w:r w:rsidR="0041271F" w:rsidRPr="005D6BFB">
        <w:rPr>
          <w:rFonts w:ascii="Times New Roman" w:hAnsi="Times New Roman"/>
          <w:sz w:val="28"/>
          <w:szCs w:val="28"/>
        </w:rPr>
        <w:t xml:space="preserve">на повышение </w:t>
      </w:r>
      <w:r w:rsidR="0041271F" w:rsidRPr="005D6BFB">
        <w:rPr>
          <w:rFonts w:ascii="Times New Roman" w:hAnsi="Times New Roman"/>
          <w:sz w:val="28"/>
          <w:szCs w:val="28"/>
        </w:rPr>
        <w:lastRenderedPageBreak/>
        <w:t>доступности и качества жилищного обеспечения населения Новокузнец</w:t>
      </w:r>
      <w:r w:rsidR="00AF371B">
        <w:rPr>
          <w:rFonts w:ascii="Times New Roman" w:hAnsi="Times New Roman"/>
          <w:sz w:val="28"/>
          <w:szCs w:val="28"/>
        </w:rPr>
        <w:t>кого городского округа,</w:t>
      </w:r>
      <w:r w:rsidR="0041271F" w:rsidRPr="005D6BFB">
        <w:rPr>
          <w:rFonts w:ascii="Times New Roman" w:hAnsi="Times New Roman"/>
          <w:sz w:val="28"/>
          <w:szCs w:val="28"/>
        </w:rPr>
        <w:t xml:space="preserve"> на увеличение объемов строительства объектов современной инфраструктуры, необходимой для формирования комфортной и безопасн</w:t>
      </w:r>
      <w:r w:rsidR="005D6BFB" w:rsidRPr="005D6BFB">
        <w:rPr>
          <w:rFonts w:ascii="Times New Roman" w:hAnsi="Times New Roman"/>
          <w:sz w:val="28"/>
          <w:szCs w:val="28"/>
        </w:rPr>
        <w:t>ой</w:t>
      </w:r>
      <w:proofErr w:type="gramEnd"/>
      <w:r w:rsidR="005D6BFB" w:rsidRPr="005D6BFB">
        <w:rPr>
          <w:rFonts w:ascii="Times New Roman" w:hAnsi="Times New Roman"/>
          <w:sz w:val="28"/>
          <w:szCs w:val="28"/>
        </w:rPr>
        <w:t xml:space="preserve"> среды для проживания граждан,</w:t>
      </w:r>
      <w:r w:rsidR="0017151F">
        <w:rPr>
          <w:rFonts w:ascii="Times New Roman" w:hAnsi="Times New Roman"/>
          <w:sz w:val="28"/>
          <w:szCs w:val="28"/>
        </w:rPr>
        <w:t xml:space="preserve"> на</w:t>
      </w:r>
      <w:r w:rsidR="005D6BFB">
        <w:rPr>
          <w:rFonts w:ascii="Times New Roman" w:hAnsi="Times New Roman"/>
          <w:sz w:val="28"/>
          <w:szCs w:val="28"/>
        </w:rPr>
        <w:t xml:space="preserve"> </w:t>
      </w:r>
      <w:r w:rsidR="005D6BFB" w:rsidRPr="005D6BFB">
        <w:rPr>
          <w:rFonts w:ascii="Times New Roman" w:hAnsi="Times New Roman"/>
          <w:sz w:val="28"/>
          <w:szCs w:val="28"/>
        </w:rPr>
        <w:t xml:space="preserve">создание условий для устойчивого функционирования жилищного фонда в сейсмических районах Кемеровской области </w:t>
      </w:r>
      <w:r w:rsidR="005D6BFB">
        <w:rPr>
          <w:rFonts w:ascii="Times New Roman" w:hAnsi="Times New Roman"/>
          <w:sz w:val="28"/>
          <w:szCs w:val="28"/>
        </w:rPr>
        <w:t>–</w:t>
      </w:r>
      <w:r w:rsidR="005D6BFB" w:rsidRPr="005D6BFB">
        <w:rPr>
          <w:rFonts w:ascii="Times New Roman" w:hAnsi="Times New Roman"/>
          <w:sz w:val="28"/>
          <w:szCs w:val="28"/>
        </w:rPr>
        <w:t xml:space="preserve"> Кузбасса</w:t>
      </w:r>
      <w:r w:rsidR="005D6BFB">
        <w:rPr>
          <w:rFonts w:ascii="Times New Roman" w:hAnsi="Times New Roman"/>
          <w:sz w:val="28"/>
          <w:szCs w:val="28"/>
        </w:rPr>
        <w:t>.</w:t>
      </w:r>
      <w:r w:rsidR="0041271F" w:rsidRPr="005D6BFB">
        <w:rPr>
          <w:rFonts w:ascii="Times New Roman" w:hAnsi="Times New Roman"/>
          <w:sz w:val="28"/>
          <w:szCs w:val="28"/>
        </w:rPr>
        <w:t xml:space="preserve"> </w:t>
      </w:r>
      <w:r w:rsidR="00171342" w:rsidRPr="005D6BFB">
        <w:rPr>
          <w:rFonts w:ascii="Times New Roman" w:hAnsi="Times New Roman"/>
          <w:sz w:val="28"/>
          <w:szCs w:val="28"/>
        </w:rPr>
        <w:t xml:space="preserve"> </w:t>
      </w:r>
    </w:p>
    <w:p w:rsidR="00171342" w:rsidRDefault="00171342" w:rsidP="00171342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1342">
        <w:rPr>
          <w:rFonts w:ascii="Times New Roman" w:hAnsi="Times New Roman"/>
          <w:sz w:val="28"/>
          <w:szCs w:val="28"/>
        </w:rPr>
        <w:t xml:space="preserve">Приоритеты и цели государственной политики в сфере строительства и управления государственными капитальными вложениями сформированы с учетом целей и показателей, содержащихся в документах стратегического планирования, в том числе в следующих документах: </w:t>
      </w:r>
    </w:p>
    <w:p w:rsidR="00171342" w:rsidRPr="00E252EC" w:rsidRDefault="00171342" w:rsidP="00171342">
      <w:pPr>
        <w:pStyle w:val="a3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71342">
        <w:rPr>
          <w:rFonts w:ascii="Times New Roman" w:hAnsi="Times New Roman"/>
          <w:sz w:val="28"/>
          <w:szCs w:val="28"/>
        </w:rPr>
        <w:t xml:space="preserve"> </w:t>
      </w:r>
      <w:r w:rsidR="00E252EC" w:rsidRPr="006041C4">
        <w:rPr>
          <w:rFonts w:ascii="Times New Roman" w:hAnsi="Times New Roman"/>
          <w:sz w:val="28"/>
          <w:szCs w:val="28"/>
        </w:rPr>
        <w:t>Указ Президента Российской Федерации от 07.05.2024 №309 «О национальных целях развития Российской Федерации на период до 2030 года и на перспективу до 2036 года</w:t>
      </w:r>
      <w:r w:rsidR="00D76A02" w:rsidRPr="006041C4">
        <w:rPr>
          <w:rFonts w:ascii="Times New Roman" w:hAnsi="Times New Roman"/>
          <w:sz w:val="28"/>
          <w:szCs w:val="28"/>
        </w:rPr>
        <w:t>»;</w:t>
      </w:r>
    </w:p>
    <w:p w:rsidR="00171342" w:rsidRDefault="00FD7401" w:rsidP="00171342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C78B7">
        <w:rPr>
          <w:rFonts w:ascii="Times New Roman" w:hAnsi="Times New Roman"/>
          <w:sz w:val="28"/>
          <w:szCs w:val="28"/>
        </w:rPr>
        <w:t>Распоряжение Правительства</w:t>
      </w:r>
      <w:r w:rsidR="00AC78B7" w:rsidRPr="00AC78B7">
        <w:rPr>
          <w:rFonts w:ascii="Times New Roman" w:hAnsi="Times New Roman"/>
          <w:sz w:val="28"/>
          <w:szCs w:val="28"/>
        </w:rPr>
        <w:t xml:space="preserve"> </w:t>
      </w:r>
      <w:r w:rsidR="00AC78B7" w:rsidRPr="00171342">
        <w:rPr>
          <w:rFonts w:ascii="Times New Roman" w:hAnsi="Times New Roman"/>
          <w:sz w:val="28"/>
          <w:szCs w:val="28"/>
        </w:rPr>
        <w:t xml:space="preserve">Российской Федерации от </w:t>
      </w:r>
      <w:r w:rsidR="006041C4">
        <w:rPr>
          <w:rFonts w:ascii="Times New Roman" w:hAnsi="Times New Roman"/>
          <w:sz w:val="28"/>
          <w:szCs w:val="28"/>
        </w:rPr>
        <w:t>28</w:t>
      </w:r>
      <w:r w:rsidR="00AC78B7" w:rsidRPr="00171342">
        <w:rPr>
          <w:rFonts w:ascii="Times New Roman" w:hAnsi="Times New Roman"/>
          <w:sz w:val="28"/>
          <w:szCs w:val="28"/>
        </w:rPr>
        <w:t xml:space="preserve"> </w:t>
      </w:r>
      <w:r w:rsidR="006041C4">
        <w:rPr>
          <w:rFonts w:ascii="Times New Roman" w:hAnsi="Times New Roman"/>
          <w:sz w:val="28"/>
          <w:szCs w:val="28"/>
        </w:rPr>
        <w:t>декабря</w:t>
      </w:r>
      <w:r w:rsidR="00AC78B7" w:rsidRPr="00171342">
        <w:rPr>
          <w:rFonts w:ascii="Times New Roman" w:hAnsi="Times New Roman"/>
          <w:sz w:val="28"/>
          <w:szCs w:val="28"/>
        </w:rPr>
        <w:t xml:space="preserve"> 20</w:t>
      </w:r>
      <w:r w:rsidR="006041C4">
        <w:rPr>
          <w:rFonts w:ascii="Times New Roman" w:hAnsi="Times New Roman"/>
          <w:sz w:val="28"/>
          <w:szCs w:val="28"/>
        </w:rPr>
        <w:t>24</w:t>
      </w:r>
      <w:r w:rsidR="00AC78B7" w:rsidRPr="00171342">
        <w:rPr>
          <w:rFonts w:ascii="Times New Roman" w:hAnsi="Times New Roman"/>
          <w:sz w:val="28"/>
          <w:szCs w:val="28"/>
        </w:rPr>
        <w:t xml:space="preserve"> г. № </w:t>
      </w:r>
      <w:r w:rsidR="006041C4">
        <w:rPr>
          <w:rFonts w:ascii="Times New Roman" w:hAnsi="Times New Roman"/>
          <w:sz w:val="28"/>
          <w:szCs w:val="28"/>
        </w:rPr>
        <w:t>4146</w:t>
      </w:r>
      <w:r w:rsidR="00AC78B7" w:rsidRPr="00171342">
        <w:rPr>
          <w:rFonts w:ascii="Times New Roman" w:hAnsi="Times New Roman"/>
          <w:sz w:val="28"/>
          <w:szCs w:val="28"/>
        </w:rPr>
        <w:t>-р</w:t>
      </w:r>
      <w:r w:rsidR="00AC78B7">
        <w:rPr>
          <w:rFonts w:ascii="Times New Roman" w:hAnsi="Times New Roman"/>
          <w:sz w:val="28"/>
          <w:szCs w:val="28"/>
        </w:rPr>
        <w:t xml:space="preserve"> «О</w:t>
      </w:r>
      <w:r w:rsidR="006041C4">
        <w:rPr>
          <w:rFonts w:ascii="Times New Roman" w:hAnsi="Times New Roman"/>
          <w:sz w:val="28"/>
          <w:szCs w:val="28"/>
        </w:rPr>
        <w:t>б утверждении С</w:t>
      </w:r>
      <w:r w:rsidR="00171342" w:rsidRPr="00171342">
        <w:rPr>
          <w:rFonts w:ascii="Times New Roman" w:hAnsi="Times New Roman"/>
          <w:sz w:val="28"/>
          <w:szCs w:val="28"/>
        </w:rPr>
        <w:t>тратеги</w:t>
      </w:r>
      <w:r w:rsidR="00AC78B7">
        <w:rPr>
          <w:rFonts w:ascii="Times New Roman" w:hAnsi="Times New Roman"/>
          <w:sz w:val="28"/>
          <w:szCs w:val="28"/>
        </w:rPr>
        <w:t>и</w:t>
      </w:r>
      <w:r w:rsidR="00171342" w:rsidRPr="00171342">
        <w:rPr>
          <w:rFonts w:ascii="Times New Roman" w:hAnsi="Times New Roman"/>
          <w:sz w:val="28"/>
          <w:szCs w:val="28"/>
        </w:rPr>
        <w:t xml:space="preserve"> пространственного развития Россий</w:t>
      </w:r>
      <w:r w:rsidR="006041C4">
        <w:rPr>
          <w:rFonts w:ascii="Times New Roman" w:hAnsi="Times New Roman"/>
          <w:sz w:val="28"/>
          <w:szCs w:val="28"/>
        </w:rPr>
        <w:t>ской Федерации на период до 2030</w:t>
      </w:r>
      <w:r w:rsidR="00171342" w:rsidRPr="00171342">
        <w:rPr>
          <w:rFonts w:ascii="Times New Roman" w:hAnsi="Times New Roman"/>
          <w:sz w:val="28"/>
          <w:szCs w:val="28"/>
        </w:rPr>
        <w:t xml:space="preserve"> года</w:t>
      </w:r>
      <w:r w:rsidR="006041C4">
        <w:rPr>
          <w:rFonts w:ascii="Times New Roman" w:hAnsi="Times New Roman"/>
          <w:sz w:val="28"/>
          <w:szCs w:val="28"/>
        </w:rPr>
        <w:t xml:space="preserve"> с прогнозом до 2036 года»</w:t>
      </w:r>
      <w:r w:rsidR="00171342" w:rsidRPr="00171342">
        <w:rPr>
          <w:rFonts w:ascii="Times New Roman" w:hAnsi="Times New Roman"/>
          <w:sz w:val="28"/>
          <w:szCs w:val="28"/>
        </w:rPr>
        <w:t>;</w:t>
      </w:r>
    </w:p>
    <w:p w:rsidR="00AE15A5" w:rsidRDefault="00171342" w:rsidP="00AE15A5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71342">
        <w:rPr>
          <w:rFonts w:ascii="Times New Roman" w:hAnsi="Times New Roman"/>
          <w:sz w:val="28"/>
          <w:szCs w:val="28"/>
        </w:rPr>
        <w:t xml:space="preserve"> </w:t>
      </w:r>
      <w:r w:rsidR="00AC78B7">
        <w:rPr>
          <w:rFonts w:ascii="Times New Roman" w:hAnsi="Times New Roman"/>
          <w:sz w:val="28"/>
          <w:szCs w:val="28"/>
        </w:rPr>
        <w:t>Р</w:t>
      </w:r>
      <w:r w:rsidR="00AC78B7" w:rsidRPr="00171342">
        <w:rPr>
          <w:rFonts w:ascii="Times New Roman" w:hAnsi="Times New Roman"/>
          <w:sz w:val="28"/>
          <w:szCs w:val="28"/>
        </w:rPr>
        <w:t>аспоряжение Правительства Российской Федераци</w:t>
      </w:r>
      <w:r w:rsidR="00AC78B7">
        <w:rPr>
          <w:rFonts w:ascii="Times New Roman" w:hAnsi="Times New Roman"/>
          <w:sz w:val="28"/>
          <w:szCs w:val="28"/>
        </w:rPr>
        <w:t>и от 1 октября 2021 г. № 2765-р</w:t>
      </w:r>
      <w:r w:rsidR="00AC78B7" w:rsidRPr="00171342">
        <w:rPr>
          <w:rFonts w:ascii="Times New Roman" w:hAnsi="Times New Roman"/>
          <w:sz w:val="28"/>
          <w:szCs w:val="28"/>
        </w:rPr>
        <w:t xml:space="preserve"> </w:t>
      </w:r>
      <w:r w:rsidR="00AC78B7">
        <w:rPr>
          <w:rFonts w:ascii="Times New Roman" w:hAnsi="Times New Roman"/>
          <w:sz w:val="28"/>
          <w:szCs w:val="28"/>
        </w:rPr>
        <w:t>«О е</w:t>
      </w:r>
      <w:r w:rsidRPr="00171342">
        <w:rPr>
          <w:rFonts w:ascii="Times New Roman" w:hAnsi="Times New Roman"/>
          <w:sz w:val="28"/>
          <w:szCs w:val="28"/>
        </w:rPr>
        <w:t>дин</w:t>
      </w:r>
      <w:r w:rsidR="00AC78B7">
        <w:rPr>
          <w:rFonts w:ascii="Times New Roman" w:hAnsi="Times New Roman"/>
          <w:sz w:val="28"/>
          <w:szCs w:val="28"/>
        </w:rPr>
        <w:t>ом</w:t>
      </w:r>
      <w:r w:rsidRPr="00171342">
        <w:rPr>
          <w:rFonts w:ascii="Times New Roman" w:hAnsi="Times New Roman"/>
          <w:sz w:val="28"/>
          <w:szCs w:val="28"/>
        </w:rPr>
        <w:t xml:space="preserve"> план</w:t>
      </w:r>
      <w:r w:rsidR="00AC78B7">
        <w:rPr>
          <w:rFonts w:ascii="Times New Roman" w:hAnsi="Times New Roman"/>
          <w:sz w:val="28"/>
          <w:szCs w:val="28"/>
        </w:rPr>
        <w:t>е</w:t>
      </w:r>
      <w:r w:rsidRPr="00171342">
        <w:rPr>
          <w:rFonts w:ascii="Times New Roman" w:hAnsi="Times New Roman"/>
          <w:sz w:val="28"/>
          <w:szCs w:val="28"/>
        </w:rPr>
        <w:t xml:space="preserve"> по достижению национальных целей развития Российской Федерации на период до 2024 года и на плановый период до 2030 года, утвержденный</w:t>
      </w:r>
      <w:r w:rsidR="00F505CF">
        <w:rPr>
          <w:rFonts w:ascii="Times New Roman" w:hAnsi="Times New Roman"/>
          <w:sz w:val="28"/>
          <w:szCs w:val="28"/>
        </w:rPr>
        <w:t>»</w:t>
      </w:r>
      <w:r w:rsidR="00AE15A5">
        <w:rPr>
          <w:rFonts w:ascii="Times New Roman" w:hAnsi="Times New Roman"/>
          <w:sz w:val="28"/>
          <w:szCs w:val="28"/>
        </w:rPr>
        <w:t>;</w:t>
      </w:r>
    </w:p>
    <w:p w:rsidR="00AE15A5" w:rsidRDefault="00AE15A5" w:rsidP="00AE15A5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</w:t>
      </w:r>
      <w:r w:rsidR="00C817D9" w:rsidRPr="00AE15A5">
        <w:rPr>
          <w:rFonts w:ascii="Times New Roman" w:hAnsi="Times New Roman"/>
          <w:sz w:val="28"/>
          <w:szCs w:val="28"/>
        </w:rPr>
        <w:t>Распоряжение</w:t>
      </w:r>
      <w:r w:rsidRPr="00AE15A5">
        <w:rPr>
          <w:rFonts w:ascii="Times New Roman" w:hAnsi="Times New Roman"/>
          <w:sz w:val="28"/>
          <w:szCs w:val="28"/>
        </w:rPr>
        <w:t xml:space="preserve"> Правительства Кемеровской области - Кузбасса от 03.06.2022 </w:t>
      </w:r>
      <w:r w:rsidR="006041C4">
        <w:rPr>
          <w:rFonts w:ascii="Times New Roman" w:hAnsi="Times New Roman"/>
          <w:sz w:val="28"/>
          <w:szCs w:val="28"/>
        </w:rPr>
        <w:t xml:space="preserve">№ </w:t>
      </w:r>
      <w:r w:rsidRPr="00AE15A5">
        <w:rPr>
          <w:rFonts w:ascii="Times New Roman" w:hAnsi="Times New Roman"/>
          <w:sz w:val="28"/>
          <w:szCs w:val="28"/>
        </w:rPr>
        <w:t xml:space="preserve">275-р </w:t>
      </w:r>
      <w:r w:rsidR="00E844E1">
        <w:rPr>
          <w:rFonts w:ascii="Times New Roman" w:hAnsi="Times New Roman"/>
          <w:sz w:val="28"/>
          <w:szCs w:val="28"/>
        </w:rPr>
        <w:t>«</w:t>
      </w:r>
      <w:r w:rsidRPr="00AE15A5">
        <w:rPr>
          <w:rFonts w:ascii="Times New Roman" w:hAnsi="Times New Roman"/>
          <w:sz w:val="28"/>
          <w:szCs w:val="28"/>
        </w:rPr>
        <w:t>Об утверждении плана мероприятий по реализации Стратегии социально-экономического развития Кемеровской области - К</w:t>
      </w:r>
      <w:r>
        <w:rPr>
          <w:rFonts w:ascii="Times New Roman" w:hAnsi="Times New Roman"/>
          <w:sz w:val="28"/>
          <w:szCs w:val="28"/>
        </w:rPr>
        <w:t>узбасса на период до 2035 года</w:t>
      </w:r>
      <w:r w:rsidR="006041C4">
        <w:rPr>
          <w:rFonts w:ascii="Times New Roman" w:hAnsi="Times New Roman"/>
          <w:sz w:val="28"/>
          <w:szCs w:val="28"/>
        </w:rPr>
        <w:t>»;</w:t>
      </w:r>
    </w:p>
    <w:p w:rsidR="00AE15A5" w:rsidRDefault="00AE15A5" w:rsidP="00C817D9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</w:t>
      </w:r>
      <w:r w:rsidRPr="00AE15A5">
        <w:rPr>
          <w:rFonts w:ascii="Times New Roman" w:hAnsi="Times New Roman"/>
          <w:sz w:val="28"/>
          <w:szCs w:val="28"/>
        </w:rPr>
        <w:t xml:space="preserve"> </w:t>
      </w:r>
      <w:hyperlink r:id="rId9" w:tooltip="Закон Кемеровской области от 26.12.2018 N 122-ОЗ (ред. от 04.10.2024) &quot;Об утверждении Стратегии социально-экономического развития Кемеровской области - Кузбасса на период до 2035 года&quot; (принят Советом народных депутатов Кемеровской области 21.12.2018) {Консуль">
        <w:r w:rsidR="00C817D9">
          <w:rPr>
            <w:rFonts w:ascii="Times New Roman" w:hAnsi="Times New Roman"/>
            <w:sz w:val="28"/>
            <w:szCs w:val="28"/>
          </w:rPr>
          <w:t>Закон</w:t>
        </w:r>
      </w:hyperlink>
      <w:r w:rsidRPr="00AE15A5">
        <w:rPr>
          <w:rFonts w:ascii="Times New Roman" w:hAnsi="Times New Roman"/>
          <w:sz w:val="28"/>
          <w:szCs w:val="28"/>
        </w:rPr>
        <w:t xml:space="preserve"> Кемеровской области от 26.12.2018 </w:t>
      </w:r>
      <w:r w:rsidR="00EE3EFC" w:rsidRPr="006041C4">
        <w:rPr>
          <w:rFonts w:ascii="Times New Roman" w:hAnsi="Times New Roman"/>
          <w:sz w:val="28"/>
          <w:szCs w:val="28"/>
        </w:rPr>
        <w:t>№</w:t>
      </w:r>
      <w:r w:rsidR="00EE3EFC">
        <w:rPr>
          <w:rFonts w:ascii="Times New Roman" w:hAnsi="Times New Roman"/>
          <w:sz w:val="28"/>
          <w:szCs w:val="28"/>
        </w:rPr>
        <w:t>122-ОЗ «</w:t>
      </w:r>
      <w:r w:rsidRPr="00AE15A5">
        <w:rPr>
          <w:rFonts w:ascii="Times New Roman" w:hAnsi="Times New Roman"/>
          <w:sz w:val="28"/>
          <w:szCs w:val="28"/>
        </w:rPr>
        <w:t>Об утверждении Стратегии социально-экономического развития Кемеровской области - К</w:t>
      </w:r>
      <w:r w:rsidR="00C817D9">
        <w:rPr>
          <w:rFonts w:ascii="Times New Roman" w:hAnsi="Times New Roman"/>
          <w:sz w:val="28"/>
          <w:szCs w:val="28"/>
        </w:rPr>
        <w:t>узбасса на период до 2035 года</w:t>
      </w:r>
      <w:r w:rsidR="00EE3EFC">
        <w:rPr>
          <w:rFonts w:ascii="Times New Roman" w:hAnsi="Times New Roman"/>
          <w:sz w:val="28"/>
          <w:szCs w:val="28"/>
        </w:rPr>
        <w:t>»</w:t>
      </w:r>
      <w:r w:rsidR="00C817D9">
        <w:rPr>
          <w:rFonts w:ascii="Times New Roman" w:hAnsi="Times New Roman"/>
          <w:sz w:val="28"/>
          <w:szCs w:val="28"/>
        </w:rPr>
        <w:t>;</w:t>
      </w:r>
    </w:p>
    <w:p w:rsidR="00FB3C78" w:rsidRDefault="00FB3C78" w:rsidP="00C817D9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Постановление администрации города Новокузнецка от 26.10.2017 №166 «О долгосрочном прогнозе социально – экономического развития Новокузнецкого городского округа на период до 2035 года»;</w:t>
      </w:r>
    </w:p>
    <w:p w:rsidR="00FE2BCC" w:rsidRDefault="00785095" w:rsidP="00FE2BCC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C817D9">
        <w:rPr>
          <w:rFonts w:ascii="Times New Roman" w:hAnsi="Times New Roman"/>
          <w:sz w:val="28"/>
          <w:szCs w:val="28"/>
        </w:rPr>
        <w:t>-</w:t>
      </w:r>
      <w:r w:rsidR="00FD7401">
        <w:rPr>
          <w:rFonts w:ascii="Times New Roman" w:hAnsi="Times New Roman"/>
          <w:sz w:val="28"/>
          <w:szCs w:val="28"/>
        </w:rPr>
        <w:t xml:space="preserve"> </w:t>
      </w:r>
      <w:r w:rsidR="004777F3">
        <w:rPr>
          <w:rFonts w:ascii="Times New Roman" w:hAnsi="Times New Roman"/>
          <w:sz w:val="28"/>
          <w:szCs w:val="28"/>
        </w:rPr>
        <w:t xml:space="preserve">Решение Новокузнецкого городского Совета народных депутатов от 25.12.2018 №17/157 «Об утверждении </w:t>
      </w:r>
      <w:hyperlink w:anchor="Par41" w:tooltip="СТРАТЕГИЯ" w:history="1">
        <w:r w:rsidR="005A3FA7">
          <w:rPr>
            <w:rFonts w:ascii="Times New Roman" w:hAnsi="Times New Roman"/>
            <w:sz w:val="28"/>
            <w:szCs w:val="28"/>
          </w:rPr>
          <w:t>Стратеги</w:t>
        </w:r>
        <w:r w:rsidR="004777F3">
          <w:rPr>
            <w:rFonts w:ascii="Times New Roman" w:hAnsi="Times New Roman"/>
            <w:sz w:val="28"/>
            <w:szCs w:val="28"/>
          </w:rPr>
          <w:t>и</w:t>
        </w:r>
      </w:hyperlink>
      <w:r w:rsidR="005A3FA7">
        <w:rPr>
          <w:rFonts w:ascii="Times New Roman" w:hAnsi="Times New Roman"/>
          <w:sz w:val="28"/>
          <w:szCs w:val="28"/>
        </w:rPr>
        <w:t xml:space="preserve"> </w:t>
      </w:r>
      <w:r w:rsidR="005A3FA7" w:rsidRPr="005A3FA7">
        <w:rPr>
          <w:rFonts w:ascii="Times New Roman" w:hAnsi="Times New Roman"/>
          <w:sz w:val="28"/>
          <w:szCs w:val="28"/>
        </w:rPr>
        <w:t>социально-экономического развития Новокузнецкого городского округа до 2035 года</w:t>
      </w:r>
      <w:r w:rsidR="00FE2BCC">
        <w:rPr>
          <w:rFonts w:ascii="Times New Roman" w:hAnsi="Times New Roman"/>
          <w:sz w:val="28"/>
          <w:szCs w:val="28"/>
        </w:rPr>
        <w:t>.</w:t>
      </w:r>
    </w:p>
    <w:p w:rsidR="00FE2BCC" w:rsidRPr="0031006D" w:rsidRDefault="00FE2BCC" w:rsidP="00FE2BCC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9D5E63" w:rsidRPr="009D5E63">
        <w:rPr>
          <w:rFonts w:ascii="Times New Roman" w:hAnsi="Times New Roman"/>
          <w:sz w:val="28"/>
          <w:szCs w:val="28"/>
        </w:rPr>
        <w:t xml:space="preserve">Реализация </w:t>
      </w:r>
      <w:r w:rsidR="003E1EF5">
        <w:rPr>
          <w:rFonts w:ascii="Times New Roman" w:hAnsi="Times New Roman"/>
          <w:sz w:val="28"/>
          <w:szCs w:val="28"/>
        </w:rPr>
        <w:t>П</w:t>
      </w:r>
      <w:r w:rsidR="009D5E63" w:rsidRPr="009D5E63">
        <w:rPr>
          <w:rFonts w:ascii="Times New Roman" w:hAnsi="Times New Roman"/>
          <w:sz w:val="28"/>
          <w:szCs w:val="28"/>
        </w:rPr>
        <w:t>рограммы направлена на достижение</w:t>
      </w:r>
      <w:r w:rsidR="00C97F98">
        <w:rPr>
          <w:rFonts w:ascii="Times New Roman" w:hAnsi="Times New Roman"/>
          <w:sz w:val="28"/>
          <w:szCs w:val="28"/>
        </w:rPr>
        <w:t xml:space="preserve"> следующей</w:t>
      </w:r>
      <w:r w:rsidR="003E1EF5">
        <w:rPr>
          <w:rFonts w:ascii="Times New Roman" w:hAnsi="Times New Roman"/>
          <w:sz w:val="28"/>
          <w:szCs w:val="28"/>
        </w:rPr>
        <w:t xml:space="preserve"> национальной</w:t>
      </w:r>
      <w:r w:rsidR="00C97F98">
        <w:rPr>
          <w:rFonts w:ascii="Times New Roman" w:hAnsi="Times New Roman"/>
          <w:sz w:val="28"/>
          <w:szCs w:val="28"/>
        </w:rPr>
        <w:t xml:space="preserve"> цели</w:t>
      </w:r>
      <w:r w:rsidR="003E1EF5">
        <w:rPr>
          <w:rFonts w:ascii="Times New Roman" w:hAnsi="Times New Roman"/>
          <w:sz w:val="28"/>
          <w:szCs w:val="28"/>
        </w:rPr>
        <w:t xml:space="preserve"> развития Российской Федерации</w:t>
      </w:r>
      <w:r w:rsidR="00C97F98">
        <w:rPr>
          <w:rFonts w:ascii="Times New Roman" w:hAnsi="Times New Roman"/>
          <w:sz w:val="28"/>
          <w:szCs w:val="28"/>
        </w:rPr>
        <w:t>, определённой Указом Президента</w:t>
      </w:r>
      <w:r w:rsidR="003E1EF5" w:rsidRPr="003E1EF5">
        <w:rPr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  <w:t xml:space="preserve"> </w:t>
      </w:r>
      <w:r w:rsidR="003E1EF5" w:rsidRPr="003E1EF5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от 07.05.2024г.</w:t>
      </w:r>
      <w:r w:rsidR="003E1EF5">
        <w:rPr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  <w:t xml:space="preserve"> </w:t>
      </w:r>
      <w:r w:rsidR="003E1EF5" w:rsidRPr="003E1EF5">
        <w:rPr>
          <w:rStyle w:val="aff1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«О национальных целях развития Российской Федерации на период до 2030 года и на перспективу до 2036 года»</w:t>
      </w:r>
      <w:r w:rsidR="00C47908">
        <w:rPr>
          <w:rFonts w:ascii="Times New Roman" w:hAnsi="Times New Roman"/>
          <w:b/>
          <w:sz w:val="28"/>
          <w:szCs w:val="28"/>
        </w:rPr>
        <w:t>:</w:t>
      </w:r>
      <w:r w:rsidR="0031006D">
        <w:rPr>
          <w:rFonts w:ascii="Times New Roman" w:hAnsi="Times New Roman"/>
          <w:b/>
          <w:sz w:val="28"/>
          <w:szCs w:val="28"/>
        </w:rPr>
        <w:t xml:space="preserve"> «</w:t>
      </w:r>
      <w:r w:rsidR="003E1EF5">
        <w:rPr>
          <w:rFonts w:ascii="Times New Roman" w:hAnsi="Times New Roman"/>
          <w:sz w:val="28"/>
          <w:szCs w:val="28"/>
        </w:rPr>
        <w:t>К</w:t>
      </w:r>
      <w:r w:rsidR="003E1EF5" w:rsidRPr="003E1E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омфортная и безопасная среда для жизни</w:t>
      </w:r>
      <w:r w:rsidR="003100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 w:rsidR="003E1E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B055F3" w:rsidRPr="00AF371B" w:rsidRDefault="0031006D" w:rsidP="00AF371B">
      <w:pPr>
        <w:pStyle w:val="a3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       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2.2 П</w:t>
      </w:r>
      <w:r w:rsidR="00C479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риоритеты и цели Программы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также</w:t>
      </w:r>
      <w:r w:rsidR="005C7A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коррелируют с приоритетами, </w:t>
      </w:r>
      <w:r w:rsidR="00C479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целями</w:t>
      </w:r>
      <w:r w:rsidR="005C7A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задачами,</w:t>
      </w:r>
      <w:r w:rsidR="00C479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определёнными в контурах </w:t>
      </w:r>
      <w:r w:rsidR="00C47908" w:rsidRPr="00C47908">
        <w:rPr>
          <w:rFonts w:ascii="Times New Roman" w:hAnsi="Times New Roman"/>
          <w:sz w:val="28"/>
          <w:szCs w:val="28"/>
        </w:rPr>
        <w:t xml:space="preserve">приоритетов Стратегии </w:t>
      </w:r>
      <w:r w:rsidR="00C47908" w:rsidRPr="00AF371B">
        <w:rPr>
          <w:rFonts w:ascii="Times New Roman" w:hAnsi="Times New Roman"/>
          <w:sz w:val="28"/>
          <w:szCs w:val="28"/>
        </w:rPr>
        <w:t>социально – экономического развития Кемеровской области – Кузбасса до 2035 года, утвержденной Законом Кемеровской области – Кузбасса №97-ОЗ от 04.11.2024 года «О внесении изменений в Закон Кемеровской области «Об утверждении Стратегии социально-экономического развития Кемеровской области – Кузбасса на период до 2035 года»:</w:t>
      </w:r>
      <w:r w:rsidR="00C47908" w:rsidRPr="00AF371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proofErr w:type="gramEnd"/>
    </w:p>
    <w:p w:rsidR="00B055F3" w:rsidRPr="00AF371B" w:rsidRDefault="00B055F3" w:rsidP="00AF371B">
      <w:pPr>
        <w:pStyle w:val="a3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AF371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A14408" w:rsidRPr="00AF371B">
        <w:rPr>
          <w:rFonts w:ascii="Times New Roman" w:hAnsi="Times New Roman"/>
          <w:bCs/>
          <w:sz w:val="28"/>
          <w:szCs w:val="28"/>
        </w:rPr>
        <w:t xml:space="preserve">Приоритет: </w:t>
      </w:r>
      <w:proofErr w:type="spellStart"/>
      <w:r w:rsidR="00C47908" w:rsidRPr="00AF371B">
        <w:rPr>
          <w:rFonts w:ascii="Times New Roman" w:hAnsi="Times New Roman"/>
          <w:bCs/>
          <w:sz w:val="28"/>
          <w:szCs w:val="28"/>
        </w:rPr>
        <w:t>Стратегирование</w:t>
      </w:r>
      <w:proofErr w:type="spellEnd"/>
      <w:r w:rsidR="00C47908" w:rsidRPr="00AF371B">
        <w:rPr>
          <w:rFonts w:ascii="Times New Roman" w:hAnsi="Times New Roman"/>
          <w:bCs/>
          <w:sz w:val="28"/>
          <w:szCs w:val="28"/>
        </w:rPr>
        <w:t xml:space="preserve"> развития городской и сельской инфраструктуры и создания благоприятной городской и сельской среды в Кузбассе</w:t>
      </w:r>
    </w:p>
    <w:p w:rsidR="00B055F3" w:rsidRPr="00AF371B" w:rsidRDefault="00B055F3" w:rsidP="00AF371B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AF371B">
        <w:rPr>
          <w:rFonts w:ascii="Times New Roman" w:hAnsi="Times New Roman"/>
          <w:bCs/>
          <w:sz w:val="28"/>
          <w:szCs w:val="28"/>
        </w:rPr>
        <w:t xml:space="preserve">       </w:t>
      </w:r>
      <w:r w:rsidR="00C47908" w:rsidRPr="00AF371B">
        <w:rPr>
          <w:rFonts w:ascii="Times New Roman" w:hAnsi="Times New Roman"/>
          <w:sz w:val="28"/>
          <w:szCs w:val="28"/>
        </w:rPr>
        <w:t>Цель: увеличение объемов жилищного строительства и улучшение жилищных условий семей.</w:t>
      </w:r>
    </w:p>
    <w:p w:rsidR="00B055F3" w:rsidRPr="00AF371B" w:rsidRDefault="00B055F3" w:rsidP="00AF371B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AF371B">
        <w:rPr>
          <w:rFonts w:ascii="Times New Roman" w:hAnsi="Times New Roman"/>
          <w:sz w:val="28"/>
          <w:szCs w:val="28"/>
        </w:rPr>
        <w:t xml:space="preserve">       </w:t>
      </w:r>
      <w:r w:rsidR="00C47908" w:rsidRPr="00AF371B">
        <w:rPr>
          <w:rFonts w:ascii="Times New Roman" w:hAnsi="Times New Roman"/>
          <w:sz w:val="28"/>
          <w:szCs w:val="28"/>
        </w:rPr>
        <w:t xml:space="preserve">Задачи: </w:t>
      </w:r>
    </w:p>
    <w:p w:rsidR="00B055F3" w:rsidRPr="0040237E" w:rsidRDefault="00B055F3" w:rsidP="00AF371B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AF371B">
        <w:rPr>
          <w:rFonts w:ascii="Times New Roman" w:hAnsi="Times New Roman"/>
          <w:sz w:val="28"/>
          <w:szCs w:val="28"/>
        </w:rPr>
        <w:t xml:space="preserve">     </w:t>
      </w:r>
      <w:r w:rsidR="0031006D">
        <w:rPr>
          <w:rFonts w:ascii="Times New Roman" w:hAnsi="Times New Roman"/>
          <w:sz w:val="28"/>
          <w:szCs w:val="28"/>
        </w:rPr>
        <w:t>-</w:t>
      </w:r>
      <w:r w:rsidR="00C47908" w:rsidRPr="00AF371B">
        <w:rPr>
          <w:rFonts w:ascii="Times New Roman" w:hAnsi="Times New Roman"/>
          <w:sz w:val="28"/>
          <w:szCs w:val="28"/>
        </w:rPr>
        <w:t xml:space="preserve"> </w:t>
      </w:r>
      <w:r w:rsidR="00D320C8" w:rsidRPr="0040237E">
        <w:rPr>
          <w:rFonts w:ascii="Times New Roman" w:hAnsi="Times New Roman"/>
          <w:sz w:val="28"/>
          <w:szCs w:val="28"/>
        </w:rPr>
        <w:t>п</w:t>
      </w:r>
      <w:r w:rsidR="00C47908" w:rsidRPr="0040237E">
        <w:rPr>
          <w:rFonts w:ascii="Times New Roman" w:hAnsi="Times New Roman"/>
          <w:sz w:val="28"/>
          <w:szCs w:val="28"/>
        </w:rPr>
        <w:t xml:space="preserve">овышение доступности и качества жилищного обеспечения населения. </w:t>
      </w:r>
    </w:p>
    <w:p w:rsidR="00C47908" w:rsidRPr="00AF371B" w:rsidRDefault="00B055F3" w:rsidP="00AF371B">
      <w:pPr>
        <w:pStyle w:val="a3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0237E">
        <w:rPr>
          <w:rFonts w:ascii="Times New Roman" w:hAnsi="Times New Roman"/>
          <w:sz w:val="28"/>
          <w:szCs w:val="28"/>
        </w:rPr>
        <w:t xml:space="preserve">     </w:t>
      </w:r>
      <w:r w:rsidR="0031006D" w:rsidRPr="0040237E">
        <w:rPr>
          <w:rFonts w:ascii="Times New Roman" w:hAnsi="Times New Roman"/>
          <w:sz w:val="28"/>
          <w:szCs w:val="28"/>
        </w:rPr>
        <w:t>-</w:t>
      </w:r>
      <w:r w:rsidR="00C47908" w:rsidRPr="0040237E">
        <w:rPr>
          <w:rFonts w:ascii="Times New Roman" w:hAnsi="Times New Roman"/>
          <w:sz w:val="28"/>
          <w:szCs w:val="28"/>
        </w:rPr>
        <w:t xml:space="preserve"> </w:t>
      </w:r>
      <w:r w:rsidR="00D320C8" w:rsidRPr="0040237E">
        <w:rPr>
          <w:rFonts w:ascii="Times New Roman" w:hAnsi="Times New Roman"/>
          <w:sz w:val="28"/>
          <w:szCs w:val="28"/>
        </w:rPr>
        <w:t>к</w:t>
      </w:r>
      <w:r w:rsidR="00C47908" w:rsidRPr="00AF371B">
        <w:rPr>
          <w:rFonts w:ascii="Times New Roman" w:hAnsi="Times New Roman"/>
          <w:sz w:val="28"/>
          <w:szCs w:val="28"/>
        </w:rPr>
        <w:t xml:space="preserve">омплексное развитие территорий в г. Кемерово и г. Новокузнецке. </w:t>
      </w:r>
    </w:p>
    <w:p w:rsidR="00616F5D" w:rsidRPr="00AF371B" w:rsidRDefault="0031006D" w:rsidP="00AF371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2.3 </w:t>
      </w:r>
      <w:r w:rsidR="00A14408" w:rsidRPr="00AF371B">
        <w:rPr>
          <w:rFonts w:ascii="Times New Roman" w:hAnsi="Times New Roman"/>
          <w:sz w:val="28"/>
          <w:szCs w:val="28"/>
        </w:rPr>
        <w:t xml:space="preserve">Реализация Программы непосредственно направлена на </w:t>
      </w:r>
      <w:r w:rsidR="009F40D9" w:rsidRPr="00AF371B">
        <w:rPr>
          <w:rFonts w:ascii="Times New Roman" w:hAnsi="Times New Roman"/>
          <w:sz w:val="28"/>
          <w:szCs w:val="28"/>
        </w:rPr>
        <w:t>достижение</w:t>
      </w:r>
      <w:r w:rsidR="00616F5D" w:rsidRPr="00AF371B">
        <w:rPr>
          <w:rFonts w:ascii="Times New Roman" w:hAnsi="Times New Roman"/>
          <w:sz w:val="28"/>
          <w:szCs w:val="28"/>
        </w:rPr>
        <w:t xml:space="preserve"> </w:t>
      </w:r>
      <w:r w:rsidR="00A14408" w:rsidRPr="00AF371B">
        <w:rPr>
          <w:rFonts w:ascii="Times New Roman" w:hAnsi="Times New Roman"/>
          <w:sz w:val="28"/>
          <w:szCs w:val="28"/>
        </w:rPr>
        <w:t>стратегических целей, определенных Стратегией социально-экономического развития Новокузнецкого городского округа до 2035 года:</w:t>
      </w:r>
    </w:p>
    <w:p w:rsidR="00616F5D" w:rsidRPr="00AF371B" w:rsidRDefault="00616F5D" w:rsidP="00AF371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F371B">
        <w:rPr>
          <w:rFonts w:ascii="Times New Roman" w:hAnsi="Times New Roman"/>
          <w:sz w:val="28"/>
          <w:szCs w:val="28"/>
        </w:rPr>
        <w:t xml:space="preserve">     </w:t>
      </w:r>
      <w:r w:rsidR="00A94927" w:rsidRPr="00AF371B">
        <w:rPr>
          <w:rFonts w:ascii="Times New Roman" w:hAnsi="Times New Roman"/>
          <w:sz w:val="28"/>
          <w:szCs w:val="28"/>
        </w:rPr>
        <w:t>Стратегическое направление</w:t>
      </w:r>
      <w:r w:rsidR="009F40D9" w:rsidRPr="00AF371B">
        <w:rPr>
          <w:rFonts w:ascii="Times New Roman" w:hAnsi="Times New Roman"/>
          <w:sz w:val="28"/>
          <w:szCs w:val="28"/>
        </w:rPr>
        <w:t>:</w:t>
      </w:r>
      <w:r w:rsidR="00A94927" w:rsidRPr="00AF371B">
        <w:rPr>
          <w:rFonts w:ascii="Times New Roman" w:hAnsi="Times New Roman"/>
          <w:sz w:val="28"/>
          <w:szCs w:val="28"/>
        </w:rPr>
        <w:t xml:space="preserve"> Пространственное развитие</w:t>
      </w:r>
      <w:r w:rsidRPr="00AF371B">
        <w:rPr>
          <w:rFonts w:ascii="Times New Roman" w:hAnsi="Times New Roman"/>
          <w:sz w:val="28"/>
          <w:szCs w:val="28"/>
        </w:rPr>
        <w:t>.</w:t>
      </w:r>
    </w:p>
    <w:p w:rsidR="00616F5D" w:rsidRPr="00AF371B" w:rsidRDefault="00616F5D" w:rsidP="00AF371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F371B">
        <w:rPr>
          <w:rFonts w:ascii="Times New Roman" w:hAnsi="Times New Roman"/>
          <w:sz w:val="28"/>
          <w:szCs w:val="28"/>
        </w:rPr>
        <w:t xml:space="preserve">     </w:t>
      </w:r>
      <w:r w:rsidR="009F40D9" w:rsidRPr="00AF371B">
        <w:rPr>
          <w:rFonts w:ascii="Times New Roman" w:hAnsi="Times New Roman"/>
          <w:sz w:val="28"/>
          <w:szCs w:val="28"/>
        </w:rPr>
        <w:t>Ц</w:t>
      </w:r>
      <w:r w:rsidR="00C734A8" w:rsidRPr="00AF371B">
        <w:rPr>
          <w:rFonts w:ascii="Times New Roman" w:hAnsi="Times New Roman"/>
          <w:sz w:val="28"/>
          <w:szCs w:val="28"/>
        </w:rPr>
        <w:t>ели</w:t>
      </w:r>
      <w:r w:rsidR="00A07AA0" w:rsidRPr="00AF371B">
        <w:rPr>
          <w:rFonts w:ascii="Times New Roman" w:hAnsi="Times New Roman"/>
          <w:sz w:val="28"/>
          <w:szCs w:val="28"/>
        </w:rPr>
        <w:t xml:space="preserve"> и задачи</w:t>
      </w:r>
      <w:r w:rsidR="009F40D9" w:rsidRPr="00AF371B">
        <w:rPr>
          <w:rFonts w:ascii="Times New Roman" w:hAnsi="Times New Roman"/>
          <w:sz w:val="28"/>
          <w:szCs w:val="28"/>
        </w:rPr>
        <w:t>:</w:t>
      </w:r>
    </w:p>
    <w:p w:rsidR="00616F5D" w:rsidRPr="0040237E" w:rsidRDefault="00616F5D" w:rsidP="00AF371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F371B">
        <w:rPr>
          <w:rFonts w:ascii="Times New Roman" w:hAnsi="Times New Roman"/>
          <w:sz w:val="28"/>
          <w:szCs w:val="28"/>
        </w:rPr>
        <w:t xml:space="preserve">  </w:t>
      </w:r>
      <w:r w:rsidR="005C7A69" w:rsidRPr="00AF371B">
        <w:rPr>
          <w:rFonts w:ascii="Times New Roman" w:hAnsi="Times New Roman"/>
          <w:sz w:val="28"/>
          <w:szCs w:val="28"/>
        </w:rPr>
        <w:t xml:space="preserve">  </w:t>
      </w:r>
      <w:r w:rsidRPr="00AF371B">
        <w:rPr>
          <w:rFonts w:ascii="Times New Roman" w:hAnsi="Times New Roman"/>
          <w:sz w:val="28"/>
          <w:szCs w:val="28"/>
        </w:rPr>
        <w:t xml:space="preserve"> - </w:t>
      </w:r>
      <w:r w:rsidR="00A15EB3" w:rsidRPr="0040237E">
        <w:rPr>
          <w:rFonts w:ascii="Times New Roman" w:hAnsi="Times New Roman"/>
          <w:sz w:val="28"/>
          <w:szCs w:val="28"/>
        </w:rPr>
        <w:t>в</w:t>
      </w:r>
      <w:r w:rsidR="00C734A8" w:rsidRPr="0040237E">
        <w:rPr>
          <w:rFonts w:ascii="Times New Roman" w:hAnsi="Times New Roman"/>
          <w:sz w:val="28"/>
          <w:szCs w:val="28"/>
        </w:rPr>
        <w:t>недрение современных форматов комплексного развития территории (</w:t>
      </w:r>
      <w:proofErr w:type="spellStart"/>
      <w:r w:rsidR="00C734A8" w:rsidRPr="0040237E">
        <w:rPr>
          <w:rFonts w:ascii="Times New Roman" w:hAnsi="Times New Roman"/>
          <w:sz w:val="28"/>
          <w:szCs w:val="28"/>
        </w:rPr>
        <w:t>девелопмент</w:t>
      </w:r>
      <w:proofErr w:type="spellEnd"/>
      <w:r w:rsidR="00C734A8" w:rsidRPr="0040237E">
        <w:rPr>
          <w:rFonts w:ascii="Times New Roman" w:hAnsi="Times New Roman"/>
          <w:sz w:val="28"/>
          <w:szCs w:val="28"/>
        </w:rPr>
        <w:t xml:space="preserve"> территории), соответствующих лучшему мировому уровню градостроительных решений;</w:t>
      </w:r>
    </w:p>
    <w:p w:rsidR="007D3F8A" w:rsidRPr="0040237E" w:rsidRDefault="00616F5D" w:rsidP="00AF371B">
      <w:pPr>
        <w:pStyle w:val="af2"/>
        <w:spacing w:before="0" w:after="0" w:line="288" w:lineRule="atLeast"/>
        <w:contextualSpacing/>
        <w:jc w:val="both"/>
        <w:rPr>
          <w:sz w:val="28"/>
          <w:szCs w:val="28"/>
        </w:rPr>
      </w:pPr>
      <w:r w:rsidRPr="0040237E">
        <w:rPr>
          <w:sz w:val="28"/>
          <w:szCs w:val="28"/>
        </w:rPr>
        <w:t xml:space="preserve">    </w:t>
      </w:r>
      <w:r w:rsidR="007D3F8A" w:rsidRPr="0040237E">
        <w:rPr>
          <w:sz w:val="28"/>
          <w:szCs w:val="28"/>
        </w:rPr>
        <w:t xml:space="preserve"> - </w:t>
      </w:r>
      <w:r w:rsidR="00A15EB3" w:rsidRPr="0040237E">
        <w:rPr>
          <w:sz w:val="28"/>
          <w:szCs w:val="28"/>
        </w:rPr>
        <w:t>з</w:t>
      </w:r>
      <w:r w:rsidR="007D3F8A" w:rsidRPr="0040237E">
        <w:rPr>
          <w:sz w:val="28"/>
          <w:szCs w:val="28"/>
        </w:rPr>
        <w:t xml:space="preserve">астройка территорий с учетом современных требований (в </w:t>
      </w:r>
      <w:proofErr w:type="spellStart"/>
      <w:r w:rsidR="007D3F8A" w:rsidRPr="0040237E">
        <w:rPr>
          <w:sz w:val="28"/>
          <w:szCs w:val="28"/>
        </w:rPr>
        <w:t>т.ч</w:t>
      </w:r>
      <w:proofErr w:type="spellEnd"/>
      <w:r w:rsidR="007D3F8A" w:rsidRPr="0040237E">
        <w:rPr>
          <w:sz w:val="28"/>
          <w:szCs w:val="28"/>
        </w:rPr>
        <w:t>. обеспечение всей необходимой инфраструктурой - наличием достаточных парковочных мест, дошкольных, общеобразовательных учреждений и т.д.);</w:t>
      </w:r>
    </w:p>
    <w:p w:rsidR="00616F5D" w:rsidRPr="0040237E" w:rsidRDefault="00616F5D" w:rsidP="00AF371B">
      <w:pPr>
        <w:pStyle w:val="af2"/>
        <w:spacing w:before="0" w:after="0" w:line="288" w:lineRule="atLeast"/>
        <w:contextualSpacing/>
        <w:jc w:val="both"/>
        <w:rPr>
          <w:sz w:val="28"/>
          <w:szCs w:val="28"/>
        </w:rPr>
      </w:pPr>
      <w:r w:rsidRPr="0040237E">
        <w:rPr>
          <w:sz w:val="28"/>
          <w:szCs w:val="28"/>
        </w:rPr>
        <w:t xml:space="preserve">   </w:t>
      </w:r>
      <w:r w:rsidR="005C7A69" w:rsidRPr="0040237E">
        <w:rPr>
          <w:sz w:val="28"/>
          <w:szCs w:val="28"/>
        </w:rPr>
        <w:t xml:space="preserve"> </w:t>
      </w:r>
      <w:r w:rsidRPr="0040237E">
        <w:rPr>
          <w:sz w:val="28"/>
          <w:szCs w:val="28"/>
        </w:rPr>
        <w:t xml:space="preserve"> </w:t>
      </w:r>
      <w:r w:rsidR="0075665B" w:rsidRPr="0040237E">
        <w:rPr>
          <w:sz w:val="28"/>
          <w:szCs w:val="28"/>
        </w:rPr>
        <w:t>-</w:t>
      </w:r>
      <w:r w:rsidR="00E77F37" w:rsidRPr="0040237E">
        <w:rPr>
          <w:sz w:val="28"/>
          <w:szCs w:val="28"/>
        </w:rPr>
        <w:t xml:space="preserve"> </w:t>
      </w:r>
      <w:r w:rsidRPr="0040237E">
        <w:rPr>
          <w:sz w:val="28"/>
          <w:szCs w:val="28"/>
        </w:rPr>
        <w:t xml:space="preserve">   </w:t>
      </w:r>
      <w:r w:rsidR="00A15EB3" w:rsidRPr="0040237E">
        <w:rPr>
          <w:sz w:val="28"/>
          <w:szCs w:val="28"/>
        </w:rPr>
        <w:t>р</w:t>
      </w:r>
      <w:r w:rsidR="00C734A8" w:rsidRPr="0040237E">
        <w:rPr>
          <w:sz w:val="28"/>
          <w:szCs w:val="28"/>
        </w:rPr>
        <w:t>азвитие инженерной</w:t>
      </w:r>
      <w:r w:rsidR="0052673B" w:rsidRPr="0040237E">
        <w:rPr>
          <w:sz w:val="28"/>
          <w:szCs w:val="28"/>
        </w:rPr>
        <w:t xml:space="preserve"> и транспортной</w:t>
      </w:r>
      <w:r w:rsidR="00C734A8" w:rsidRPr="0040237E">
        <w:rPr>
          <w:sz w:val="28"/>
          <w:szCs w:val="28"/>
        </w:rPr>
        <w:t xml:space="preserve"> инфраструктуры</w:t>
      </w:r>
      <w:r w:rsidR="00E77F37" w:rsidRPr="0040237E">
        <w:rPr>
          <w:sz w:val="28"/>
          <w:szCs w:val="28"/>
        </w:rPr>
        <w:t>;</w:t>
      </w:r>
    </w:p>
    <w:p w:rsidR="0052673B" w:rsidRPr="00AF371B" w:rsidRDefault="00616F5D" w:rsidP="00AF371B">
      <w:pPr>
        <w:pStyle w:val="af2"/>
        <w:spacing w:before="0" w:after="0" w:line="288" w:lineRule="atLeast"/>
        <w:contextualSpacing/>
        <w:jc w:val="both"/>
        <w:rPr>
          <w:sz w:val="28"/>
          <w:szCs w:val="28"/>
        </w:rPr>
      </w:pPr>
      <w:r w:rsidRPr="0040237E">
        <w:rPr>
          <w:sz w:val="28"/>
          <w:szCs w:val="28"/>
        </w:rPr>
        <w:t xml:space="preserve">   </w:t>
      </w:r>
      <w:r w:rsidR="005C7A69" w:rsidRPr="0040237E">
        <w:rPr>
          <w:sz w:val="28"/>
          <w:szCs w:val="28"/>
        </w:rPr>
        <w:t xml:space="preserve"> </w:t>
      </w:r>
      <w:r w:rsidRPr="0040237E">
        <w:rPr>
          <w:sz w:val="28"/>
          <w:szCs w:val="28"/>
        </w:rPr>
        <w:t xml:space="preserve"> </w:t>
      </w:r>
      <w:r w:rsidR="00E77F37" w:rsidRPr="0040237E">
        <w:rPr>
          <w:sz w:val="28"/>
          <w:szCs w:val="28"/>
        </w:rPr>
        <w:t xml:space="preserve">- </w:t>
      </w:r>
      <w:r w:rsidRPr="0040237E">
        <w:rPr>
          <w:sz w:val="28"/>
          <w:szCs w:val="28"/>
        </w:rPr>
        <w:t xml:space="preserve"> </w:t>
      </w:r>
      <w:r w:rsidR="00A15EB3" w:rsidRPr="0040237E">
        <w:rPr>
          <w:sz w:val="28"/>
          <w:szCs w:val="28"/>
        </w:rPr>
        <w:t>с</w:t>
      </w:r>
      <w:r w:rsidR="0052673B" w:rsidRPr="0040237E">
        <w:rPr>
          <w:sz w:val="28"/>
          <w:szCs w:val="28"/>
        </w:rPr>
        <w:t xml:space="preserve">оздание </w:t>
      </w:r>
      <w:r w:rsidR="0052673B" w:rsidRPr="00AF371B">
        <w:rPr>
          <w:sz w:val="28"/>
          <w:szCs w:val="28"/>
        </w:rPr>
        <w:t>необходимой и развитой инфраструктуры в каждом районе города.</w:t>
      </w:r>
    </w:p>
    <w:p w:rsidR="007576C7" w:rsidRPr="001D1F02" w:rsidRDefault="007576C7" w:rsidP="001D1F02">
      <w:pPr>
        <w:ind w:firstLine="0"/>
        <w:rPr>
          <w:rFonts w:ascii="Times New Roman" w:hAnsi="Times New Roman"/>
          <w:i/>
          <w:sz w:val="28"/>
          <w:szCs w:val="28"/>
        </w:rPr>
      </w:pPr>
    </w:p>
    <w:p w:rsidR="00AA2755" w:rsidRPr="00741CA5" w:rsidRDefault="00624B00" w:rsidP="00AA2755">
      <w:pPr>
        <w:pStyle w:val="a3"/>
        <w:spacing w:after="0"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741CA5">
        <w:rPr>
          <w:rFonts w:ascii="Times New Roman" w:hAnsi="Times New Roman"/>
          <w:b/>
          <w:sz w:val="28"/>
          <w:szCs w:val="28"/>
        </w:rPr>
        <w:t>3. С</w:t>
      </w:r>
      <w:r w:rsidR="00AA2755" w:rsidRPr="00741CA5">
        <w:rPr>
          <w:rFonts w:ascii="Times New Roman" w:hAnsi="Times New Roman"/>
          <w:b/>
          <w:sz w:val="28"/>
          <w:szCs w:val="28"/>
        </w:rPr>
        <w:t>ведения о взаимосвязи со стратегическими приоритетами,</w:t>
      </w:r>
    </w:p>
    <w:p w:rsidR="00AA2755" w:rsidRPr="00741CA5" w:rsidRDefault="00AA2755" w:rsidP="00AA2755">
      <w:pPr>
        <w:pStyle w:val="a3"/>
        <w:spacing w:after="0"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741CA5">
        <w:rPr>
          <w:rFonts w:ascii="Times New Roman" w:hAnsi="Times New Roman"/>
          <w:b/>
          <w:sz w:val="28"/>
          <w:szCs w:val="28"/>
        </w:rPr>
        <w:t xml:space="preserve"> целями и показателями государственных программ </w:t>
      </w:r>
    </w:p>
    <w:p w:rsidR="00AE344D" w:rsidRPr="00741CA5" w:rsidRDefault="00AA2755" w:rsidP="00AA2755">
      <w:pPr>
        <w:pStyle w:val="a3"/>
        <w:spacing w:after="0"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741CA5">
        <w:rPr>
          <w:rFonts w:ascii="Times New Roman" w:hAnsi="Times New Roman"/>
          <w:b/>
          <w:sz w:val="28"/>
          <w:szCs w:val="28"/>
        </w:rPr>
        <w:t>Кемеровской области – Кузбасса</w:t>
      </w:r>
    </w:p>
    <w:p w:rsidR="00AA2755" w:rsidRDefault="00AA2755" w:rsidP="00AA2755">
      <w:pPr>
        <w:pStyle w:val="a3"/>
        <w:spacing w:line="240" w:lineRule="auto"/>
        <w:ind w:left="0" w:firstLine="426"/>
        <w:jc w:val="center"/>
        <w:rPr>
          <w:rFonts w:ascii="Times New Roman" w:hAnsi="Times New Roman"/>
          <w:sz w:val="28"/>
          <w:szCs w:val="28"/>
        </w:rPr>
      </w:pPr>
    </w:p>
    <w:p w:rsidR="00AA2755" w:rsidRDefault="00AA2755" w:rsidP="00AA2755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D6D93">
        <w:rPr>
          <w:rFonts w:ascii="Times New Roman" w:hAnsi="Times New Roman"/>
          <w:i/>
          <w:sz w:val="24"/>
          <w:szCs w:val="24"/>
        </w:rPr>
        <w:t xml:space="preserve">   </w:t>
      </w:r>
      <w:r w:rsidRPr="00F4319C">
        <w:rPr>
          <w:rFonts w:ascii="Times New Roman" w:hAnsi="Times New Roman"/>
          <w:sz w:val="28"/>
          <w:szCs w:val="28"/>
        </w:rPr>
        <w:t>Целепо</w:t>
      </w:r>
      <w:r w:rsidR="00F4319C">
        <w:rPr>
          <w:rFonts w:ascii="Times New Roman" w:hAnsi="Times New Roman"/>
          <w:sz w:val="28"/>
          <w:szCs w:val="28"/>
        </w:rPr>
        <w:t>лагание и задачи П</w:t>
      </w:r>
      <w:r w:rsidRPr="00F4319C">
        <w:rPr>
          <w:rFonts w:ascii="Times New Roman" w:hAnsi="Times New Roman"/>
          <w:sz w:val="28"/>
          <w:szCs w:val="28"/>
        </w:rPr>
        <w:t>рограммы связаны с государственн</w:t>
      </w:r>
      <w:r w:rsidR="00010A35">
        <w:rPr>
          <w:rFonts w:ascii="Times New Roman" w:hAnsi="Times New Roman"/>
          <w:sz w:val="28"/>
          <w:szCs w:val="28"/>
        </w:rPr>
        <w:t xml:space="preserve">ой </w:t>
      </w:r>
      <w:r w:rsidRPr="00F4319C">
        <w:rPr>
          <w:rFonts w:ascii="Times New Roman" w:hAnsi="Times New Roman"/>
          <w:sz w:val="28"/>
          <w:szCs w:val="28"/>
        </w:rPr>
        <w:t>программ</w:t>
      </w:r>
      <w:r w:rsidR="00010A35">
        <w:rPr>
          <w:rFonts w:ascii="Times New Roman" w:hAnsi="Times New Roman"/>
          <w:sz w:val="28"/>
          <w:szCs w:val="28"/>
        </w:rPr>
        <w:t>ой</w:t>
      </w:r>
      <w:r w:rsidRPr="00F4319C">
        <w:rPr>
          <w:rFonts w:ascii="Times New Roman" w:hAnsi="Times New Roman"/>
          <w:sz w:val="28"/>
          <w:szCs w:val="28"/>
        </w:rPr>
        <w:t xml:space="preserve"> Кемеровской области</w:t>
      </w:r>
      <w:r w:rsidR="00010A35">
        <w:rPr>
          <w:rFonts w:ascii="Times New Roman" w:hAnsi="Times New Roman"/>
          <w:sz w:val="28"/>
          <w:szCs w:val="28"/>
        </w:rPr>
        <w:t xml:space="preserve"> -</w:t>
      </w:r>
      <w:r w:rsidRPr="00F4319C">
        <w:rPr>
          <w:rFonts w:ascii="Times New Roman" w:hAnsi="Times New Roman"/>
          <w:sz w:val="28"/>
          <w:szCs w:val="28"/>
        </w:rPr>
        <w:t xml:space="preserve"> Кузбасса</w:t>
      </w:r>
      <w:r w:rsidR="00010A35">
        <w:rPr>
          <w:rFonts w:ascii="Times New Roman" w:hAnsi="Times New Roman"/>
          <w:sz w:val="28"/>
          <w:szCs w:val="28"/>
        </w:rPr>
        <w:t xml:space="preserve"> «Жилищная и социальная инфраструктура Кузбасса», утверждённой постановлением правительства Кемеровской области – Кузбасса от 12.12.2023 № 816.</w:t>
      </w:r>
    </w:p>
    <w:p w:rsidR="00A72494" w:rsidRDefault="00010A35" w:rsidP="00A7249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8936A1">
        <w:rPr>
          <w:rFonts w:ascii="Times New Roman" w:hAnsi="Times New Roman"/>
          <w:sz w:val="28"/>
          <w:szCs w:val="28"/>
        </w:rPr>
        <w:t>В рамках г</w:t>
      </w:r>
      <w:r>
        <w:rPr>
          <w:rFonts w:ascii="Times New Roman" w:hAnsi="Times New Roman"/>
          <w:sz w:val="28"/>
          <w:szCs w:val="28"/>
        </w:rPr>
        <w:t>осударственной  программ</w:t>
      </w:r>
      <w:r w:rsidR="008936A1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Кемеровской области – Кузбасса</w:t>
      </w:r>
      <w:r w:rsidR="00927FB0">
        <w:rPr>
          <w:rFonts w:ascii="Times New Roman" w:hAnsi="Times New Roman"/>
          <w:sz w:val="28"/>
          <w:szCs w:val="28"/>
        </w:rPr>
        <w:t xml:space="preserve"> «Жилищная и социальная инфраструктура Кузбасса»</w:t>
      </w:r>
      <w:r w:rsidR="008936A1">
        <w:rPr>
          <w:rFonts w:ascii="Times New Roman" w:hAnsi="Times New Roman"/>
          <w:sz w:val="28"/>
          <w:szCs w:val="28"/>
        </w:rPr>
        <w:t xml:space="preserve"> определены следующие</w:t>
      </w:r>
      <w:r>
        <w:rPr>
          <w:rFonts w:ascii="Times New Roman" w:hAnsi="Times New Roman"/>
          <w:sz w:val="28"/>
          <w:szCs w:val="28"/>
        </w:rPr>
        <w:t xml:space="preserve"> цели:</w:t>
      </w:r>
    </w:p>
    <w:p w:rsidR="00010A35" w:rsidRPr="0040237E" w:rsidRDefault="00A540FE" w:rsidP="00A7249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57632"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="00A72494" w:rsidRPr="00257632">
        <w:rPr>
          <w:rFonts w:ascii="Times New Roman" w:hAnsi="Times New Roman"/>
          <w:sz w:val="28"/>
          <w:szCs w:val="28"/>
        </w:rPr>
        <w:t>1)</w:t>
      </w:r>
      <w:r w:rsidR="00DA3557" w:rsidRPr="00DA3557">
        <w:rPr>
          <w:rFonts w:ascii="Times New Roman" w:hAnsi="Times New Roman"/>
          <w:sz w:val="24"/>
          <w:szCs w:val="24"/>
        </w:rPr>
        <w:t xml:space="preserve"> </w:t>
      </w:r>
      <w:r w:rsidR="00A15EB3" w:rsidRPr="0040237E">
        <w:rPr>
          <w:rFonts w:ascii="Times New Roman" w:hAnsi="Times New Roman"/>
          <w:sz w:val="28"/>
          <w:szCs w:val="28"/>
        </w:rPr>
        <w:t>с</w:t>
      </w:r>
      <w:r w:rsidR="00DA3557" w:rsidRPr="0040237E">
        <w:rPr>
          <w:rFonts w:ascii="Times New Roman" w:hAnsi="Times New Roman"/>
          <w:sz w:val="28"/>
          <w:szCs w:val="28"/>
        </w:rPr>
        <w:t>одействие ускорению темпов и увеличению объёмов жилищного строительства путём обеспечения земельных участков транспортной, инженерной и социальной инфраструктурой</w:t>
      </w:r>
      <w:r w:rsidR="00F71C1C" w:rsidRPr="0040237E">
        <w:rPr>
          <w:rFonts w:ascii="Times New Roman" w:hAnsi="Times New Roman"/>
          <w:sz w:val="28"/>
          <w:szCs w:val="28"/>
        </w:rPr>
        <w:t>;</w:t>
      </w:r>
    </w:p>
    <w:p w:rsidR="008D3EAE" w:rsidRPr="00257632" w:rsidRDefault="00A15EB3" w:rsidP="008D3EAE">
      <w:pPr>
        <w:pStyle w:val="a3"/>
        <w:numPr>
          <w:ilvl w:val="0"/>
          <w:numId w:val="6"/>
        </w:numPr>
        <w:ind w:left="1069"/>
        <w:rPr>
          <w:rFonts w:ascii="Times New Roman" w:hAnsi="Times New Roman"/>
          <w:sz w:val="28"/>
          <w:szCs w:val="28"/>
        </w:rPr>
      </w:pPr>
      <w:r w:rsidRPr="0040237E">
        <w:rPr>
          <w:rFonts w:ascii="Times New Roman" w:hAnsi="Times New Roman"/>
          <w:sz w:val="28"/>
          <w:szCs w:val="28"/>
        </w:rPr>
        <w:t>с</w:t>
      </w:r>
      <w:r w:rsidR="00F71C1C" w:rsidRPr="0040237E">
        <w:rPr>
          <w:rFonts w:ascii="Times New Roman" w:hAnsi="Times New Roman"/>
          <w:sz w:val="28"/>
          <w:szCs w:val="28"/>
        </w:rPr>
        <w:t xml:space="preserve">оздание </w:t>
      </w:r>
      <w:r w:rsidR="00F71C1C" w:rsidRPr="00257632">
        <w:rPr>
          <w:rFonts w:ascii="Times New Roman" w:hAnsi="Times New Roman"/>
          <w:sz w:val="28"/>
          <w:szCs w:val="28"/>
        </w:rPr>
        <w:t>условий для устойчивого функцион</w:t>
      </w:r>
      <w:r w:rsidR="00010A35" w:rsidRPr="00257632">
        <w:rPr>
          <w:rFonts w:ascii="Times New Roman" w:hAnsi="Times New Roman"/>
          <w:sz w:val="28"/>
          <w:szCs w:val="28"/>
        </w:rPr>
        <w:t xml:space="preserve">ирования </w:t>
      </w:r>
      <w:r w:rsidR="001A7051" w:rsidRPr="00257632">
        <w:rPr>
          <w:rFonts w:ascii="Times New Roman" w:hAnsi="Times New Roman"/>
          <w:sz w:val="28"/>
          <w:szCs w:val="28"/>
        </w:rPr>
        <w:t>жилищного</w:t>
      </w:r>
    </w:p>
    <w:p w:rsidR="00FD6D93" w:rsidRDefault="00F71C1C" w:rsidP="008D3EAE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257632">
        <w:rPr>
          <w:rFonts w:ascii="Times New Roman" w:hAnsi="Times New Roman"/>
          <w:sz w:val="28"/>
          <w:szCs w:val="28"/>
        </w:rPr>
        <w:t xml:space="preserve">фонда в сейсмических районах Кемеровской области </w:t>
      </w:r>
      <w:r w:rsidR="003C5AB1" w:rsidRPr="00257632">
        <w:rPr>
          <w:rFonts w:ascii="Times New Roman" w:hAnsi="Times New Roman"/>
          <w:sz w:val="28"/>
          <w:szCs w:val="28"/>
        </w:rPr>
        <w:t>–</w:t>
      </w:r>
      <w:r w:rsidRPr="00257632">
        <w:rPr>
          <w:rFonts w:ascii="Times New Roman" w:hAnsi="Times New Roman"/>
          <w:sz w:val="28"/>
          <w:szCs w:val="28"/>
        </w:rPr>
        <w:t xml:space="preserve"> Кузбасса</w:t>
      </w:r>
      <w:r w:rsidR="008936A1">
        <w:rPr>
          <w:rFonts w:ascii="Times New Roman" w:hAnsi="Times New Roman"/>
          <w:sz w:val="28"/>
          <w:szCs w:val="28"/>
        </w:rPr>
        <w:t>;</w:t>
      </w:r>
    </w:p>
    <w:p w:rsidR="005E2085" w:rsidRDefault="00A15EB3" w:rsidP="005E2085">
      <w:pPr>
        <w:pStyle w:val="a3"/>
        <w:numPr>
          <w:ilvl w:val="0"/>
          <w:numId w:val="6"/>
        </w:numPr>
        <w:spacing w:after="0"/>
        <w:ind w:left="1037" w:hanging="357"/>
        <w:rPr>
          <w:rFonts w:ascii="Times New Roman" w:hAnsi="Times New Roman"/>
          <w:sz w:val="28"/>
          <w:szCs w:val="28"/>
        </w:rPr>
      </w:pPr>
      <w:r w:rsidRPr="0040237E">
        <w:rPr>
          <w:rFonts w:ascii="Times New Roman" w:hAnsi="Times New Roman"/>
          <w:sz w:val="28"/>
          <w:szCs w:val="28"/>
        </w:rPr>
        <w:t>о</w:t>
      </w:r>
      <w:r w:rsidR="008936A1" w:rsidRPr="0040237E">
        <w:rPr>
          <w:rFonts w:ascii="Times New Roman" w:hAnsi="Times New Roman"/>
          <w:sz w:val="28"/>
          <w:szCs w:val="28"/>
        </w:rPr>
        <w:t>б</w:t>
      </w:r>
      <w:r w:rsidR="008936A1" w:rsidRPr="008936A1">
        <w:rPr>
          <w:rFonts w:ascii="Times New Roman" w:hAnsi="Times New Roman"/>
          <w:sz w:val="28"/>
          <w:szCs w:val="28"/>
        </w:rPr>
        <w:t>еспечение и развитие строительной отрасли Кемеровской области –</w:t>
      </w:r>
      <w:r w:rsidR="008936A1">
        <w:rPr>
          <w:rFonts w:ascii="Times New Roman" w:hAnsi="Times New Roman"/>
          <w:sz w:val="28"/>
          <w:szCs w:val="28"/>
        </w:rPr>
        <w:t xml:space="preserve"> </w:t>
      </w:r>
    </w:p>
    <w:p w:rsidR="008936A1" w:rsidRPr="005E2085" w:rsidRDefault="008936A1" w:rsidP="005E2085">
      <w:pPr>
        <w:spacing w:before="0"/>
        <w:ind w:firstLine="0"/>
        <w:rPr>
          <w:rFonts w:ascii="Times New Roman" w:hAnsi="Times New Roman"/>
          <w:sz w:val="28"/>
          <w:szCs w:val="28"/>
        </w:rPr>
      </w:pPr>
      <w:r w:rsidRPr="005E2085">
        <w:rPr>
          <w:rFonts w:ascii="Times New Roman" w:hAnsi="Times New Roman"/>
          <w:sz w:val="28"/>
          <w:szCs w:val="28"/>
        </w:rPr>
        <w:t>Кузбасса.</w:t>
      </w:r>
    </w:p>
    <w:p w:rsidR="00C47908" w:rsidRPr="00257632" w:rsidRDefault="00C47908" w:rsidP="001A7051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25763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</w:t>
      </w:r>
      <w:r w:rsidRPr="0025763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57632">
        <w:rPr>
          <w:rFonts w:ascii="Times New Roman" w:hAnsi="Times New Roman"/>
          <w:sz w:val="28"/>
          <w:szCs w:val="28"/>
        </w:rPr>
        <w:t>В рамках</w:t>
      </w:r>
      <w:r w:rsidR="001C3568" w:rsidRPr="00257632">
        <w:rPr>
          <w:rFonts w:ascii="Times New Roman" w:hAnsi="Times New Roman"/>
          <w:sz w:val="28"/>
          <w:szCs w:val="28"/>
        </w:rPr>
        <w:t xml:space="preserve"> государственной программ</w:t>
      </w:r>
      <w:r w:rsidR="001A7051" w:rsidRPr="00257632">
        <w:rPr>
          <w:rFonts w:ascii="Times New Roman" w:hAnsi="Times New Roman"/>
          <w:sz w:val="28"/>
          <w:szCs w:val="28"/>
        </w:rPr>
        <w:t>ы</w:t>
      </w:r>
      <w:r w:rsidR="001C3568" w:rsidRPr="00257632">
        <w:rPr>
          <w:rFonts w:ascii="Times New Roman" w:hAnsi="Times New Roman"/>
          <w:sz w:val="28"/>
          <w:szCs w:val="28"/>
        </w:rPr>
        <w:t xml:space="preserve"> Кемеровской области - Кузбасса «Жилищная и социальная инфраструктура Кузбасса»</w:t>
      </w:r>
      <w:r w:rsidRPr="00257632">
        <w:rPr>
          <w:rFonts w:ascii="Times New Roman" w:hAnsi="Times New Roman"/>
          <w:sz w:val="28"/>
          <w:szCs w:val="28"/>
        </w:rPr>
        <w:t xml:space="preserve"> </w:t>
      </w:r>
      <w:r w:rsidR="001C3568" w:rsidRPr="00257632">
        <w:rPr>
          <w:rFonts w:ascii="Times New Roman" w:hAnsi="Times New Roman"/>
          <w:sz w:val="28"/>
          <w:szCs w:val="28"/>
        </w:rPr>
        <w:t xml:space="preserve">декомпозированы показатели: </w:t>
      </w:r>
    </w:p>
    <w:p w:rsidR="00711CC1" w:rsidRPr="00257632" w:rsidRDefault="00711CC1" w:rsidP="007B5690">
      <w:pPr>
        <w:pStyle w:val="a3"/>
        <w:numPr>
          <w:ilvl w:val="0"/>
          <w:numId w:val="4"/>
        </w:numPr>
        <w:spacing w:line="288" w:lineRule="atLeast"/>
        <w:ind w:left="851" w:firstLine="0"/>
        <w:jc w:val="both"/>
        <w:rPr>
          <w:rFonts w:ascii="Times New Roman" w:hAnsi="Times New Roman"/>
          <w:sz w:val="28"/>
          <w:szCs w:val="28"/>
        </w:rPr>
      </w:pPr>
      <w:r w:rsidRPr="00257632">
        <w:rPr>
          <w:rFonts w:ascii="Times New Roman" w:hAnsi="Times New Roman"/>
          <w:sz w:val="28"/>
          <w:szCs w:val="28"/>
        </w:rPr>
        <w:t>Увеличение</w:t>
      </w:r>
      <w:r w:rsidR="00C73BE4" w:rsidRPr="00257632">
        <w:rPr>
          <w:rFonts w:ascii="Times New Roman" w:hAnsi="Times New Roman"/>
          <w:sz w:val="28"/>
          <w:szCs w:val="28"/>
        </w:rPr>
        <w:t xml:space="preserve"> объема жилищного строительства;</w:t>
      </w:r>
    </w:p>
    <w:p w:rsidR="00C73BE4" w:rsidRPr="00257632" w:rsidRDefault="00C73BE4" w:rsidP="007B5690">
      <w:pPr>
        <w:pStyle w:val="a3"/>
        <w:numPr>
          <w:ilvl w:val="0"/>
          <w:numId w:val="4"/>
        </w:numPr>
        <w:spacing w:line="288" w:lineRule="atLeast"/>
        <w:ind w:left="851" w:firstLine="0"/>
        <w:jc w:val="both"/>
        <w:rPr>
          <w:rFonts w:ascii="Times New Roman" w:hAnsi="Times New Roman"/>
          <w:sz w:val="28"/>
          <w:szCs w:val="28"/>
        </w:rPr>
      </w:pPr>
      <w:r w:rsidRPr="00257632">
        <w:rPr>
          <w:rFonts w:ascii="Times New Roman" w:hAnsi="Times New Roman"/>
          <w:sz w:val="28"/>
          <w:szCs w:val="28"/>
        </w:rPr>
        <w:t xml:space="preserve">Увеличение площади земельных участков, предоставленных </w:t>
      </w:r>
      <w:proofErr w:type="gramStart"/>
      <w:r w:rsidRPr="00257632">
        <w:rPr>
          <w:rFonts w:ascii="Times New Roman" w:hAnsi="Times New Roman"/>
          <w:sz w:val="28"/>
          <w:szCs w:val="28"/>
        </w:rPr>
        <w:t>под</w:t>
      </w:r>
      <w:proofErr w:type="gramEnd"/>
    </w:p>
    <w:p w:rsidR="004D5016" w:rsidRPr="00257632" w:rsidRDefault="00C73BE4" w:rsidP="004D5016">
      <w:pPr>
        <w:pStyle w:val="a3"/>
        <w:spacing w:line="288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257632">
        <w:rPr>
          <w:rFonts w:ascii="Times New Roman" w:hAnsi="Times New Roman"/>
          <w:sz w:val="28"/>
          <w:szCs w:val="28"/>
        </w:rPr>
        <w:t>жилищное строительство;</w:t>
      </w:r>
    </w:p>
    <w:p w:rsidR="004D5016" w:rsidRPr="00C73BE4" w:rsidRDefault="004D5016" w:rsidP="00C73BE4">
      <w:pPr>
        <w:pStyle w:val="a3"/>
        <w:spacing w:line="288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257632">
        <w:rPr>
          <w:rFonts w:ascii="Times New Roman" w:hAnsi="Times New Roman"/>
          <w:sz w:val="28"/>
          <w:szCs w:val="28"/>
        </w:rPr>
        <w:t xml:space="preserve">            3.  Увеличение общей площади зданий и сооружений, по которым ликвидирован дефицит сейсмостойкости.</w:t>
      </w:r>
    </w:p>
    <w:p w:rsidR="00F66A84" w:rsidRDefault="00C45F3D" w:rsidP="0090449B">
      <w:pPr>
        <w:pStyle w:val="a3"/>
        <w:spacing w:line="0" w:lineRule="atLeast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</w:t>
      </w:r>
      <w:r w:rsidR="00F66A84">
        <w:rPr>
          <w:rFonts w:ascii="Times New Roman" w:hAnsi="Times New Roman"/>
          <w:bCs/>
          <w:sz w:val="28"/>
          <w:szCs w:val="28"/>
        </w:rPr>
        <w:t>Основной приоритет</w:t>
      </w:r>
      <w:r w:rsidR="00F66A84" w:rsidRPr="00711CC1">
        <w:rPr>
          <w:rFonts w:ascii="Times New Roman" w:hAnsi="Times New Roman"/>
          <w:bCs/>
          <w:sz w:val="28"/>
          <w:szCs w:val="28"/>
        </w:rPr>
        <w:t>, определённ</w:t>
      </w:r>
      <w:r w:rsidR="00F66A84">
        <w:rPr>
          <w:rFonts w:ascii="Times New Roman" w:hAnsi="Times New Roman"/>
          <w:bCs/>
          <w:sz w:val="28"/>
          <w:szCs w:val="28"/>
        </w:rPr>
        <w:t>ый</w:t>
      </w:r>
      <w:r w:rsidR="00F66A84" w:rsidRPr="00711CC1">
        <w:rPr>
          <w:rFonts w:ascii="Times New Roman" w:hAnsi="Times New Roman"/>
          <w:bCs/>
          <w:sz w:val="28"/>
          <w:szCs w:val="28"/>
        </w:rPr>
        <w:t xml:space="preserve"> </w:t>
      </w:r>
      <w:r w:rsidR="00F66A84" w:rsidRPr="00711CC1">
        <w:rPr>
          <w:rFonts w:ascii="Times New Roman" w:hAnsi="Times New Roman"/>
          <w:sz w:val="28"/>
          <w:szCs w:val="28"/>
        </w:rPr>
        <w:t>Стратегией социально – экономического развития Кемеровской области – Кузбасса до 2035 года</w:t>
      </w:r>
      <w:r w:rsidR="00F66A84">
        <w:rPr>
          <w:rFonts w:ascii="Times New Roman" w:hAnsi="Times New Roman"/>
          <w:sz w:val="28"/>
          <w:szCs w:val="28"/>
        </w:rPr>
        <w:t xml:space="preserve"> в строительной сфере -</w:t>
      </w:r>
      <w:r w:rsidR="00F66A84" w:rsidRPr="00711CC1">
        <w:rPr>
          <w:rFonts w:ascii="Times New Roman" w:hAnsi="Times New Roman"/>
          <w:bCs/>
          <w:sz w:val="28"/>
          <w:szCs w:val="28"/>
        </w:rPr>
        <w:t xml:space="preserve">  </w:t>
      </w:r>
      <w:r w:rsidR="004D5016">
        <w:rPr>
          <w:rFonts w:ascii="Times New Roman" w:hAnsi="Times New Roman"/>
          <w:bCs/>
          <w:sz w:val="28"/>
          <w:szCs w:val="28"/>
        </w:rPr>
        <w:t>р</w:t>
      </w:r>
      <w:r w:rsidR="00F66A84">
        <w:rPr>
          <w:rFonts w:ascii="Times New Roman" w:hAnsi="Times New Roman"/>
          <w:bCs/>
          <w:sz w:val="28"/>
          <w:szCs w:val="28"/>
        </w:rPr>
        <w:t>азвитие</w:t>
      </w:r>
      <w:r w:rsidR="00F66A84" w:rsidRPr="00711CC1">
        <w:rPr>
          <w:rFonts w:ascii="Times New Roman" w:hAnsi="Times New Roman"/>
          <w:bCs/>
          <w:sz w:val="28"/>
          <w:szCs w:val="28"/>
        </w:rPr>
        <w:t xml:space="preserve"> городской инфраструктуры и создани</w:t>
      </w:r>
      <w:r w:rsidR="00F66A84">
        <w:rPr>
          <w:rFonts w:ascii="Times New Roman" w:hAnsi="Times New Roman"/>
          <w:bCs/>
          <w:sz w:val="28"/>
          <w:szCs w:val="28"/>
        </w:rPr>
        <w:t>е</w:t>
      </w:r>
      <w:r w:rsidR="00F66A84" w:rsidRPr="00711CC1">
        <w:rPr>
          <w:rFonts w:ascii="Times New Roman" w:hAnsi="Times New Roman"/>
          <w:bCs/>
          <w:sz w:val="28"/>
          <w:szCs w:val="28"/>
        </w:rPr>
        <w:t xml:space="preserve"> благоприятной городской среды в Кузбассе</w:t>
      </w:r>
      <w:r w:rsidR="00F66A84">
        <w:rPr>
          <w:rFonts w:ascii="Times New Roman" w:hAnsi="Times New Roman"/>
          <w:bCs/>
          <w:sz w:val="28"/>
          <w:szCs w:val="28"/>
        </w:rPr>
        <w:t xml:space="preserve">. </w:t>
      </w:r>
    </w:p>
    <w:p w:rsidR="00154AC1" w:rsidRDefault="00C45F3D" w:rsidP="00154AC1">
      <w:pPr>
        <w:pStyle w:val="a3"/>
        <w:spacing w:line="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</w:t>
      </w:r>
      <w:r w:rsidR="007F5D27">
        <w:rPr>
          <w:rFonts w:ascii="Times New Roman" w:hAnsi="Times New Roman"/>
          <w:sz w:val="28"/>
          <w:szCs w:val="28"/>
        </w:rPr>
        <w:t xml:space="preserve"> </w:t>
      </w:r>
      <w:r w:rsidR="001C3568" w:rsidRPr="00A01733">
        <w:rPr>
          <w:rFonts w:ascii="Times New Roman" w:hAnsi="Times New Roman"/>
          <w:sz w:val="28"/>
          <w:szCs w:val="28"/>
        </w:rPr>
        <w:t>Приоритет</w:t>
      </w:r>
      <w:r w:rsidR="00A01733">
        <w:rPr>
          <w:rFonts w:ascii="Times New Roman" w:hAnsi="Times New Roman"/>
          <w:sz w:val="28"/>
          <w:szCs w:val="28"/>
        </w:rPr>
        <w:t>ами</w:t>
      </w:r>
      <w:r w:rsidR="001C3568" w:rsidRPr="00A01733">
        <w:rPr>
          <w:rFonts w:ascii="Times New Roman" w:hAnsi="Times New Roman"/>
          <w:sz w:val="28"/>
          <w:szCs w:val="28"/>
        </w:rPr>
        <w:t xml:space="preserve"> в жилищной сфере </w:t>
      </w:r>
      <w:r w:rsidR="00316AD7">
        <w:rPr>
          <w:rFonts w:ascii="Times New Roman" w:hAnsi="Times New Roman"/>
          <w:sz w:val="28"/>
          <w:szCs w:val="28"/>
        </w:rPr>
        <w:t>является</w:t>
      </w:r>
      <w:r w:rsidR="001C3568" w:rsidRPr="00A01733">
        <w:rPr>
          <w:rFonts w:ascii="Times New Roman" w:hAnsi="Times New Roman"/>
          <w:sz w:val="28"/>
          <w:szCs w:val="28"/>
        </w:rPr>
        <w:t xml:space="preserve"> создание условий для роста предложений на рынке жилья, соответствующего потребностям различных групп населения, </w:t>
      </w:r>
      <w:r w:rsidR="00C37552">
        <w:rPr>
          <w:rFonts w:ascii="Times New Roman" w:hAnsi="Times New Roman"/>
          <w:sz w:val="28"/>
          <w:szCs w:val="28"/>
        </w:rPr>
        <w:t>в целях</w:t>
      </w:r>
      <w:r w:rsidR="001C3568" w:rsidRPr="00A01733">
        <w:rPr>
          <w:rFonts w:ascii="Times New Roman" w:hAnsi="Times New Roman"/>
          <w:sz w:val="28"/>
          <w:szCs w:val="28"/>
        </w:rPr>
        <w:t xml:space="preserve"> повышения доступности жилья </w:t>
      </w:r>
      <w:r w:rsidR="00C37552">
        <w:rPr>
          <w:rFonts w:ascii="Times New Roman" w:hAnsi="Times New Roman"/>
          <w:sz w:val="28"/>
          <w:szCs w:val="28"/>
        </w:rPr>
        <w:t xml:space="preserve">для </w:t>
      </w:r>
      <w:r w:rsidR="001C3568" w:rsidRPr="00A01733">
        <w:rPr>
          <w:rFonts w:ascii="Times New Roman" w:hAnsi="Times New Roman"/>
          <w:sz w:val="28"/>
          <w:szCs w:val="28"/>
        </w:rPr>
        <w:t>всех категорий граждан Рос</w:t>
      </w:r>
      <w:r w:rsidR="004D5016">
        <w:rPr>
          <w:rFonts w:ascii="Times New Roman" w:hAnsi="Times New Roman"/>
          <w:sz w:val="28"/>
          <w:szCs w:val="28"/>
        </w:rPr>
        <w:t>сийской Федерации, в том числе:</w:t>
      </w:r>
    </w:p>
    <w:p w:rsidR="00154AC1" w:rsidRDefault="001A3A80" w:rsidP="00154AC1">
      <w:pPr>
        <w:pStyle w:val="a3"/>
        <w:spacing w:line="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4D5016">
        <w:rPr>
          <w:rFonts w:ascii="Times New Roman" w:hAnsi="Times New Roman"/>
          <w:sz w:val="28"/>
          <w:szCs w:val="28"/>
        </w:rPr>
        <w:t xml:space="preserve"> - </w:t>
      </w:r>
      <w:r w:rsidR="001C3568" w:rsidRPr="004D5016">
        <w:rPr>
          <w:rFonts w:ascii="Times New Roman" w:hAnsi="Times New Roman"/>
          <w:sz w:val="28"/>
          <w:szCs w:val="28"/>
        </w:rPr>
        <w:t>обеспечение участков массового жилищного строительства инженерной, коммунальной и транспортной инфраструктурой, вовлечение в жилищное строительство неиспользуемых или используемых неэффективно государственных и муниципальных земельных участков;</w:t>
      </w:r>
    </w:p>
    <w:p w:rsidR="00154AC1" w:rsidRPr="00154AC1" w:rsidRDefault="001A3A80" w:rsidP="00154AC1">
      <w:pPr>
        <w:pStyle w:val="a3"/>
        <w:spacing w:line="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54AC1" w:rsidRPr="00154AC1">
        <w:rPr>
          <w:rFonts w:ascii="Times New Roman" w:hAnsi="Times New Roman"/>
          <w:sz w:val="28"/>
          <w:szCs w:val="28"/>
        </w:rPr>
        <w:t xml:space="preserve">- </w:t>
      </w:r>
      <w:r w:rsidR="001C3568" w:rsidRPr="00154AC1">
        <w:rPr>
          <w:rFonts w:ascii="Times New Roman" w:hAnsi="Times New Roman"/>
          <w:sz w:val="28"/>
          <w:szCs w:val="28"/>
        </w:rPr>
        <w:t>содействие комплексному развитию территорий;</w:t>
      </w:r>
    </w:p>
    <w:p w:rsidR="00154AC1" w:rsidRDefault="001A3A80" w:rsidP="00154AC1">
      <w:pPr>
        <w:pStyle w:val="a3"/>
        <w:spacing w:line="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54AC1" w:rsidRPr="00154AC1">
        <w:rPr>
          <w:rFonts w:ascii="Times New Roman" w:hAnsi="Times New Roman"/>
          <w:sz w:val="28"/>
          <w:szCs w:val="28"/>
        </w:rPr>
        <w:t xml:space="preserve">- </w:t>
      </w:r>
      <w:r w:rsidR="001C3568" w:rsidRPr="00154AC1">
        <w:rPr>
          <w:rFonts w:ascii="Times New Roman" w:hAnsi="Times New Roman"/>
          <w:sz w:val="28"/>
          <w:szCs w:val="28"/>
        </w:rPr>
        <w:t>стиму</w:t>
      </w:r>
      <w:r w:rsidR="00316AD7">
        <w:rPr>
          <w:rFonts w:ascii="Times New Roman" w:hAnsi="Times New Roman"/>
          <w:sz w:val="28"/>
          <w:szCs w:val="28"/>
        </w:rPr>
        <w:t>лирование малоэтажной застройки.</w:t>
      </w:r>
      <w:r w:rsidR="00154AC1">
        <w:rPr>
          <w:rFonts w:ascii="Times New Roman" w:hAnsi="Times New Roman"/>
          <w:sz w:val="28"/>
          <w:szCs w:val="28"/>
        </w:rPr>
        <w:t xml:space="preserve"> </w:t>
      </w:r>
    </w:p>
    <w:p w:rsidR="00FD6D93" w:rsidRPr="00E26C99" w:rsidRDefault="00364F00" w:rsidP="00E26C99">
      <w:pPr>
        <w:pStyle w:val="a3"/>
        <w:spacing w:line="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A61B2">
        <w:rPr>
          <w:rFonts w:ascii="Times New Roman" w:hAnsi="Times New Roman"/>
          <w:sz w:val="28"/>
          <w:szCs w:val="28"/>
        </w:rPr>
        <w:t xml:space="preserve"> </w:t>
      </w:r>
      <w:r w:rsidR="001C3568" w:rsidRPr="00154AC1">
        <w:rPr>
          <w:rFonts w:ascii="Times New Roman" w:hAnsi="Times New Roman"/>
          <w:sz w:val="28"/>
          <w:szCs w:val="28"/>
        </w:rPr>
        <w:t xml:space="preserve">В результате реализации указанных приоритетных направлений государственной политики в жилищной и жилищно-коммунальной сфере к 2030 году </w:t>
      </w:r>
      <w:proofErr w:type="gramStart"/>
      <w:r w:rsidR="001C3568" w:rsidRPr="00154AC1">
        <w:rPr>
          <w:rFonts w:ascii="Times New Roman" w:hAnsi="Times New Roman"/>
          <w:sz w:val="28"/>
          <w:szCs w:val="28"/>
        </w:rPr>
        <w:t>будет</w:t>
      </w:r>
      <w:proofErr w:type="gramEnd"/>
      <w:r w:rsidR="001C3568" w:rsidRPr="00154AC1">
        <w:rPr>
          <w:rFonts w:ascii="Times New Roman" w:hAnsi="Times New Roman"/>
          <w:sz w:val="28"/>
          <w:szCs w:val="28"/>
        </w:rPr>
        <w:t xml:space="preserve"> достигнут качественно новый уровень состояния жилищной сферы, соответствующий мировым стандартам.</w:t>
      </w:r>
      <w:r w:rsidR="00741CA5">
        <w:rPr>
          <w:rFonts w:ascii="Times New Roman" w:hAnsi="Times New Roman"/>
          <w:sz w:val="28"/>
          <w:szCs w:val="28"/>
        </w:rPr>
        <w:t xml:space="preserve"> </w:t>
      </w:r>
    </w:p>
    <w:p w:rsidR="00FD6D93" w:rsidRDefault="00AA2755" w:rsidP="00AA2755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26C99">
        <w:rPr>
          <w:rFonts w:ascii="Times New Roman" w:hAnsi="Times New Roman"/>
          <w:sz w:val="28"/>
          <w:szCs w:val="28"/>
        </w:rPr>
        <w:t>Достижение национальн</w:t>
      </w:r>
      <w:r w:rsidR="00C6053E">
        <w:rPr>
          <w:rFonts w:ascii="Times New Roman" w:hAnsi="Times New Roman"/>
          <w:sz w:val="28"/>
          <w:szCs w:val="28"/>
        </w:rPr>
        <w:t>ой</w:t>
      </w:r>
      <w:r w:rsidRPr="00E26C99">
        <w:rPr>
          <w:rFonts w:ascii="Times New Roman" w:hAnsi="Times New Roman"/>
          <w:sz w:val="28"/>
          <w:szCs w:val="28"/>
        </w:rPr>
        <w:t xml:space="preserve"> цел</w:t>
      </w:r>
      <w:r w:rsidR="00316AD7">
        <w:rPr>
          <w:rFonts w:ascii="Times New Roman" w:hAnsi="Times New Roman"/>
          <w:sz w:val="28"/>
          <w:szCs w:val="28"/>
        </w:rPr>
        <w:t xml:space="preserve">и </w:t>
      </w:r>
      <w:r w:rsidR="00C6053E">
        <w:rPr>
          <w:rFonts w:ascii="Times New Roman" w:hAnsi="Times New Roman"/>
          <w:sz w:val="28"/>
          <w:szCs w:val="28"/>
        </w:rPr>
        <w:t xml:space="preserve"> </w:t>
      </w:r>
      <w:r w:rsidR="009C27A9">
        <w:rPr>
          <w:rFonts w:ascii="Times New Roman" w:hAnsi="Times New Roman"/>
          <w:sz w:val="28"/>
          <w:szCs w:val="28"/>
        </w:rPr>
        <w:t>«О</w:t>
      </w:r>
      <w:r w:rsidR="00C6053E">
        <w:rPr>
          <w:rFonts w:ascii="Times New Roman" w:hAnsi="Times New Roman"/>
          <w:sz w:val="28"/>
          <w:szCs w:val="28"/>
        </w:rPr>
        <w:t>беспечение комфортной и безопасной среды для жизни</w:t>
      </w:r>
      <w:r w:rsidR="009C27A9">
        <w:rPr>
          <w:rFonts w:ascii="Times New Roman" w:hAnsi="Times New Roman"/>
          <w:sz w:val="28"/>
          <w:szCs w:val="28"/>
        </w:rPr>
        <w:t>»</w:t>
      </w:r>
      <w:r w:rsidR="00316AD7">
        <w:rPr>
          <w:rFonts w:ascii="Times New Roman" w:hAnsi="Times New Roman"/>
          <w:sz w:val="28"/>
          <w:szCs w:val="28"/>
        </w:rPr>
        <w:t xml:space="preserve"> </w:t>
      </w:r>
      <w:r w:rsidRPr="00E26C99">
        <w:rPr>
          <w:rFonts w:ascii="Times New Roman" w:hAnsi="Times New Roman"/>
          <w:sz w:val="28"/>
          <w:szCs w:val="28"/>
        </w:rPr>
        <w:t xml:space="preserve"> в рамках </w:t>
      </w:r>
      <w:r w:rsidR="00FD6D93" w:rsidRPr="00E26C99">
        <w:rPr>
          <w:rFonts w:ascii="Times New Roman" w:hAnsi="Times New Roman"/>
          <w:sz w:val="28"/>
          <w:szCs w:val="28"/>
        </w:rPr>
        <w:t>муниципальной</w:t>
      </w:r>
      <w:r w:rsidR="002D5E9A">
        <w:rPr>
          <w:rFonts w:ascii="Times New Roman" w:hAnsi="Times New Roman"/>
          <w:sz w:val="28"/>
          <w:szCs w:val="28"/>
        </w:rPr>
        <w:t xml:space="preserve"> п</w:t>
      </w:r>
      <w:r w:rsidRPr="00E26C99">
        <w:rPr>
          <w:rFonts w:ascii="Times New Roman" w:hAnsi="Times New Roman"/>
          <w:sz w:val="28"/>
          <w:szCs w:val="28"/>
        </w:rPr>
        <w:t>рограммы будет обеспечено за счет решения задач федеральн</w:t>
      </w:r>
      <w:r w:rsidR="00C45F3D">
        <w:rPr>
          <w:rFonts w:ascii="Times New Roman" w:hAnsi="Times New Roman"/>
          <w:sz w:val="28"/>
          <w:szCs w:val="28"/>
        </w:rPr>
        <w:t>ых</w:t>
      </w:r>
      <w:r w:rsidRPr="00E26C99">
        <w:rPr>
          <w:rFonts w:ascii="Times New Roman" w:hAnsi="Times New Roman"/>
          <w:sz w:val="28"/>
          <w:szCs w:val="28"/>
        </w:rPr>
        <w:t xml:space="preserve"> проект</w:t>
      </w:r>
      <w:r w:rsidR="00C45F3D">
        <w:rPr>
          <w:rFonts w:ascii="Times New Roman" w:hAnsi="Times New Roman"/>
          <w:sz w:val="28"/>
          <w:szCs w:val="28"/>
        </w:rPr>
        <w:t xml:space="preserve">ов «Жильё», </w:t>
      </w:r>
      <w:r w:rsidR="00EA7B93" w:rsidRPr="00EA7B93">
        <w:rPr>
          <w:rFonts w:ascii="Times New Roman" w:hAnsi="Times New Roman"/>
          <w:sz w:val="28"/>
          <w:szCs w:val="28"/>
        </w:rPr>
        <w:t>«Модернизация коммунальной инфраструктуры»</w:t>
      </w:r>
      <w:r w:rsidR="00EA7B93">
        <w:rPr>
          <w:rFonts w:ascii="Times New Roman" w:hAnsi="Times New Roman"/>
          <w:sz w:val="28"/>
          <w:szCs w:val="28"/>
        </w:rPr>
        <w:t>, «Новый ритм строительства»</w:t>
      </w:r>
      <w:r w:rsidR="00EA7B93" w:rsidRPr="00EA7B93">
        <w:rPr>
          <w:rFonts w:ascii="Times New Roman" w:hAnsi="Times New Roman"/>
          <w:sz w:val="28"/>
          <w:szCs w:val="28"/>
        </w:rPr>
        <w:t xml:space="preserve"> </w:t>
      </w:r>
      <w:r w:rsidRPr="00E26C99">
        <w:rPr>
          <w:rFonts w:ascii="Times New Roman" w:hAnsi="Times New Roman"/>
          <w:sz w:val="28"/>
          <w:szCs w:val="28"/>
        </w:rPr>
        <w:t xml:space="preserve"> национальн</w:t>
      </w:r>
      <w:r w:rsidR="004F20B8">
        <w:rPr>
          <w:rFonts w:ascii="Times New Roman" w:hAnsi="Times New Roman"/>
          <w:sz w:val="28"/>
          <w:szCs w:val="28"/>
        </w:rPr>
        <w:t>ого</w:t>
      </w:r>
      <w:r w:rsidRPr="00E26C99">
        <w:rPr>
          <w:rFonts w:ascii="Times New Roman" w:hAnsi="Times New Roman"/>
          <w:sz w:val="28"/>
          <w:szCs w:val="28"/>
        </w:rPr>
        <w:t xml:space="preserve"> проект</w:t>
      </w:r>
      <w:r w:rsidR="004F20B8">
        <w:rPr>
          <w:rFonts w:ascii="Times New Roman" w:hAnsi="Times New Roman"/>
          <w:sz w:val="28"/>
          <w:szCs w:val="28"/>
        </w:rPr>
        <w:t>а «Инфраструктура для жизни</w:t>
      </w:r>
      <w:r w:rsidR="009C27A9">
        <w:rPr>
          <w:rFonts w:ascii="Times New Roman" w:hAnsi="Times New Roman"/>
          <w:sz w:val="28"/>
          <w:szCs w:val="28"/>
        </w:rPr>
        <w:t>».</w:t>
      </w:r>
    </w:p>
    <w:p w:rsidR="00D93297" w:rsidRDefault="00D93297" w:rsidP="00AA2755">
      <w:pPr>
        <w:pStyle w:val="a3"/>
        <w:spacing w:line="240" w:lineRule="auto"/>
        <w:ind w:left="0" w:firstLine="720"/>
        <w:jc w:val="both"/>
        <w:rPr>
          <w:rFonts w:ascii="Times New Roman" w:hAnsi="Times New Roman"/>
          <w:i/>
          <w:sz w:val="24"/>
          <w:szCs w:val="24"/>
        </w:rPr>
      </w:pPr>
    </w:p>
    <w:p w:rsidR="00741CA5" w:rsidRPr="00FB3A5F" w:rsidRDefault="00FB3A5F" w:rsidP="00FB3A5F">
      <w:pPr>
        <w:ind w:left="36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="00FD6D93" w:rsidRPr="00FB3A5F">
        <w:rPr>
          <w:rFonts w:ascii="Times New Roman" w:hAnsi="Times New Roman"/>
          <w:b/>
          <w:sz w:val="28"/>
          <w:szCs w:val="28"/>
        </w:rPr>
        <w:t>Задачи муниципального управления, спосо</w:t>
      </w:r>
      <w:r w:rsidR="00AA630C">
        <w:rPr>
          <w:rFonts w:ascii="Times New Roman" w:hAnsi="Times New Roman"/>
          <w:b/>
          <w:sz w:val="28"/>
          <w:szCs w:val="28"/>
        </w:rPr>
        <w:t>бы их эффективного решения в</w:t>
      </w:r>
      <w:r w:rsidR="00FD6D93" w:rsidRPr="00FB3A5F">
        <w:rPr>
          <w:rFonts w:ascii="Times New Roman" w:hAnsi="Times New Roman"/>
          <w:b/>
          <w:sz w:val="28"/>
          <w:szCs w:val="28"/>
        </w:rPr>
        <w:t xml:space="preserve"> сфере</w:t>
      </w:r>
      <w:r w:rsidR="00741CA5" w:rsidRPr="00FB3A5F">
        <w:rPr>
          <w:rFonts w:ascii="Times New Roman" w:hAnsi="Times New Roman"/>
          <w:b/>
          <w:sz w:val="28"/>
          <w:szCs w:val="28"/>
        </w:rPr>
        <w:t xml:space="preserve"> строительства</w:t>
      </w:r>
    </w:p>
    <w:p w:rsidR="00333648" w:rsidRPr="00FB3A5F" w:rsidRDefault="00333648" w:rsidP="00FB3A5F">
      <w:pPr>
        <w:ind w:left="36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4F71B0" w:rsidRPr="004F71B0" w:rsidRDefault="00AF371B" w:rsidP="00333648">
      <w:pPr>
        <w:spacing w:before="0"/>
        <w:ind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</w:t>
      </w:r>
      <w:r w:rsidRPr="00AF371B">
        <w:rPr>
          <w:rFonts w:ascii="Times New Roman" w:hAnsi="Times New Roman" w:hint="eastAsia"/>
          <w:sz w:val="28"/>
          <w:szCs w:val="28"/>
        </w:rPr>
        <w:t>В</w:t>
      </w:r>
      <w:r w:rsidRPr="00AF371B">
        <w:rPr>
          <w:rFonts w:ascii="Times New Roman" w:hAnsi="Times New Roman"/>
          <w:sz w:val="28"/>
          <w:szCs w:val="28"/>
        </w:rPr>
        <w:t xml:space="preserve"> </w:t>
      </w:r>
      <w:r w:rsidRPr="00AF371B">
        <w:rPr>
          <w:rFonts w:ascii="Times New Roman" w:hAnsi="Times New Roman" w:hint="eastAsia"/>
          <w:sz w:val="28"/>
          <w:szCs w:val="28"/>
        </w:rPr>
        <w:t>целях</w:t>
      </w:r>
      <w:r w:rsidRPr="00AF371B">
        <w:rPr>
          <w:rFonts w:ascii="Times New Roman" w:hAnsi="Times New Roman"/>
          <w:sz w:val="28"/>
          <w:szCs w:val="28"/>
        </w:rPr>
        <w:t xml:space="preserve"> </w:t>
      </w:r>
      <w:r w:rsidRPr="00AF371B">
        <w:rPr>
          <w:rFonts w:ascii="Times New Roman" w:hAnsi="Times New Roman" w:hint="eastAsia"/>
          <w:sz w:val="28"/>
          <w:szCs w:val="28"/>
        </w:rPr>
        <w:t>комплексного</w:t>
      </w:r>
      <w:r w:rsidRPr="00AF371B">
        <w:rPr>
          <w:rFonts w:ascii="Times New Roman" w:hAnsi="Times New Roman"/>
          <w:sz w:val="28"/>
          <w:szCs w:val="28"/>
        </w:rPr>
        <w:t xml:space="preserve"> </w:t>
      </w:r>
      <w:r w:rsidRPr="00AF371B">
        <w:rPr>
          <w:rFonts w:ascii="Times New Roman" w:hAnsi="Times New Roman" w:hint="eastAsia"/>
          <w:sz w:val="28"/>
          <w:szCs w:val="28"/>
        </w:rPr>
        <w:t>решения</w:t>
      </w:r>
      <w:r w:rsidRPr="00AF371B">
        <w:rPr>
          <w:rFonts w:ascii="Times New Roman" w:hAnsi="Times New Roman"/>
          <w:sz w:val="28"/>
          <w:szCs w:val="28"/>
        </w:rPr>
        <w:t xml:space="preserve"> </w:t>
      </w:r>
      <w:r w:rsidRPr="00AF371B">
        <w:rPr>
          <w:rFonts w:ascii="Times New Roman" w:hAnsi="Times New Roman" w:hint="eastAsia"/>
          <w:sz w:val="28"/>
          <w:szCs w:val="28"/>
        </w:rPr>
        <w:t>вопросов</w:t>
      </w:r>
      <w:r w:rsidRPr="00AF371B">
        <w:rPr>
          <w:rFonts w:ascii="Times New Roman" w:hAnsi="Times New Roman"/>
          <w:sz w:val="28"/>
          <w:szCs w:val="28"/>
        </w:rPr>
        <w:t xml:space="preserve"> </w:t>
      </w:r>
      <w:r w:rsidRPr="00AF371B">
        <w:rPr>
          <w:rFonts w:ascii="Times New Roman" w:hAnsi="Times New Roman" w:hint="eastAsia"/>
          <w:sz w:val="28"/>
          <w:szCs w:val="28"/>
        </w:rPr>
        <w:t>развития</w:t>
      </w:r>
      <w:r w:rsidRPr="00AF371B">
        <w:rPr>
          <w:rFonts w:ascii="Times New Roman" w:hAnsi="Times New Roman"/>
          <w:sz w:val="28"/>
          <w:szCs w:val="28"/>
        </w:rPr>
        <w:t xml:space="preserve"> </w:t>
      </w:r>
      <w:r w:rsidRPr="00AF371B">
        <w:rPr>
          <w:rFonts w:ascii="Times New Roman" w:hAnsi="Times New Roman" w:hint="eastAsia"/>
          <w:sz w:val="28"/>
          <w:szCs w:val="28"/>
        </w:rPr>
        <w:t>градостроительной</w:t>
      </w:r>
      <w:r w:rsidRPr="00AF371B">
        <w:rPr>
          <w:rFonts w:ascii="Times New Roman" w:hAnsi="Times New Roman"/>
          <w:sz w:val="28"/>
          <w:szCs w:val="28"/>
        </w:rPr>
        <w:t xml:space="preserve"> </w:t>
      </w:r>
      <w:r w:rsidRPr="00AF371B">
        <w:rPr>
          <w:rFonts w:ascii="Times New Roman" w:hAnsi="Times New Roman" w:hint="eastAsia"/>
          <w:sz w:val="28"/>
          <w:szCs w:val="28"/>
        </w:rPr>
        <w:t>деятельности</w:t>
      </w:r>
      <w:r w:rsidRPr="00AF371B">
        <w:rPr>
          <w:rFonts w:ascii="Times New Roman" w:hAnsi="Times New Roman"/>
          <w:sz w:val="28"/>
          <w:szCs w:val="28"/>
        </w:rPr>
        <w:t xml:space="preserve"> </w:t>
      </w:r>
      <w:r w:rsidRPr="00AF371B">
        <w:rPr>
          <w:rFonts w:ascii="Times New Roman" w:hAnsi="Times New Roman" w:hint="eastAsia"/>
          <w:sz w:val="28"/>
          <w:szCs w:val="28"/>
        </w:rPr>
        <w:t>и</w:t>
      </w:r>
      <w:r w:rsidRPr="00AF371B">
        <w:rPr>
          <w:rFonts w:ascii="Times New Roman" w:hAnsi="Times New Roman"/>
          <w:sz w:val="28"/>
          <w:szCs w:val="28"/>
        </w:rPr>
        <w:t xml:space="preserve"> </w:t>
      </w:r>
      <w:r w:rsidRPr="00AF371B">
        <w:rPr>
          <w:rFonts w:ascii="Times New Roman" w:hAnsi="Times New Roman" w:hint="eastAsia"/>
          <w:sz w:val="28"/>
          <w:szCs w:val="28"/>
        </w:rPr>
        <w:t>обеспечения</w:t>
      </w:r>
      <w:r w:rsidRPr="00AF371B">
        <w:rPr>
          <w:rFonts w:ascii="Times New Roman" w:hAnsi="Times New Roman"/>
          <w:sz w:val="28"/>
          <w:szCs w:val="28"/>
        </w:rPr>
        <w:t xml:space="preserve"> </w:t>
      </w:r>
      <w:r w:rsidRPr="00AF371B">
        <w:rPr>
          <w:rFonts w:ascii="Times New Roman" w:hAnsi="Times New Roman" w:hint="eastAsia"/>
          <w:sz w:val="28"/>
          <w:szCs w:val="28"/>
        </w:rPr>
        <w:t>населения</w:t>
      </w:r>
      <w:r w:rsidRPr="00AF37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Новокузнецкого городского округа</w:t>
      </w:r>
      <w:r w:rsidRPr="00AF371B">
        <w:rPr>
          <w:rFonts w:ascii="Times New Roman" w:hAnsi="Times New Roman"/>
          <w:sz w:val="28"/>
          <w:szCs w:val="28"/>
        </w:rPr>
        <w:t xml:space="preserve"> </w:t>
      </w:r>
      <w:r w:rsidRPr="00AF371B">
        <w:rPr>
          <w:rFonts w:ascii="Times New Roman" w:hAnsi="Times New Roman" w:hint="eastAsia"/>
          <w:sz w:val="28"/>
          <w:szCs w:val="28"/>
        </w:rPr>
        <w:t>жилищной</w:t>
      </w:r>
      <w:r w:rsidRPr="00AF371B">
        <w:rPr>
          <w:rFonts w:ascii="Times New Roman" w:hAnsi="Times New Roman"/>
          <w:sz w:val="28"/>
          <w:szCs w:val="28"/>
        </w:rPr>
        <w:t xml:space="preserve"> </w:t>
      </w:r>
      <w:r w:rsidRPr="00AF371B">
        <w:rPr>
          <w:rFonts w:ascii="Times New Roman" w:hAnsi="Times New Roman" w:hint="eastAsia"/>
          <w:sz w:val="28"/>
          <w:szCs w:val="28"/>
        </w:rPr>
        <w:t>и</w:t>
      </w:r>
      <w:r w:rsidRPr="00AF371B">
        <w:rPr>
          <w:rFonts w:ascii="Times New Roman" w:hAnsi="Times New Roman"/>
          <w:sz w:val="28"/>
          <w:szCs w:val="28"/>
        </w:rPr>
        <w:t xml:space="preserve"> </w:t>
      </w:r>
      <w:r w:rsidRPr="00AF371B">
        <w:rPr>
          <w:rFonts w:ascii="Times New Roman" w:hAnsi="Times New Roman" w:hint="eastAsia"/>
          <w:sz w:val="28"/>
          <w:szCs w:val="28"/>
        </w:rPr>
        <w:t>социальной</w:t>
      </w:r>
      <w:r w:rsidRPr="00AF371B">
        <w:rPr>
          <w:rFonts w:ascii="Times New Roman" w:hAnsi="Times New Roman"/>
          <w:sz w:val="28"/>
          <w:szCs w:val="28"/>
        </w:rPr>
        <w:t xml:space="preserve"> </w:t>
      </w:r>
      <w:r w:rsidRPr="00AF371B">
        <w:rPr>
          <w:rFonts w:ascii="Times New Roman" w:hAnsi="Times New Roman" w:hint="eastAsia"/>
          <w:sz w:val="28"/>
          <w:szCs w:val="28"/>
        </w:rPr>
        <w:t>инфраструктурой</w:t>
      </w:r>
      <w:r>
        <w:rPr>
          <w:rFonts w:ascii="Times New Roman" w:hAnsi="Times New Roman"/>
          <w:sz w:val="28"/>
          <w:szCs w:val="28"/>
        </w:rPr>
        <w:t>,</w:t>
      </w:r>
      <w:r w:rsidRPr="00AF371B">
        <w:rPr>
          <w:rFonts w:ascii="Times New Roman" w:hAnsi="Times New Roman"/>
          <w:sz w:val="28"/>
          <w:szCs w:val="28"/>
        </w:rPr>
        <w:t xml:space="preserve"> </w:t>
      </w:r>
      <w:r w:rsidR="00C37552" w:rsidRPr="00C37552">
        <w:rPr>
          <w:rFonts w:ascii="Times New Roman" w:hAnsi="Times New Roman"/>
          <w:sz w:val="28"/>
          <w:szCs w:val="28"/>
        </w:rPr>
        <w:t xml:space="preserve">а также достижения стратегических целей и задач социально-экономического развития Кемеровской области - Кузбасса </w:t>
      </w:r>
      <w:r w:rsidR="003A2A7F" w:rsidRPr="004F71B0">
        <w:rPr>
          <w:rFonts w:ascii="Times New Roman" w:hAnsi="Times New Roman"/>
          <w:sz w:val="28"/>
          <w:szCs w:val="28"/>
        </w:rPr>
        <w:t>реализация настоящей програм</w:t>
      </w:r>
      <w:r w:rsidR="007E458D" w:rsidRPr="004F71B0">
        <w:rPr>
          <w:rFonts w:ascii="Times New Roman" w:hAnsi="Times New Roman"/>
          <w:sz w:val="28"/>
          <w:szCs w:val="28"/>
        </w:rPr>
        <w:t xml:space="preserve">мы направлена на достижение </w:t>
      </w:r>
      <w:r w:rsidR="001028E1" w:rsidRPr="004F71B0">
        <w:rPr>
          <w:rFonts w:ascii="Times New Roman" w:hAnsi="Times New Roman"/>
          <w:sz w:val="28"/>
          <w:szCs w:val="28"/>
        </w:rPr>
        <w:t>следующих</w:t>
      </w:r>
      <w:r w:rsidR="007E458D" w:rsidRPr="004F71B0">
        <w:rPr>
          <w:rFonts w:ascii="Times New Roman" w:hAnsi="Times New Roman"/>
          <w:sz w:val="28"/>
          <w:szCs w:val="28"/>
        </w:rPr>
        <w:t xml:space="preserve"> целей</w:t>
      </w:r>
      <w:r w:rsidR="003A2A7F" w:rsidRPr="004F71B0">
        <w:rPr>
          <w:rFonts w:ascii="Times New Roman" w:hAnsi="Times New Roman"/>
          <w:sz w:val="28"/>
          <w:szCs w:val="28"/>
        </w:rPr>
        <w:t>:</w:t>
      </w:r>
    </w:p>
    <w:p w:rsidR="004F71B0" w:rsidRPr="00D257F4" w:rsidRDefault="004F71B0" w:rsidP="00333648">
      <w:pPr>
        <w:spacing w:before="0"/>
        <w:ind w:firstLine="0"/>
        <w:contextualSpacing/>
        <w:rPr>
          <w:rFonts w:ascii="Times New Roman" w:hAnsi="Times New Roman"/>
          <w:sz w:val="28"/>
          <w:szCs w:val="28"/>
        </w:rPr>
      </w:pPr>
      <w:r w:rsidRPr="004F71B0">
        <w:rPr>
          <w:rFonts w:ascii="Times New Roman" w:hAnsi="Times New Roman"/>
          <w:sz w:val="28"/>
          <w:szCs w:val="28"/>
        </w:rPr>
        <w:t xml:space="preserve">      1.</w:t>
      </w:r>
      <w:r w:rsidR="00FB289B" w:rsidRPr="004F71B0">
        <w:rPr>
          <w:rFonts w:ascii="Times New Roman" w:hAnsi="Times New Roman"/>
          <w:sz w:val="28"/>
          <w:szCs w:val="28"/>
        </w:rPr>
        <w:t xml:space="preserve"> </w:t>
      </w:r>
      <w:r w:rsidR="007A0F6B" w:rsidRPr="00D257F4">
        <w:rPr>
          <w:rFonts w:ascii="Times New Roman" w:hAnsi="Times New Roman"/>
          <w:sz w:val="28"/>
          <w:szCs w:val="28"/>
        </w:rPr>
        <w:t>С</w:t>
      </w:r>
      <w:r w:rsidR="00CF396F" w:rsidRPr="00D257F4">
        <w:rPr>
          <w:rFonts w:ascii="Times New Roman" w:hAnsi="Times New Roman"/>
          <w:sz w:val="28"/>
          <w:szCs w:val="28"/>
        </w:rPr>
        <w:t>одействие ускорению темпов и увеличению объёмов жилищного строительства</w:t>
      </w:r>
      <w:r w:rsidRPr="00D257F4">
        <w:rPr>
          <w:rFonts w:ascii="Times New Roman" w:hAnsi="Times New Roman"/>
          <w:sz w:val="28"/>
          <w:szCs w:val="28"/>
        </w:rPr>
        <w:t>;</w:t>
      </w:r>
    </w:p>
    <w:p w:rsidR="004F71B0" w:rsidRPr="00D257F4" w:rsidRDefault="00CF396F" w:rsidP="00333648">
      <w:pPr>
        <w:spacing w:before="0"/>
        <w:ind w:firstLine="0"/>
        <w:contextualSpacing/>
        <w:rPr>
          <w:rFonts w:ascii="Times New Roman" w:hAnsi="Times New Roman"/>
          <w:sz w:val="28"/>
          <w:szCs w:val="28"/>
        </w:rPr>
      </w:pPr>
      <w:r w:rsidRPr="00D257F4">
        <w:rPr>
          <w:rFonts w:ascii="Times New Roman" w:hAnsi="Times New Roman"/>
          <w:sz w:val="28"/>
          <w:szCs w:val="28"/>
        </w:rPr>
        <w:t xml:space="preserve"> </w:t>
      </w:r>
      <w:r w:rsidR="004F71B0" w:rsidRPr="00D257F4">
        <w:rPr>
          <w:rFonts w:ascii="Times New Roman" w:hAnsi="Times New Roman"/>
          <w:sz w:val="28"/>
          <w:szCs w:val="28"/>
        </w:rPr>
        <w:t xml:space="preserve">     2.  </w:t>
      </w:r>
      <w:r w:rsidR="007A0F6B" w:rsidRPr="00D257F4">
        <w:rPr>
          <w:rFonts w:ascii="Times New Roman" w:hAnsi="Times New Roman"/>
          <w:sz w:val="28"/>
          <w:szCs w:val="28"/>
        </w:rPr>
        <w:t>С</w:t>
      </w:r>
      <w:r w:rsidR="00FB289B" w:rsidRPr="00D257F4">
        <w:rPr>
          <w:rFonts w:ascii="Times New Roman" w:hAnsi="Times New Roman" w:hint="eastAsia"/>
          <w:sz w:val="28"/>
          <w:szCs w:val="28"/>
        </w:rPr>
        <w:t>оздани</w:t>
      </w:r>
      <w:r w:rsidR="00FB289B" w:rsidRPr="00D257F4">
        <w:rPr>
          <w:rFonts w:ascii="Times New Roman" w:hAnsi="Times New Roman"/>
          <w:sz w:val="28"/>
          <w:szCs w:val="28"/>
        </w:rPr>
        <w:t xml:space="preserve">е </w:t>
      </w:r>
      <w:r w:rsidR="00FB289B" w:rsidRPr="00D257F4">
        <w:rPr>
          <w:rFonts w:ascii="Times New Roman" w:hAnsi="Times New Roman" w:hint="eastAsia"/>
          <w:sz w:val="28"/>
          <w:szCs w:val="28"/>
        </w:rPr>
        <w:t>условий</w:t>
      </w:r>
      <w:r w:rsidR="00FB289B" w:rsidRPr="00D257F4">
        <w:rPr>
          <w:rFonts w:ascii="Times New Roman" w:hAnsi="Times New Roman"/>
          <w:sz w:val="28"/>
          <w:szCs w:val="28"/>
        </w:rPr>
        <w:t xml:space="preserve"> </w:t>
      </w:r>
      <w:r w:rsidR="00FB289B" w:rsidRPr="00D257F4">
        <w:rPr>
          <w:rFonts w:ascii="Times New Roman" w:hAnsi="Times New Roman" w:hint="eastAsia"/>
          <w:sz w:val="28"/>
          <w:szCs w:val="28"/>
        </w:rPr>
        <w:t>для</w:t>
      </w:r>
      <w:r w:rsidR="00FB289B" w:rsidRPr="00D257F4">
        <w:rPr>
          <w:rFonts w:ascii="Times New Roman" w:hAnsi="Times New Roman"/>
          <w:sz w:val="28"/>
          <w:szCs w:val="28"/>
        </w:rPr>
        <w:t xml:space="preserve"> </w:t>
      </w:r>
      <w:r w:rsidR="00FB289B" w:rsidRPr="00D257F4">
        <w:rPr>
          <w:rFonts w:ascii="Times New Roman" w:hAnsi="Times New Roman" w:hint="eastAsia"/>
          <w:sz w:val="28"/>
          <w:szCs w:val="28"/>
        </w:rPr>
        <w:t>устойчивого</w:t>
      </w:r>
      <w:r w:rsidR="00FB289B" w:rsidRPr="00D257F4">
        <w:rPr>
          <w:rFonts w:ascii="Times New Roman" w:hAnsi="Times New Roman"/>
          <w:sz w:val="28"/>
          <w:szCs w:val="28"/>
        </w:rPr>
        <w:t xml:space="preserve"> </w:t>
      </w:r>
      <w:r w:rsidR="00FB289B" w:rsidRPr="00D257F4">
        <w:rPr>
          <w:rFonts w:ascii="Times New Roman" w:hAnsi="Times New Roman" w:hint="eastAsia"/>
          <w:sz w:val="28"/>
          <w:szCs w:val="28"/>
        </w:rPr>
        <w:t>функционирования</w:t>
      </w:r>
      <w:r w:rsidR="00FB289B" w:rsidRPr="00D257F4">
        <w:rPr>
          <w:rFonts w:ascii="Times New Roman" w:hAnsi="Times New Roman"/>
          <w:sz w:val="28"/>
          <w:szCs w:val="28"/>
        </w:rPr>
        <w:t xml:space="preserve"> </w:t>
      </w:r>
      <w:r w:rsidR="00FB289B" w:rsidRPr="00D257F4">
        <w:rPr>
          <w:rFonts w:ascii="Times New Roman" w:hAnsi="Times New Roman" w:hint="eastAsia"/>
          <w:sz w:val="28"/>
          <w:szCs w:val="28"/>
        </w:rPr>
        <w:t>жилищного</w:t>
      </w:r>
      <w:r w:rsidR="00FB289B" w:rsidRPr="00D257F4">
        <w:rPr>
          <w:rFonts w:ascii="Times New Roman" w:hAnsi="Times New Roman"/>
          <w:sz w:val="28"/>
          <w:szCs w:val="28"/>
        </w:rPr>
        <w:t xml:space="preserve"> </w:t>
      </w:r>
      <w:r w:rsidR="00FB289B" w:rsidRPr="00D257F4">
        <w:rPr>
          <w:rFonts w:ascii="Times New Roman" w:hAnsi="Times New Roman" w:hint="eastAsia"/>
          <w:sz w:val="28"/>
          <w:szCs w:val="28"/>
        </w:rPr>
        <w:t>фонда</w:t>
      </w:r>
      <w:r w:rsidR="00FB289B" w:rsidRPr="00D257F4">
        <w:rPr>
          <w:rFonts w:ascii="Times New Roman" w:hAnsi="Times New Roman"/>
          <w:sz w:val="28"/>
          <w:szCs w:val="28"/>
        </w:rPr>
        <w:t xml:space="preserve">, основных объектов и систем жизнеобеспечения </w:t>
      </w:r>
      <w:r w:rsidR="00FB289B" w:rsidRPr="00D257F4">
        <w:rPr>
          <w:rFonts w:ascii="Times New Roman" w:hAnsi="Times New Roman" w:hint="eastAsia"/>
          <w:sz w:val="28"/>
          <w:szCs w:val="28"/>
        </w:rPr>
        <w:t>в</w:t>
      </w:r>
      <w:r w:rsidR="00FB289B" w:rsidRPr="00D257F4">
        <w:rPr>
          <w:rFonts w:ascii="Times New Roman" w:hAnsi="Times New Roman"/>
          <w:sz w:val="28"/>
          <w:szCs w:val="28"/>
        </w:rPr>
        <w:t xml:space="preserve"> </w:t>
      </w:r>
      <w:r w:rsidR="00FB289B" w:rsidRPr="00D257F4">
        <w:rPr>
          <w:rFonts w:ascii="Times New Roman" w:hAnsi="Times New Roman" w:hint="eastAsia"/>
          <w:sz w:val="28"/>
          <w:szCs w:val="28"/>
        </w:rPr>
        <w:t>сейсмических</w:t>
      </w:r>
      <w:r w:rsidR="00FB289B" w:rsidRPr="00D257F4">
        <w:rPr>
          <w:rFonts w:ascii="Times New Roman" w:hAnsi="Times New Roman"/>
          <w:sz w:val="28"/>
          <w:szCs w:val="28"/>
        </w:rPr>
        <w:t xml:space="preserve"> </w:t>
      </w:r>
      <w:r w:rsidR="00FB289B" w:rsidRPr="00D257F4">
        <w:rPr>
          <w:rFonts w:ascii="Times New Roman" w:hAnsi="Times New Roman" w:hint="eastAsia"/>
          <w:sz w:val="28"/>
          <w:szCs w:val="28"/>
        </w:rPr>
        <w:t>районах</w:t>
      </w:r>
      <w:r w:rsidR="00FB289B" w:rsidRPr="00D257F4">
        <w:rPr>
          <w:rFonts w:ascii="Times New Roman" w:hAnsi="Times New Roman"/>
          <w:sz w:val="28"/>
          <w:szCs w:val="28"/>
        </w:rPr>
        <w:t xml:space="preserve"> </w:t>
      </w:r>
      <w:r w:rsidR="00FB289B" w:rsidRPr="00D257F4">
        <w:rPr>
          <w:rFonts w:ascii="Times New Roman" w:hAnsi="Times New Roman" w:hint="eastAsia"/>
          <w:sz w:val="28"/>
          <w:szCs w:val="28"/>
        </w:rPr>
        <w:t>Кемеровской</w:t>
      </w:r>
      <w:r w:rsidR="00FB289B" w:rsidRPr="00D257F4">
        <w:rPr>
          <w:rFonts w:ascii="Times New Roman" w:hAnsi="Times New Roman"/>
          <w:sz w:val="28"/>
          <w:szCs w:val="28"/>
        </w:rPr>
        <w:t xml:space="preserve"> </w:t>
      </w:r>
      <w:r w:rsidR="00FB289B" w:rsidRPr="00D257F4">
        <w:rPr>
          <w:rFonts w:ascii="Times New Roman" w:hAnsi="Times New Roman" w:hint="eastAsia"/>
          <w:sz w:val="28"/>
          <w:szCs w:val="28"/>
        </w:rPr>
        <w:t>области</w:t>
      </w:r>
      <w:r w:rsidR="00FB289B" w:rsidRPr="00D257F4">
        <w:rPr>
          <w:rFonts w:ascii="Times New Roman" w:hAnsi="Times New Roman"/>
          <w:sz w:val="28"/>
          <w:szCs w:val="28"/>
        </w:rPr>
        <w:t xml:space="preserve"> – </w:t>
      </w:r>
      <w:r w:rsidR="00FB289B" w:rsidRPr="00D257F4">
        <w:rPr>
          <w:rFonts w:ascii="Times New Roman" w:hAnsi="Times New Roman" w:hint="eastAsia"/>
          <w:sz w:val="28"/>
          <w:szCs w:val="28"/>
        </w:rPr>
        <w:t>Кузбасса</w:t>
      </w:r>
      <w:r w:rsidR="00FB289B" w:rsidRPr="00D257F4">
        <w:rPr>
          <w:rFonts w:ascii="Times New Roman" w:hAnsi="Times New Roman"/>
          <w:sz w:val="28"/>
          <w:szCs w:val="28"/>
        </w:rPr>
        <w:t xml:space="preserve"> на территории Новокузнецкого городского округа</w:t>
      </w:r>
      <w:r w:rsidR="004F71B0" w:rsidRPr="00D257F4">
        <w:rPr>
          <w:rFonts w:ascii="Times New Roman" w:hAnsi="Times New Roman"/>
          <w:sz w:val="28"/>
          <w:szCs w:val="28"/>
        </w:rPr>
        <w:t>;</w:t>
      </w:r>
    </w:p>
    <w:p w:rsidR="004F71B0" w:rsidRPr="004F71B0" w:rsidRDefault="004F71B0" w:rsidP="00333648">
      <w:pPr>
        <w:spacing w:before="0"/>
        <w:ind w:firstLine="0"/>
        <w:contextualSpacing/>
        <w:rPr>
          <w:rFonts w:ascii="Times New Roman" w:hAnsi="Times New Roman"/>
          <w:sz w:val="28"/>
          <w:szCs w:val="28"/>
        </w:rPr>
      </w:pPr>
      <w:r w:rsidRPr="00D257F4">
        <w:rPr>
          <w:rFonts w:ascii="Times New Roman" w:hAnsi="Times New Roman"/>
          <w:sz w:val="28"/>
          <w:szCs w:val="28"/>
        </w:rPr>
        <w:t xml:space="preserve">      3.</w:t>
      </w:r>
      <w:r w:rsidRPr="00D257F4">
        <w:t xml:space="preserve"> </w:t>
      </w:r>
      <w:r w:rsidR="007A0F6B" w:rsidRPr="00D257F4">
        <w:rPr>
          <w:rFonts w:ascii="Times New Roman" w:hAnsi="Times New Roman"/>
          <w:sz w:val="28"/>
          <w:szCs w:val="28"/>
        </w:rPr>
        <w:t>О</w:t>
      </w:r>
      <w:r w:rsidRPr="00D257F4">
        <w:rPr>
          <w:rFonts w:ascii="Times New Roman" w:hAnsi="Times New Roman"/>
          <w:sz w:val="28"/>
          <w:szCs w:val="28"/>
        </w:rPr>
        <w:t xml:space="preserve">беспечение </w:t>
      </w:r>
      <w:r w:rsidRPr="004F71B0">
        <w:rPr>
          <w:rFonts w:ascii="Times New Roman" w:hAnsi="Times New Roman"/>
          <w:sz w:val="28"/>
          <w:szCs w:val="28"/>
        </w:rPr>
        <w:t>функционирования и развития строительной отрасли Новокузнецкого городского округа.</w:t>
      </w:r>
    </w:p>
    <w:p w:rsidR="004F71B0" w:rsidRDefault="004F71B0" w:rsidP="004F71B0">
      <w:pPr>
        <w:spacing w:before="0"/>
        <w:ind w:firstLine="0"/>
        <w:rPr>
          <w:rFonts w:ascii="Times New Roman" w:hAnsi="Times New Roman"/>
          <w:sz w:val="28"/>
          <w:szCs w:val="28"/>
        </w:rPr>
      </w:pPr>
      <w:r w:rsidRPr="004F71B0">
        <w:rPr>
          <w:rFonts w:ascii="Times New Roman" w:hAnsi="Times New Roman"/>
          <w:sz w:val="28"/>
          <w:szCs w:val="28"/>
        </w:rPr>
        <w:t xml:space="preserve">      Для достижения указанных целей предусмотрено решение</w:t>
      </w:r>
      <w:r w:rsidR="003A2A7F" w:rsidRPr="004F71B0">
        <w:rPr>
          <w:rFonts w:ascii="Times New Roman" w:hAnsi="Times New Roman"/>
          <w:sz w:val="28"/>
          <w:szCs w:val="28"/>
        </w:rPr>
        <w:t xml:space="preserve"> следующих задач: </w:t>
      </w:r>
    </w:p>
    <w:p w:rsidR="004F71B0" w:rsidRDefault="004F71B0" w:rsidP="004F71B0">
      <w:pPr>
        <w:spacing w:before="0"/>
        <w:ind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25BAC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</w:t>
      </w:r>
      <w:r w:rsidR="007A0926" w:rsidRPr="00B96EE6">
        <w:rPr>
          <w:rFonts w:ascii="Times New Roman" w:hAnsi="Times New Roman"/>
          <w:sz w:val="28"/>
          <w:szCs w:val="28"/>
        </w:rPr>
        <w:t>о</w:t>
      </w:r>
      <w:r w:rsidR="000D157E" w:rsidRPr="00B96EE6">
        <w:rPr>
          <w:rFonts w:ascii="Times New Roman" w:hAnsi="Times New Roman" w:hint="eastAsia"/>
          <w:sz w:val="28"/>
          <w:szCs w:val="28"/>
        </w:rPr>
        <w:t>беспечение</w:t>
      </w:r>
      <w:r w:rsidR="000D157E" w:rsidRPr="00B96EE6">
        <w:rPr>
          <w:rFonts w:ascii="Times New Roman" w:hAnsi="Times New Roman"/>
          <w:sz w:val="28"/>
          <w:szCs w:val="28"/>
        </w:rPr>
        <w:t xml:space="preserve"> </w:t>
      </w:r>
      <w:r w:rsidR="000D157E" w:rsidRPr="00B96EE6">
        <w:rPr>
          <w:rFonts w:ascii="Times New Roman" w:hAnsi="Times New Roman" w:hint="eastAsia"/>
          <w:sz w:val="28"/>
          <w:szCs w:val="28"/>
        </w:rPr>
        <w:t>земельных</w:t>
      </w:r>
      <w:r w:rsidR="000D157E" w:rsidRPr="00B96EE6">
        <w:rPr>
          <w:rFonts w:ascii="Times New Roman" w:hAnsi="Times New Roman"/>
          <w:sz w:val="28"/>
          <w:szCs w:val="28"/>
        </w:rPr>
        <w:t xml:space="preserve"> </w:t>
      </w:r>
      <w:r w:rsidR="000D157E" w:rsidRPr="00B96EE6">
        <w:rPr>
          <w:rFonts w:ascii="Times New Roman" w:hAnsi="Times New Roman" w:hint="eastAsia"/>
          <w:sz w:val="28"/>
          <w:szCs w:val="28"/>
        </w:rPr>
        <w:t>участков</w:t>
      </w:r>
      <w:r w:rsidR="000D157E" w:rsidRPr="00B96EE6">
        <w:rPr>
          <w:rFonts w:ascii="Times New Roman" w:hAnsi="Times New Roman"/>
          <w:sz w:val="28"/>
          <w:szCs w:val="28"/>
        </w:rPr>
        <w:t xml:space="preserve"> </w:t>
      </w:r>
      <w:r w:rsidR="00646E51" w:rsidRPr="00B96EE6">
        <w:rPr>
          <w:rFonts w:ascii="Times New Roman" w:hAnsi="Times New Roman"/>
          <w:sz w:val="28"/>
          <w:szCs w:val="28"/>
        </w:rPr>
        <w:t xml:space="preserve">жилищной </w:t>
      </w:r>
      <w:r w:rsidR="000D157E" w:rsidRPr="00B96EE6">
        <w:rPr>
          <w:rFonts w:ascii="Times New Roman" w:hAnsi="Times New Roman" w:hint="eastAsia"/>
          <w:sz w:val="28"/>
          <w:szCs w:val="28"/>
        </w:rPr>
        <w:t>инфраструктурой</w:t>
      </w:r>
      <w:r w:rsidR="00646E51" w:rsidRPr="00B96EE6">
        <w:rPr>
          <w:rFonts w:ascii="Times New Roman" w:hAnsi="Times New Roman"/>
          <w:sz w:val="28"/>
          <w:szCs w:val="28"/>
        </w:rPr>
        <w:t xml:space="preserve"> (инженерной, транспортной, социальной)</w:t>
      </w:r>
      <w:r w:rsidR="000D157E" w:rsidRPr="00B96EE6">
        <w:rPr>
          <w:rFonts w:ascii="Times New Roman" w:hAnsi="Times New Roman"/>
          <w:sz w:val="28"/>
          <w:szCs w:val="28"/>
        </w:rPr>
        <w:t xml:space="preserve"> </w:t>
      </w:r>
      <w:r w:rsidR="000D157E" w:rsidRPr="00B96EE6">
        <w:rPr>
          <w:rFonts w:ascii="Times New Roman" w:hAnsi="Times New Roman" w:hint="eastAsia"/>
          <w:sz w:val="28"/>
          <w:szCs w:val="28"/>
        </w:rPr>
        <w:t>для</w:t>
      </w:r>
      <w:r w:rsidR="000D157E" w:rsidRPr="00B96EE6">
        <w:rPr>
          <w:rFonts w:ascii="Times New Roman" w:hAnsi="Times New Roman"/>
          <w:sz w:val="28"/>
          <w:szCs w:val="28"/>
        </w:rPr>
        <w:t xml:space="preserve"> </w:t>
      </w:r>
      <w:r w:rsidR="000D157E" w:rsidRPr="00B96EE6">
        <w:rPr>
          <w:rFonts w:ascii="Times New Roman" w:hAnsi="Times New Roman" w:hint="eastAsia"/>
          <w:sz w:val="28"/>
          <w:szCs w:val="28"/>
        </w:rPr>
        <w:t>активизации</w:t>
      </w:r>
      <w:r w:rsidR="000D157E" w:rsidRPr="00B96EE6">
        <w:rPr>
          <w:rFonts w:ascii="Times New Roman" w:hAnsi="Times New Roman"/>
          <w:sz w:val="28"/>
          <w:szCs w:val="28"/>
        </w:rPr>
        <w:t xml:space="preserve"> </w:t>
      </w:r>
      <w:r w:rsidR="000D157E" w:rsidRPr="00B96EE6">
        <w:rPr>
          <w:rFonts w:ascii="Times New Roman" w:hAnsi="Times New Roman" w:hint="eastAsia"/>
          <w:sz w:val="28"/>
          <w:szCs w:val="28"/>
        </w:rPr>
        <w:t>комплексного</w:t>
      </w:r>
      <w:r w:rsidR="000D157E" w:rsidRPr="00B96EE6">
        <w:rPr>
          <w:rFonts w:ascii="Times New Roman" w:hAnsi="Times New Roman"/>
          <w:sz w:val="28"/>
          <w:szCs w:val="28"/>
        </w:rPr>
        <w:t xml:space="preserve"> </w:t>
      </w:r>
      <w:r w:rsidR="000D157E" w:rsidRPr="00B96EE6">
        <w:rPr>
          <w:rFonts w:ascii="Times New Roman" w:hAnsi="Times New Roman" w:hint="eastAsia"/>
          <w:sz w:val="28"/>
          <w:szCs w:val="28"/>
        </w:rPr>
        <w:t>освоения</w:t>
      </w:r>
      <w:r w:rsidR="000D157E" w:rsidRPr="00B96EE6">
        <w:rPr>
          <w:rFonts w:ascii="Times New Roman" w:hAnsi="Times New Roman"/>
          <w:sz w:val="28"/>
          <w:szCs w:val="28"/>
        </w:rPr>
        <w:t xml:space="preserve"> </w:t>
      </w:r>
      <w:r w:rsidR="000D157E" w:rsidRPr="00B96EE6">
        <w:rPr>
          <w:rFonts w:ascii="Times New Roman" w:hAnsi="Times New Roman" w:hint="eastAsia"/>
          <w:sz w:val="28"/>
          <w:szCs w:val="28"/>
        </w:rPr>
        <w:t>территорий</w:t>
      </w:r>
      <w:r w:rsidR="000D157E" w:rsidRPr="00B96EE6">
        <w:rPr>
          <w:rFonts w:ascii="Times New Roman" w:hAnsi="Times New Roman"/>
          <w:sz w:val="28"/>
          <w:szCs w:val="28"/>
        </w:rPr>
        <w:t xml:space="preserve"> </w:t>
      </w:r>
      <w:r w:rsidR="000D157E" w:rsidRPr="00B96EE6">
        <w:rPr>
          <w:rFonts w:ascii="Times New Roman" w:hAnsi="Times New Roman" w:hint="eastAsia"/>
          <w:sz w:val="28"/>
          <w:szCs w:val="28"/>
        </w:rPr>
        <w:t>в</w:t>
      </w:r>
      <w:r w:rsidR="000D157E" w:rsidRPr="00B96EE6">
        <w:rPr>
          <w:rFonts w:ascii="Times New Roman" w:hAnsi="Times New Roman"/>
          <w:sz w:val="28"/>
          <w:szCs w:val="28"/>
        </w:rPr>
        <w:t xml:space="preserve"> </w:t>
      </w:r>
      <w:r w:rsidR="000D157E" w:rsidRPr="00B96EE6">
        <w:rPr>
          <w:rFonts w:ascii="Times New Roman" w:hAnsi="Times New Roman" w:hint="eastAsia"/>
          <w:sz w:val="28"/>
          <w:szCs w:val="28"/>
        </w:rPr>
        <w:t>целях</w:t>
      </w:r>
      <w:r w:rsidR="000D157E" w:rsidRPr="00B96EE6">
        <w:rPr>
          <w:rFonts w:ascii="Times New Roman" w:hAnsi="Times New Roman"/>
          <w:sz w:val="28"/>
          <w:szCs w:val="28"/>
        </w:rPr>
        <w:t xml:space="preserve"> </w:t>
      </w:r>
      <w:r w:rsidR="000D157E" w:rsidRPr="00B96EE6">
        <w:rPr>
          <w:rFonts w:ascii="Times New Roman" w:hAnsi="Times New Roman" w:hint="eastAsia"/>
          <w:sz w:val="28"/>
          <w:szCs w:val="28"/>
        </w:rPr>
        <w:t>жилищного</w:t>
      </w:r>
      <w:r w:rsidR="000D157E" w:rsidRPr="00B96EE6">
        <w:rPr>
          <w:rFonts w:ascii="Times New Roman" w:hAnsi="Times New Roman"/>
          <w:sz w:val="28"/>
          <w:szCs w:val="28"/>
        </w:rPr>
        <w:t xml:space="preserve"> </w:t>
      </w:r>
      <w:r w:rsidR="000D157E" w:rsidRPr="00B96EE6">
        <w:rPr>
          <w:rFonts w:ascii="Times New Roman" w:hAnsi="Times New Roman" w:hint="eastAsia"/>
          <w:sz w:val="28"/>
          <w:szCs w:val="28"/>
        </w:rPr>
        <w:t>строительства</w:t>
      </w:r>
      <w:r w:rsidR="000D157E" w:rsidRPr="00B96EE6">
        <w:rPr>
          <w:rFonts w:ascii="Times New Roman" w:hAnsi="Times New Roman"/>
          <w:sz w:val="28"/>
          <w:szCs w:val="28"/>
        </w:rPr>
        <w:t>;</w:t>
      </w:r>
    </w:p>
    <w:p w:rsidR="004F71B0" w:rsidRDefault="004F71B0" w:rsidP="004F71B0">
      <w:pPr>
        <w:spacing w:before="0"/>
        <w:ind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A5C10" w:rsidRPr="00B96EE6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9A5C10" w:rsidRPr="00B96EE6">
        <w:rPr>
          <w:rFonts w:ascii="Times New Roman" w:hAnsi="Times New Roman"/>
          <w:sz w:val="28"/>
          <w:szCs w:val="28"/>
        </w:rPr>
        <w:t>2</w:t>
      </w:r>
      <w:r w:rsidR="00725BAC" w:rsidRPr="00B96EE6">
        <w:rPr>
          <w:rFonts w:ascii="Times New Roman" w:hAnsi="Times New Roman"/>
          <w:sz w:val="28"/>
          <w:szCs w:val="28"/>
        </w:rPr>
        <w:t>)</w:t>
      </w:r>
      <w:r w:rsidR="00AA1108" w:rsidRPr="00AA1108">
        <w:t xml:space="preserve"> </w:t>
      </w:r>
      <w:proofErr w:type="spellStart"/>
      <w:r w:rsidR="00AA1108">
        <w:rPr>
          <w:rFonts w:ascii="Times New Roman" w:hAnsi="Times New Roman"/>
          <w:sz w:val="28"/>
          <w:szCs w:val="28"/>
        </w:rPr>
        <w:t>с</w:t>
      </w:r>
      <w:r w:rsidR="00AA1108" w:rsidRPr="00AA1108">
        <w:rPr>
          <w:rFonts w:ascii="Times New Roman" w:hAnsi="Times New Roman"/>
          <w:sz w:val="28"/>
          <w:szCs w:val="28"/>
        </w:rPr>
        <w:t>ейсмоусиление</w:t>
      </w:r>
      <w:proofErr w:type="spellEnd"/>
      <w:r w:rsidR="00AA1108" w:rsidRPr="00AA1108">
        <w:rPr>
          <w:rFonts w:ascii="Times New Roman" w:hAnsi="Times New Roman"/>
          <w:sz w:val="28"/>
          <w:szCs w:val="28"/>
        </w:rPr>
        <w:t xml:space="preserve"> существующих объектов, находящихся в муниципальной собственности и (или) строительство новых сейсмостойких объектов взамен объектов, </w:t>
      </w:r>
      <w:proofErr w:type="spellStart"/>
      <w:r w:rsidR="00AA1108" w:rsidRPr="00AA1108">
        <w:rPr>
          <w:rFonts w:ascii="Times New Roman" w:hAnsi="Times New Roman"/>
          <w:sz w:val="28"/>
          <w:szCs w:val="28"/>
        </w:rPr>
        <w:t>сейсмоусиление</w:t>
      </w:r>
      <w:proofErr w:type="spellEnd"/>
      <w:r w:rsidR="00AA1108" w:rsidRPr="00AA1108">
        <w:rPr>
          <w:rFonts w:ascii="Times New Roman" w:hAnsi="Times New Roman"/>
          <w:sz w:val="28"/>
          <w:szCs w:val="28"/>
        </w:rPr>
        <w:t xml:space="preserve"> или реконструкция котор</w:t>
      </w:r>
      <w:r w:rsidR="0034689D">
        <w:rPr>
          <w:rFonts w:ascii="Times New Roman" w:hAnsi="Times New Roman"/>
          <w:sz w:val="28"/>
          <w:szCs w:val="28"/>
        </w:rPr>
        <w:t>ых экономически нецелесообразны</w:t>
      </w:r>
      <w:r w:rsidR="00F14AFB">
        <w:rPr>
          <w:rFonts w:ascii="Times New Roman" w:hAnsi="Times New Roman"/>
          <w:sz w:val="28"/>
          <w:szCs w:val="28"/>
        </w:rPr>
        <w:t>;</w:t>
      </w:r>
      <w:proofErr w:type="gramEnd"/>
    </w:p>
    <w:p w:rsidR="00F14AFB" w:rsidRDefault="004F71B0" w:rsidP="004F71B0">
      <w:pPr>
        <w:spacing w:before="0"/>
        <w:ind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F14AFB">
        <w:rPr>
          <w:rFonts w:ascii="Times New Roman" w:hAnsi="Times New Roman"/>
          <w:sz w:val="28"/>
          <w:szCs w:val="28"/>
        </w:rPr>
        <w:t>3)</w:t>
      </w:r>
      <w:r w:rsidR="000D5398" w:rsidRPr="000D5398">
        <w:t xml:space="preserve"> </w:t>
      </w:r>
      <w:r w:rsidR="000D5398">
        <w:rPr>
          <w:rFonts w:ascii="Times New Roman" w:hAnsi="Times New Roman"/>
          <w:sz w:val="28"/>
          <w:szCs w:val="28"/>
        </w:rPr>
        <w:t>о</w:t>
      </w:r>
      <w:r w:rsidR="000D5398" w:rsidRPr="000D5398">
        <w:rPr>
          <w:rFonts w:ascii="Times New Roman" w:hAnsi="Times New Roman"/>
          <w:sz w:val="28"/>
          <w:szCs w:val="28"/>
        </w:rPr>
        <w:t>существление функций застройщика и (или) технического заказчика при осуществлении строительства, реконструкции объек</w:t>
      </w:r>
      <w:r w:rsidR="007F5A13">
        <w:rPr>
          <w:rFonts w:ascii="Times New Roman" w:hAnsi="Times New Roman"/>
          <w:sz w:val="28"/>
          <w:szCs w:val="28"/>
        </w:rPr>
        <w:t>тов муниципальной собственности</w:t>
      </w:r>
      <w:r w:rsidR="00987A69">
        <w:rPr>
          <w:rFonts w:ascii="Times New Roman" w:hAnsi="Times New Roman"/>
          <w:sz w:val="28"/>
          <w:szCs w:val="28"/>
        </w:rPr>
        <w:t>.</w:t>
      </w:r>
    </w:p>
    <w:p w:rsidR="00540755" w:rsidRPr="00923CA3" w:rsidRDefault="00AB0100" w:rsidP="005407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C4265" w:rsidRPr="00850136">
        <w:rPr>
          <w:rFonts w:ascii="Times New Roman" w:hAnsi="Times New Roman" w:cs="Times New Roman"/>
          <w:sz w:val="28"/>
          <w:szCs w:val="28"/>
        </w:rPr>
        <w:t>Для решения вышеуказанных задач</w:t>
      </w:r>
      <w:r w:rsidR="00B965B7" w:rsidRPr="00850136">
        <w:rPr>
          <w:rFonts w:ascii="Times New Roman" w:hAnsi="Times New Roman" w:cs="Times New Roman"/>
          <w:sz w:val="28"/>
          <w:szCs w:val="28"/>
        </w:rPr>
        <w:t xml:space="preserve"> в структуру</w:t>
      </w:r>
      <w:r w:rsidR="00DC6B09" w:rsidRPr="00850136">
        <w:rPr>
          <w:rFonts w:ascii="Times New Roman" w:hAnsi="Times New Roman" w:cs="Times New Roman"/>
          <w:sz w:val="28"/>
          <w:szCs w:val="28"/>
        </w:rPr>
        <w:t xml:space="preserve"> </w:t>
      </w:r>
      <w:r w:rsidR="00DC6B09" w:rsidRPr="00850136">
        <w:rPr>
          <w:rFonts w:ascii="Times New Roman" w:hAnsi="Times New Roman" w:cs="Times New Roman" w:hint="eastAsia"/>
          <w:sz w:val="28"/>
          <w:szCs w:val="28"/>
        </w:rPr>
        <w:t>муниципальной</w:t>
      </w:r>
      <w:r w:rsidR="00DC6B09" w:rsidRPr="00850136">
        <w:rPr>
          <w:rFonts w:ascii="Times New Roman" w:hAnsi="Times New Roman" w:cs="Times New Roman"/>
          <w:sz w:val="28"/>
          <w:szCs w:val="28"/>
        </w:rPr>
        <w:t xml:space="preserve"> </w:t>
      </w:r>
      <w:r w:rsidR="00DC6B09" w:rsidRPr="00850136">
        <w:rPr>
          <w:rFonts w:ascii="Times New Roman" w:hAnsi="Times New Roman" w:cs="Times New Roman" w:hint="eastAsia"/>
          <w:sz w:val="28"/>
          <w:szCs w:val="28"/>
        </w:rPr>
        <w:t>программы</w:t>
      </w:r>
      <w:r w:rsidR="00B965B7" w:rsidRPr="00850136">
        <w:rPr>
          <w:rFonts w:ascii="Times New Roman" w:hAnsi="Times New Roman" w:cs="Times New Roman"/>
          <w:sz w:val="28"/>
          <w:szCs w:val="28"/>
        </w:rPr>
        <w:t xml:space="preserve"> </w:t>
      </w:r>
      <w:r w:rsidR="0007024B" w:rsidRPr="00923CA3">
        <w:rPr>
          <w:rFonts w:ascii="Times New Roman" w:hAnsi="Times New Roman" w:cs="Times New Roman"/>
          <w:sz w:val="28"/>
          <w:szCs w:val="28"/>
        </w:rPr>
        <w:t>включ</w:t>
      </w:r>
      <w:r w:rsidR="001013A3" w:rsidRPr="00923CA3">
        <w:rPr>
          <w:rFonts w:ascii="Times New Roman" w:hAnsi="Times New Roman" w:cs="Times New Roman"/>
          <w:sz w:val="28"/>
          <w:szCs w:val="28"/>
        </w:rPr>
        <w:t>е</w:t>
      </w:r>
      <w:r w:rsidR="00B07739" w:rsidRPr="00923CA3">
        <w:rPr>
          <w:rFonts w:ascii="Times New Roman" w:hAnsi="Times New Roman" w:cs="Times New Roman"/>
          <w:sz w:val="28"/>
          <w:szCs w:val="28"/>
        </w:rPr>
        <w:t>н</w:t>
      </w:r>
      <w:r w:rsidR="001013A3" w:rsidRPr="00923CA3">
        <w:rPr>
          <w:rFonts w:ascii="Times New Roman" w:hAnsi="Times New Roman" w:cs="Times New Roman"/>
          <w:sz w:val="28"/>
          <w:szCs w:val="28"/>
        </w:rPr>
        <w:t>ы</w:t>
      </w:r>
      <w:r w:rsidR="00781711" w:rsidRPr="00923CA3">
        <w:rPr>
          <w:rFonts w:ascii="Times New Roman" w:hAnsi="Times New Roman" w:cs="Times New Roman"/>
          <w:sz w:val="28"/>
          <w:szCs w:val="28"/>
        </w:rPr>
        <w:t xml:space="preserve"> </w:t>
      </w:r>
      <w:r w:rsidR="00BC4265" w:rsidRPr="00923CA3">
        <w:rPr>
          <w:rFonts w:ascii="Times New Roman" w:hAnsi="Times New Roman" w:cs="Times New Roman"/>
          <w:sz w:val="28"/>
          <w:szCs w:val="28"/>
        </w:rPr>
        <w:t>следующи</w:t>
      </w:r>
      <w:r w:rsidR="001013A3" w:rsidRPr="00923CA3">
        <w:rPr>
          <w:rFonts w:ascii="Times New Roman" w:hAnsi="Times New Roman" w:cs="Times New Roman"/>
          <w:sz w:val="28"/>
          <w:szCs w:val="28"/>
        </w:rPr>
        <w:t>е</w:t>
      </w:r>
      <w:r w:rsidR="00BC4265" w:rsidRPr="00923CA3">
        <w:rPr>
          <w:rFonts w:ascii="Times New Roman" w:hAnsi="Times New Roman" w:cs="Times New Roman"/>
          <w:sz w:val="28"/>
          <w:szCs w:val="28"/>
        </w:rPr>
        <w:t xml:space="preserve"> </w:t>
      </w:r>
      <w:r w:rsidR="000608D8" w:rsidRPr="00923CA3">
        <w:rPr>
          <w:rFonts w:ascii="Times New Roman" w:hAnsi="Times New Roman" w:cs="Times New Roman"/>
          <w:sz w:val="28"/>
          <w:szCs w:val="28"/>
        </w:rPr>
        <w:t>комплекс</w:t>
      </w:r>
      <w:r w:rsidR="001013A3" w:rsidRPr="00923CA3">
        <w:rPr>
          <w:rFonts w:ascii="Times New Roman" w:hAnsi="Times New Roman" w:cs="Times New Roman"/>
          <w:sz w:val="28"/>
          <w:szCs w:val="28"/>
        </w:rPr>
        <w:t>ы</w:t>
      </w:r>
      <w:r w:rsidR="000608D8" w:rsidRPr="00923CA3">
        <w:rPr>
          <w:rFonts w:hint="eastAsia"/>
        </w:rPr>
        <w:t xml:space="preserve"> </w:t>
      </w:r>
      <w:r w:rsidR="000608D8" w:rsidRPr="00923CA3">
        <w:rPr>
          <w:rFonts w:ascii="Times New Roman" w:hAnsi="Times New Roman" w:cs="Times New Roman" w:hint="eastAsia"/>
          <w:sz w:val="28"/>
          <w:szCs w:val="28"/>
        </w:rPr>
        <w:t>процессных</w:t>
      </w:r>
      <w:r w:rsidR="000608D8" w:rsidRPr="00923CA3">
        <w:rPr>
          <w:rFonts w:ascii="Times New Roman" w:hAnsi="Times New Roman" w:cs="Times New Roman"/>
          <w:sz w:val="28"/>
          <w:szCs w:val="28"/>
        </w:rPr>
        <w:t xml:space="preserve"> </w:t>
      </w:r>
      <w:r w:rsidR="000608D8" w:rsidRPr="00923CA3">
        <w:rPr>
          <w:rFonts w:ascii="Times New Roman" w:hAnsi="Times New Roman" w:cs="Times New Roman" w:hint="eastAsia"/>
          <w:sz w:val="28"/>
          <w:szCs w:val="28"/>
        </w:rPr>
        <w:t>мероприятий</w:t>
      </w:r>
      <w:r w:rsidRPr="00923CA3">
        <w:rPr>
          <w:rFonts w:ascii="Times New Roman" w:hAnsi="Times New Roman" w:cs="Times New Roman"/>
          <w:sz w:val="28"/>
          <w:szCs w:val="28"/>
        </w:rPr>
        <w:t>:</w:t>
      </w:r>
    </w:p>
    <w:p w:rsidR="001013A3" w:rsidRPr="00D257F4" w:rsidRDefault="00540755" w:rsidP="00540755">
      <w:pPr>
        <w:pStyle w:val="ConsPlusNormal"/>
        <w:ind w:left="426"/>
        <w:jc w:val="both"/>
        <w:rPr>
          <w:rFonts w:ascii="Times New Roman" w:hAnsi="Times New Roman"/>
          <w:sz w:val="28"/>
          <w:szCs w:val="28"/>
        </w:rPr>
      </w:pPr>
      <w:r w:rsidRPr="00923CA3">
        <w:rPr>
          <w:rFonts w:ascii="Times New Roman" w:hAnsi="Times New Roman" w:cs="Times New Roman"/>
          <w:sz w:val="28"/>
          <w:szCs w:val="28"/>
        </w:rPr>
        <w:t xml:space="preserve">1. </w:t>
      </w:r>
      <w:r w:rsidR="007A0F6B" w:rsidRPr="00D257F4">
        <w:rPr>
          <w:rFonts w:ascii="Times New Roman" w:hAnsi="Times New Roman" w:cs="Times New Roman"/>
          <w:sz w:val="28"/>
          <w:szCs w:val="28"/>
        </w:rPr>
        <w:t>К</w:t>
      </w:r>
      <w:r w:rsidR="001013A3" w:rsidRPr="00D257F4">
        <w:rPr>
          <w:rFonts w:ascii="Times New Roman" w:hAnsi="Times New Roman" w:cs="Times New Roman"/>
          <w:sz w:val="28"/>
          <w:szCs w:val="28"/>
        </w:rPr>
        <w:t xml:space="preserve">омплекс процессных мероприятий </w:t>
      </w:r>
      <w:r w:rsidR="00AB0100" w:rsidRPr="00D257F4">
        <w:rPr>
          <w:rFonts w:ascii="Times New Roman" w:hAnsi="Times New Roman" w:cs="Times New Roman"/>
          <w:sz w:val="28"/>
          <w:szCs w:val="28"/>
        </w:rPr>
        <w:t>«</w:t>
      </w:r>
      <w:r w:rsidR="00AB0100" w:rsidRPr="00D257F4">
        <w:rPr>
          <w:rFonts w:ascii="Times New Roman" w:hAnsi="Times New Roman"/>
          <w:sz w:val="28"/>
          <w:szCs w:val="28"/>
        </w:rPr>
        <w:t>Обеспечение земельных участков</w:t>
      </w:r>
    </w:p>
    <w:p w:rsidR="00F50A22" w:rsidRPr="00D257F4" w:rsidRDefault="00AB0100" w:rsidP="005D3E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57F4">
        <w:rPr>
          <w:rFonts w:ascii="Times New Roman" w:hAnsi="Times New Roman"/>
          <w:sz w:val="28"/>
          <w:szCs w:val="28"/>
        </w:rPr>
        <w:t>инженерной, транспортной и социальной инфраструктурой в целях развития жилищного строительства</w:t>
      </w:r>
      <w:r w:rsidRPr="00D257F4">
        <w:rPr>
          <w:rFonts w:ascii="Times New Roman" w:hAnsi="Times New Roman" w:cs="Times New Roman"/>
          <w:sz w:val="28"/>
          <w:szCs w:val="28"/>
        </w:rPr>
        <w:t>»</w:t>
      </w:r>
      <w:r w:rsidR="00292C68" w:rsidRPr="00D257F4">
        <w:rPr>
          <w:rFonts w:ascii="Times New Roman" w:hAnsi="Times New Roman" w:cs="Times New Roman"/>
          <w:sz w:val="28"/>
          <w:szCs w:val="28"/>
        </w:rPr>
        <w:t>;</w:t>
      </w:r>
    </w:p>
    <w:p w:rsidR="002857B9" w:rsidRPr="00D257F4" w:rsidRDefault="00AB6119" w:rsidP="00AB61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57F4">
        <w:rPr>
          <w:rFonts w:ascii="Times New Roman" w:hAnsi="Times New Roman"/>
          <w:sz w:val="28"/>
          <w:szCs w:val="28"/>
        </w:rPr>
        <w:t xml:space="preserve">      2.</w:t>
      </w:r>
      <w:r w:rsidR="00D53038" w:rsidRPr="00D257F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A0F6B" w:rsidRPr="00D257F4">
        <w:rPr>
          <w:rFonts w:ascii="Times New Roman" w:hAnsi="Times New Roman"/>
          <w:sz w:val="28"/>
          <w:szCs w:val="28"/>
        </w:rPr>
        <w:t>К</w:t>
      </w:r>
      <w:r w:rsidR="00D53038" w:rsidRPr="00D257F4">
        <w:rPr>
          <w:rFonts w:ascii="Times New Roman" w:hAnsi="Times New Roman"/>
          <w:sz w:val="28"/>
          <w:szCs w:val="28"/>
        </w:rPr>
        <w:t xml:space="preserve">омплекс процессных мероприятий </w:t>
      </w:r>
      <w:r w:rsidR="001F192C" w:rsidRPr="00D257F4">
        <w:rPr>
          <w:rFonts w:ascii="Times New Roman" w:hAnsi="Times New Roman"/>
          <w:sz w:val="28"/>
          <w:szCs w:val="28"/>
        </w:rPr>
        <w:t>«</w:t>
      </w:r>
      <w:proofErr w:type="spellStart"/>
      <w:r w:rsidR="001F192C" w:rsidRPr="00D257F4">
        <w:rPr>
          <w:rFonts w:ascii="Times New Roman" w:hAnsi="Times New Roman"/>
          <w:sz w:val="28"/>
          <w:szCs w:val="28"/>
        </w:rPr>
        <w:t>Сейсмоусиление</w:t>
      </w:r>
      <w:proofErr w:type="spellEnd"/>
      <w:r w:rsidR="001F192C" w:rsidRPr="00D257F4">
        <w:rPr>
          <w:rFonts w:ascii="Times New Roman" w:hAnsi="Times New Roman"/>
          <w:sz w:val="28"/>
          <w:szCs w:val="28"/>
        </w:rPr>
        <w:t xml:space="preserve"> (реконс</w:t>
      </w:r>
      <w:r w:rsidRPr="00D257F4">
        <w:rPr>
          <w:rFonts w:ascii="Times New Roman" w:hAnsi="Times New Roman"/>
          <w:sz w:val="28"/>
          <w:szCs w:val="28"/>
        </w:rPr>
        <w:t xml:space="preserve">трукция) существующих объектов, </w:t>
      </w:r>
      <w:r w:rsidR="001F192C" w:rsidRPr="00D257F4">
        <w:rPr>
          <w:rFonts w:ascii="Times New Roman" w:hAnsi="Times New Roman"/>
          <w:sz w:val="28"/>
          <w:szCs w:val="28"/>
        </w:rPr>
        <w:t xml:space="preserve">находящихся в муниципальной собственности  и (или) строительство новых сейсмостойких объектов взамен объектов, </w:t>
      </w:r>
      <w:proofErr w:type="spellStart"/>
      <w:r w:rsidR="001F192C" w:rsidRPr="00D257F4">
        <w:rPr>
          <w:rFonts w:ascii="Times New Roman" w:hAnsi="Times New Roman"/>
          <w:sz w:val="28"/>
          <w:szCs w:val="28"/>
        </w:rPr>
        <w:t>сейсмоусиление</w:t>
      </w:r>
      <w:proofErr w:type="spellEnd"/>
      <w:r w:rsidR="001F192C" w:rsidRPr="00D257F4">
        <w:rPr>
          <w:rFonts w:ascii="Times New Roman" w:hAnsi="Times New Roman"/>
          <w:sz w:val="28"/>
          <w:szCs w:val="28"/>
        </w:rPr>
        <w:t xml:space="preserve"> или реконструкция которых экономически нецелесообразны»</w:t>
      </w:r>
      <w:r w:rsidR="00F14AFB" w:rsidRPr="00D257F4">
        <w:rPr>
          <w:rFonts w:ascii="Times New Roman" w:hAnsi="Times New Roman"/>
          <w:sz w:val="28"/>
          <w:szCs w:val="28"/>
        </w:rPr>
        <w:t>;</w:t>
      </w:r>
      <w:proofErr w:type="gramEnd"/>
    </w:p>
    <w:p w:rsidR="00B43EFF" w:rsidRDefault="00AB6119" w:rsidP="00F14AFB">
      <w:pPr>
        <w:pStyle w:val="ConsPlusNormal"/>
        <w:spacing w:before="240"/>
        <w:contextualSpacing/>
        <w:jc w:val="both"/>
        <w:rPr>
          <w:rFonts w:ascii="Times New Roman" w:hAnsi="Times New Roman"/>
          <w:sz w:val="28"/>
          <w:szCs w:val="28"/>
        </w:rPr>
      </w:pPr>
      <w:r w:rsidRPr="00D257F4">
        <w:rPr>
          <w:rFonts w:ascii="Times New Roman" w:hAnsi="Times New Roman" w:cs="Times New Roman"/>
          <w:sz w:val="28"/>
          <w:szCs w:val="28"/>
        </w:rPr>
        <w:t xml:space="preserve">      3. </w:t>
      </w:r>
      <w:r w:rsidR="007A0F6B" w:rsidRPr="00D257F4">
        <w:rPr>
          <w:rFonts w:ascii="Times New Roman" w:hAnsi="Times New Roman" w:cs="Times New Roman"/>
          <w:sz w:val="28"/>
          <w:szCs w:val="28"/>
        </w:rPr>
        <w:t>К</w:t>
      </w:r>
      <w:r w:rsidR="00D53038" w:rsidRPr="00D257F4">
        <w:rPr>
          <w:rFonts w:ascii="Times New Roman" w:hAnsi="Times New Roman" w:cs="Times New Roman"/>
          <w:sz w:val="28"/>
          <w:szCs w:val="28"/>
        </w:rPr>
        <w:t xml:space="preserve">омплекс </w:t>
      </w:r>
      <w:r w:rsidR="00D53038" w:rsidRPr="00D53038">
        <w:rPr>
          <w:rFonts w:ascii="Times New Roman" w:hAnsi="Times New Roman" w:cs="Times New Roman"/>
          <w:sz w:val="28"/>
          <w:szCs w:val="28"/>
        </w:rPr>
        <w:t xml:space="preserve">процессных мероприятий </w:t>
      </w:r>
      <w:r w:rsidR="0007024B" w:rsidRPr="0007024B">
        <w:rPr>
          <w:rFonts w:ascii="Times New Roman" w:hAnsi="Times New Roman" w:cs="Times New Roman"/>
          <w:sz w:val="28"/>
          <w:szCs w:val="28"/>
        </w:rPr>
        <w:t>«</w:t>
      </w:r>
      <w:r w:rsidR="0007024B" w:rsidRPr="0007024B">
        <w:rPr>
          <w:rFonts w:ascii="Times New Roman" w:hAnsi="Times New Roman" w:hint="eastAsia"/>
          <w:sz w:val="28"/>
          <w:szCs w:val="28"/>
        </w:rPr>
        <w:t>Обеспечение</w:t>
      </w:r>
      <w:r w:rsidR="0007024B" w:rsidRPr="0007024B">
        <w:rPr>
          <w:rFonts w:ascii="Times New Roman" w:hAnsi="Times New Roman"/>
          <w:sz w:val="28"/>
          <w:szCs w:val="28"/>
        </w:rPr>
        <w:t xml:space="preserve"> </w:t>
      </w:r>
      <w:r w:rsidR="0007024B" w:rsidRPr="0007024B">
        <w:rPr>
          <w:rFonts w:ascii="Times New Roman" w:hAnsi="Times New Roman" w:hint="eastAsia"/>
          <w:sz w:val="28"/>
          <w:szCs w:val="28"/>
        </w:rPr>
        <w:t>функционирования</w:t>
      </w:r>
      <w:r w:rsidR="0007024B" w:rsidRPr="0007024B">
        <w:rPr>
          <w:rFonts w:ascii="Times New Roman" w:hAnsi="Times New Roman"/>
          <w:sz w:val="28"/>
          <w:szCs w:val="28"/>
        </w:rPr>
        <w:t xml:space="preserve"> Управления по  реализации </w:t>
      </w:r>
      <w:r w:rsidR="0007024B" w:rsidRPr="0019430A">
        <w:rPr>
          <w:rFonts w:ascii="Times New Roman" w:hAnsi="Times New Roman"/>
          <w:sz w:val="28"/>
          <w:szCs w:val="28"/>
        </w:rPr>
        <w:t>установленных полномочий</w:t>
      </w:r>
      <w:r w:rsidR="0007024B" w:rsidRPr="0019430A">
        <w:rPr>
          <w:rFonts w:ascii="Times New Roman" w:hAnsi="Times New Roman" w:cs="Times New Roman"/>
          <w:sz w:val="28"/>
          <w:szCs w:val="28"/>
        </w:rPr>
        <w:t>»</w:t>
      </w:r>
      <w:r w:rsidR="00F14AFB">
        <w:rPr>
          <w:rFonts w:ascii="Times New Roman" w:hAnsi="Times New Roman" w:cs="Times New Roman"/>
          <w:sz w:val="28"/>
          <w:szCs w:val="28"/>
        </w:rPr>
        <w:t>.</w:t>
      </w:r>
    </w:p>
    <w:p w:rsidR="002857B9" w:rsidRDefault="00D00FB6" w:rsidP="009566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0FB6">
        <w:rPr>
          <w:rFonts w:ascii="Times New Roman" w:hAnsi="Times New Roman" w:cs="Times New Roman" w:hint="eastAsia"/>
          <w:sz w:val="28"/>
          <w:szCs w:val="28"/>
        </w:rPr>
        <w:t>Достижение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указанн</w:t>
      </w:r>
      <w:r w:rsidR="00641A7B">
        <w:rPr>
          <w:rFonts w:ascii="Times New Roman" w:hAnsi="Times New Roman" w:cs="Times New Roman"/>
          <w:sz w:val="28"/>
          <w:szCs w:val="28"/>
        </w:rPr>
        <w:t>ых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="00641A7B">
        <w:rPr>
          <w:rFonts w:ascii="Times New Roman" w:hAnsi="Times New Roman" w:cs="Times New Roman" w:hint="eastAsia"/>
          <w:sz w:val="28"/>
          <w:szCs w:val="28"/>
        </w:rPr>
        <w:t>цел</w:t>
      </w:r>
      <w:r w:rsidR="00641A7B">
        <w:rPr>
          <w:rFonts w:ascii="Times New Roman" w:hAnsi="Times New Roman" w:cs="Times New Roman"/>
          <w:sz w:val="28"/>
          <w:szCs w:val="28"/>
        </w:rPr>
        <w:t>ей, поставленных задач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и</w:t>
      </w:r>
      <w:r w:rsidR="00641A7B">
        <w:rPr>
          <w:rFonts w:ascii="Times New Roman" w:hAnsi="Times New Roman" w:cs="Times New Roman"/>
          <w:sz w:val="28"/>
          <w:szCs w:val="28"/>
        </w:rPr>
        <w:t xml:space="preserve"> установленных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показател</w:t>
      </w:r>
      <w:r w:rsidR="00641A7B">
        <w:rPr>
          <w:rFonts w:ascii="Times New Roman" w:hAnsi="Times New Roman" w:cs="Times New Roman"/>
          <w:sz w:val="28"/>
          <w:szCs w:val="28"/>
        </w:rPr>
        <w:t>ей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предусматривается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путем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эффективного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взаимодействия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федеральных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органов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исполнительной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власти</w:t>
      </w:r>
      <w:r w:rsidRPr="00D00FB6">
        <w:rPr>
          <w:rFonts w:ascii="Times New Roman" w:hAnsi="Times New Roman" w:cs="Times New Roman"/>
          <w:sz w:val="28"/>
          <w:szCs w:val="28"/>
        </w:rPr>
        <w:t xml:space="preserve">, </w:t>
      </w:r>
      <w:r w:rsidRPr="00D00FB6">
        <w:rPr>
          <w:rFonts w:ascii="Times New Roman" w:hAnsi="Times New Roman" w:cs="Times New Roman" w:hint="eastAsia"/>
          <w:sz w:val="28"/>
          <w:szCs w:val="28"/>
        </w:rPr>
        <w:t>исполнительных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органов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Кемеровской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области</w:t>
      </w:r>
      <w:r w:rsidRPr="00D00FB6">
        <w:rPr>
          <w:rFonts w:ascii="Times New Roman" w:hAnsi="Times New Roman" w:cs="Times New Roman"/>
          <w:sz w:val="28"/>
          <w:szCs w:val="28"/>
        </w:rPr>
        <w:t xml:space="preserve"> - </w:t>
      </w:r>
      <w:r w:rsidRPr="00D00FB6">
        <w:rPr>
          <w:rFonts w:ascii="Times New Roman" w:hAnsi="Times New Roman" w:cs="Times New Roman" w:hint="eastAsia"/>
          <w:sz w:val="28"/>
          <w:szCs w:val="28"/>
        </w:rPr>
        <w:t>Кузбасса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и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органов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местного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самоуправления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и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планируется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в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рамках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включения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мероприяти</w:t>
      </w:r>
      <w:r w:rsidR="00173982">
        <w:rPr>
          <w:rFonts w:ascii="Times New Roman" w:hAnsi="Times New Roman" w:cs="Times New Roman"/>
          <w:sz w:val="28"/>
          <w:szCs w:val="28"/>
        </w:rPr>
        <w:t>й в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региональн</w:t>
      </w:r>
      <w:r w:rsidR="00173982">
        <w:rPr>
          <w:rFonts w:ascii="Times New Roman" w:hAnsi="Times New Roman" w:cs="Times New Roman"/>
          <w:sz w:val="28"/>
          <w:szCs w:val="28"/>
        </w:rPr>
        <w:t>ый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проект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="00D86CD8" w:rsidRPr="00D257F4">
        <w:rPr>
          <w:rFonts w:ascii="Times New Roman" w:hAnsi="Times New Roman" w:cs="Times New Roman"/>
          <w:sz w:val="28"/>
          <w:szCs w:val="28"/>
        </w:rPr>
        <w:t>«</w:t>
      </w:r>
      <w:r w:rsidRPr="00D257F4">
        <w:rPr>
          <w:rFonts w:ascii="Times New Roman" w:hAnsi="Times New Roman" w:cs="Times New Roman" w:hint="eastAsia"/>
          <w:sz w:val="28"/>
          <w:szCs w:val="28"/>
        </w:rPr>
        <w:t>С</w:t>
      </w:r>
      <w:r w:rsidRPr="00D00FB6">
        <w:rPr>
          <w:rFonts w:ascii="Times New Roman" w:hAnsi="Times New Roman" w:cs="Times New Roman" w:hint="eastAsia"/>
          <w:sz w:val="28"/>
          <w:szCs w:val="28"/>
        </w:rPr>
        <w:t>троительство</w:t>
      </w:r>
      <w:r w:rsidRPr="00D00FB6">
        <w:rPr>
          <w:rFonts w:ascii="Times New Roman" w:hAnsi="Times New Roman" w:cs="Times New Roman"/>
          <w:sz w:val="28"/>
          <w:szCs w:val="28"/>
        </w:rPr>
        <w:t xml:space="preserve">, </w:t>
      </w:r>
      <w:r w:rsidRPr="00D00FB6">
        <w:rPr>
          <w:rFonts w:ascii="Times New Roman" w:hAnsi="Times New Roman" w:cs="Times New Roman" w:hint="eastAsia"/>
          <w:sz w:val="28"/>
          <w:szCs w:val="28"/>
        </w:rPr>
        <w:t>реконструкция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объектов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капитального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строительства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инфраструктуры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Кузбасса</w:t>
      </w:r>
      <w:r w:rsidR="00D86CD8">
        <w:rPr>
          <w:rFonts w:ascii="Times New Roman" w:hAnsi="Times New Roman" w:cs="Times New Roman"/>
          <w:sz w:val="28"/>
          <w:szCs w:val="28"/>
        </w:rPr>
        <w:t>»</w:t>
      </w:r>
      <w:r w:rsidRPr="00D00FB6">
        <w:rPr>
          <w:rFonts w:ascii="Times New Roman" w:hAnsi="Times New Roman" w:cs="Times New Roman"/>
          <w:sz w:val="28"/>
          <w:szCs w:val="28"/>
        </w:rPr>
        <w:t xml:space="preserve"> </w:t>
      </w:r>
      <w:r w:rsidRPr="00D00FB6">
        <w:rPr>
          <w:rFonts w:ascii="Times New Roman" w:hAnsi="Times New Roman" w:cs="Times New Roman" w:hint="eastAsia"/>
          <w:sz w:val="28"/>
          <w:szCs w:val="28"/>
        </w:rPr>
        <w:t>на</w:t>
      </w:r>
      <w:r w:rsidRPr="00D00FB6">
        <w:rPr>
          <w:rFonts w:ascii="Times New Roman" w:hAnsi="Times New Roman" w:cs="Times New Roman"/>
          <w:sz w:val="28"/>
          <w:szCs w:val="28"/>
        </w:rPr>
        <w:t xml:space="preserve"> 2024 - 2030 </w:t>
      </w:r>
      <w:r w:rsidRPr="00D00FB6">
        <w:rPr>
          <w:rFonts w:ascii="Times New Roman" w:hAnsi="Times New Roman" w:cs="Times New Roman" w:hint="eastAsia"/>
          <w:sz w:val="28"/>
          <w:szCs w:val="28"/>
        </w:rPr>
        <w:t>годы</w:t>
      </w:r>
      <w:r w:rsidRPr="00D00FB6">
        <w:rPr>
          <w:rFonts w:ascii="Times New Roman" w:hAnsi="Times New Roman" w:cs="Times New Roman"/>
          <w:sz w:val="28"/>
          <w:szCs w:val="28"/>
        </w:rPr>
        <w:t>.</w:t>
      </w:r>
    </w:p>
    <w:p w:rsidR="00C06A39" w:rsidRPr="00C75F5A" w:rsidRDefault="00211B6D" w:rsidP="00B965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896684" w:rsidRDefault="00896684" w:rsidP="00AA1B94">
      <w:pPr>
        <w:spacing w:before="0" w:after="200" w:line="276" w:lineRule="auto"/>
        <w:ind w:firstLine="0"/>
        <w:jc w:val="left"/>
        <w:rPr>
          <w:rFonts w:ascii="Times New Roman" w:eastAsia="Calibri" w:hAnsi="Times New Roman"/>
          <w:i/>
          <w:sz w:val="28"/>
          <w:szCs w:val="28"/>
          <w:lang w:eastAsia="en-US"/>
        </w:rPr>
      </w:pPr>
    </w:p>
    <w:p w:rsidR="00AF3210" w:rsidRDefault="00AF3210" w:rsidP="00AA1B94">
      <w:pPr>
        <w:spacing w:before="0" w:after="200" w:line="276" w:lineRule="auto"/>
        <w:ind w:firstLine="0"/>
        <w:jc w:val="left"/>
        <w:rPr>
          <w:rFonts w:ascii="Times New Roman" w:eastAsia="Calibri" w:hAnsi="Times New Roman"/>
          <w:i/>
          <w:sz w:val="28"/>
          <w:szCs w:val="28"/>
          <w:lang w:eastAsia="en-US"/>
        </w:rPr>
      </w:pPr>
    </w:p>
    <w:p w:rsidR="00D257F4" w:rsidRPr="00D257F4" w:rsidRDefault="00CB17B6" w:rsidP="00D257F4">
      <w:pPr>
        <w:jc w:val="right"/>
        <w:rPr>
          <w:rFonts w:ascii="Times New Roman" w:hAnsi="Times New Roman"/>
          <w:sz w:val="28"/>
          <w:szCs w:val="28"/>
        </w:rPr>
      </w:pPr>
      <w:r w:rsidRPr="00D257F4">
        <w:rPr>
          <w:rFonts w:ascii="Times New Roman" w:hAnsi="Times New Roman"/>
          <w:sz w:val="28"/>
          <w:szCs w:val="28"/>
        </w:rPr>
        <w:t>Приложение к постановлению</w:t>
      </w:r>
    </w:p>
    <w:p w:rsidR="00D257F4" w:rsidRDefault="00D257F4" w:rsidP="00D257F4">
      <w:pPr>
        <w:jc w:val="right"/>
        <w:rPr>
          <w:rFonts w:ascii="Times New Roman" w:hAnsi="Times New Roman"/>
          <w:sz w:val="28"/>
          <w:szCs w:val="28"/>
        </w:rPr>
      </w:pPr>
      <w:r w:rsidRPr="00D257F4">
        <w:rPr>
          <w:rFonts w:ascii="Times New Roman" w:hAnsi="Times New Roman"/>
          <w:sz w:val="28"/>
          <w:szCs w:val="28"/>
        </w:rPr>
        <w:t xml:space="preserve"> администрации города Новокузнецка</w:t>
      </w:r>
    </w:p>
    <w:p w:rsidR="00D257F4" w:rsidRPr="00D257F4" w:rsidRDefault="00D257F4" w:rsidP="00D257F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от_____________ №_________</w:t>
      </w:r>
    </w:p>
    <w:p w:rsidR="00D257F4" w:rsidRDefault="00D257F4" w:rsidP="00D257F4">
      <w:pPr>
        <w:spacing w:before="0" w:after="20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B33F4B" w:rsidRPr="00AA1B94" w:rsidRDefault="00B33F4B" w:rsidP="00D257F4">
      <w:pPr>
        <w:spacing w:before="0" w:after="200" w:line="276" w:lineRule="auto"/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B33F4B">
        <w:rPr>
          <w:rFonts w:ascii="Times New Roman" w:hAnsi="Times New Roman"/>
          <w:sz w:val="28"/>
          <w:szCs w:val="28"/>
        </w:rPr>
        <w:t>ПАСПОРТ</w:t>
      </w:r>
    </w:p>
    <w:p w:rsidR="00B33F4B" w:rsidRPr="00B33F4B" w:rsidRDefault="00B33F4B" w:rsidP="00B33F4B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</w:t>
      </w:r>
      <w:r w:rsidRPr="00B33F4B">
        <w:rPr>
          <w:rFonts w:ascii="Times New Roman" w:hAnsi="Times New Roman"/>
          <w:sz w:val="28"/>
          <w:szCs w:val="28"/>
        </w:rPr>
        <w:t xml:space="preserve"> программы </w:t>
      </w:r>
    </w:p>
    <w:p w:rsidR="00B33F4B" w:rsidRPr="00B33F4B" w:rsidRDefault="00B33F4B" w:rsidP="00B33F4B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0757">
        <w:rPr>
          <w:rFonts w:ascii="Times New Roman" w:hAnsi="Times New Roman"/>
          <w:sz w:val="28"/>
          <w:szCs w:val="28"/>
        </w:rPr>
        <w:t>Жилищная и социальная инфраструктура Новокузнецкого городского округа</w:t>
      </w:r>
      <w:r>
        <w:rPr>
          <w:rFonts w:ascii="Times New Roman" w:hAnsi="Times New Roman"/>
          <w:sz w:val="28"/>
          <w:szCs w:val="28"/>
        </w:rPr>
        <w:t>»</w:t>
      </w:r>
    </w:p>
    <w:p w:rsidR="00B33F4B" w:rsidRPr="00B33F4B" w:rsidRDefault="00B33F4B" w:rsidP="00822DA8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B33F4B" w:rsidRDefault="003F4A72" w:rsidP="00822DA8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CF21C8">
        <w:rPr>
          <w:rFonts w:ascii="Times New Roman" w:hAnsi="Times New Roman"/>
          <w:sz w:val="28"/>
          <w:szCs w:val="28"/>
        </w:rPr>
        <w:t>Раздел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C2304B">
        <w:rPr>
          <w:rFonts w:ascii="Times New Roman" w:hAnsi="Times New Roman"/>
          <w:sz w:val="28"/>
          <w:szCs w:val="28"/>
        </w:rPr>
        <w:t xml:space="preserve">1. </w:t>
      </w:r>
      <w:r w:rsidR="00FE37B4">
        <w:rPr>
          <w:rFonts w:ascii="Times New Roman" w:hAnsi="Times New Roman"/>
          <w:sz w:val="28"/>
          <w:szCs w:val="28"/>
        </w:rPr>
        <w:t>Основные</w:t>
      </w:r>
      <w:r w:rsidR="00C2304B">
        <w:rPr>
          <w:rFonts w:ascii="Times New Roman" w:hAnsi="Times New Roman"/>
          <w:sz w:val="28"/>
          <w:szCs w:val="28"/>
        </w:rPr>
        <w:t xml:space="preserve"> положения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794"/>
        <w:gridCol w:w="5953"/>
      </w:tblGrid>
      <w:tr w:rsidR="00FE37B4" w:rsidRPr="00FE37B4" w:rsidTr="0052405C">
        <w:tc>
          <w:tcPr>
            <w:tcW w:w="3794" w:type="dxa"/>
          </w:tcPr>
          <w:p w:rsidR="00FE37B4" w:rsidRPr="00FE37B4" w:rsidRDefault="00FE37B4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E37B4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5953" w:type="dxa"/>
          </w:tcPr>
          <w:p w:rsidR="00FE37B4" w:rsidRPr="007A0757" w:rsidRDefault="007A0757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A0757">
              <w:rPr>
                <w:rFonts w:ascii="Times New Roman" w:hAnsi="Times New Roman"/>
                <w:sz w:val="24"/>
                <w:szCs w:val="24"/>
              </w:rPr>
              <w:t>Жилищная и социальная инфраструктура Новокузнецкого городского округа</w:t>
            </w:r>
          </w:p>
        </w:tc>
      </w:tr>
      <w:tr w:rsidR="00FE37B4" w:rsidTr="0052405C">
        <w:tc>
          <w:tcPr>
            <w:tcW w:w="3794" w:type="dxa"/>
          </w:tcPr>
          <w:p w:rsidR="00FE37B4" w:rsidRPr="004768F9" w:rsidRDefault="00FE37B4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E37B4">
              <w:rPr>
                <w:rFonts w:ascii="Times New Roman" w:hAnsi="Times New Roman"/>
                <w:sz w:val="24"/>
                <w:szCs w:val="24"/>
              </w:rPr>
              <w:t>Реквизиты распоряжения администрации города Новокузнецка об утверждении</w:t>
            </w:r>
            <w:r w:rsidR="004768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68F9" w:rsidRPr="00D45469">
              <w:rPr>
                <w:rFonts w:ascii="Times New Roman" w:hAnsi="Times New Roman"/>
                <w:sz w:val="24"/>
                <w:szCs w:val="24"/>
              </w:rPr>
              <w:t>перечня программ</w:t>
            </w:r>
          </w:p>
        </w:tc>
        <w:tc>
          <w:tcPr>
            <w:tcW w:w="5953" w:type="dxa"/>
          </w:tcPr>
          <w:p w:rsidR="00FE37B4" w:rsidRPr="007A0757" w:rsidRDefault="009B16C4" w:rsidP="009B16C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B16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Распоряжение администрации города Новокузнецка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23.07.2025 № 946 «О внесении изменений в распоряжение администрации города Новокузнецка </w:t>
            </w:r>
            <w:r w:rsidRPr="009B16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 20.09.2018  №1341 «Об утверждении перечня действующих муниципальных программ Новокузнецкого городского округа и муниципальных программ Новокузнецкого городского округа, планируемых к реализации»</w:t>
            </w:r>
          </w:p>
        </w:tc>
      </w:tr>
      <w:tr w:rsidR="009B16C4" w:rsidTr="0052405C">
        <w:tc>
          <w:tcPr>
            <w:tcW w:w="3794" w:type="dxa"/>
          </w:tcPr>
          <w:p w:rsidR="009B16C4" w:rsidRPr="00FE37B4" w:rsidRDefault="009B16C4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r w:rsidRPr="00F54DD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5953" w:type="dxa"/>
          </w:tcPr>
          <w:p w:rsidR="009B16C4" w:rsidRPr="008D4573" w:rsidRDefault="009B16C4" w:rsidP="00AE63AF">
            <w:pPr>
              <w:ind w:firstLine="0"/>
              <w:jc w:val="left"/>
              <w:rPr>
                <w:szCs w:val="24"/>
              </w:rPr>
            </w:pPr>
            <w:r w:rsidRPr="008D4573">
              <w:rPr>
                <w:szCs w:val="24"/>
              </w:rPr>
              <w:t xml:space="preserve">Заместитель Главы города по строительству </w:t>
            </w:r>
          </w:p>
        </w:tc>
      </w:tr>
      <w:tr w:rsidR="009B16C4" w:rsidTr="0052405C">
        <w:trPr>
          <w:trHeight w:val="860"/>
        </w:trPr>
        <w:tc>
          <w:tcPr>
            <w:tcW w:w="3794" w:type="dxa"/>
          </w:tcPr>
          <w:p w:rsidR="009B16C4" w:rsidRPr="00FE37B4" w:rsidRDefault="00D45469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Разработчик</w:t>
            </w:r>
            <w:r w:rsidR="009B16C4" w:rsidRPr="00F54DD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B16C4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5953" w:type="dxa"/>
          </w:tcPr>
          <w:p w:rsidR="009B16C4" w:rsidRPr="008D4573" w:rsidRDefault="009B16C4" w:rsidP="00AE63AF">
            <w:pPr>
              <w:ind w:firstLine="0"/>
              <w:jc w:val="left"/>
              <w:rPr>
                <w:szCs w:val="24"/>
              </w:rPr>
            </w:pPr>
            <w:r w:rsidRPr="008D4573">
              <w:rPr>
                <w:szCs w:val="24"/>
              </w:rPr>
              <w:t>Управление капитального строительства администрации города Новокузнецка (далее - УКС)</w:t>
            </w:r>
          </w:p>
        </w:tc>
      </w:tr>
      <w:tr w:rsidR="009B16C4" w:rsidTr="0052405C">
        <w:tc>
          <w:tcPr>
            <w:tcW w:w="3794" w:type="dxa"/>
          </w:tcPr>
          <w:p w:rsidR="009B16C4" w:rsidRPr="00FE37B4" w:rsidRDefault="009B16C4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 реализации программы</w:t>
            </w:r>
          </w:p>
        </w:tc>
        <w:tc>
          <w:tcPr>
            <w:tcW w:w="5953" w:type="dxa"/>
          </w:tcPr>
          <w:p w:rsidR="009B16C4" w:rsidRPr="007A0757" w:rsidRDefault="009B16C4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2026-2030 годы</w:t>
            </w:r>
          </w:p>
        </w:tc>
      </w:tr>
      <w:tr w:rsidR="009B16C4" w:rsidTr="0052405C">
        <w:tc>
          <w:tcPr>
            <w:tcW w:w="3794" w:type="dxa"/>
          </w:tcPr>
          <w:p w:rsidR="009B16C4" w:rsidRPr="00FE37B4" w:rsidRDefault="009B16C4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программы</w:t>
            </w:r>
          </w:p>
        </w:tc>
        <w:tc>
          <w:tcPr>
            <w:tcW w:w="5953" w:type="dxa"/>
          </w:tcPr>
          <w:p w:rsidR="009B16C4" w:rsidRPr="00D330F9" w:rsidRDefault="009B16C4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330F9">
              <w:rPr>
                <w:rFonts w:ascii="Times New Roman" w:hAnsi="Times New Roman"/>
                <w:sz w:val="24"/>
                <w:szCs w:val="24"/>
              </w:rPr>
              <w:t>Цель №</w:t>
            </w:r>
            <w:r w:rsidR="00A72494" w:rsidRPr="00D330F9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941BDB" w:rsidRPr="00D330F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012C3" w:rsidRPr="005012C3">
              <w:rPr>
                <w:rFonts w:ascii="Times New Roman" w:hAnsi="Times New Roman"/>
                <w:sz w:val="24"/>
                <w:szCs w:val="24"/>
              </w:rPr>
              <w:t>Содействие ускорению темпов и увеличению объёмов жилищного строительства путём обеспечения земельных участков транспортной, инженерной и социальной инфраструктурой</w:t>
            </w:r>
            <w:r w:rsidR="00941BDB" w:rsidRPr="00D330F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911B3" w:rsidRDefault="009B16C4" w:rsidP="006911B3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A0757">
              <w:rPr>
                <w:rFonts w:ascii="Times New Roman" w:hAnsi="Times New Roman"/>
                <w:sz w:val="24"/>
                <w:szCs w:val="24"/>
              </w:rPr>
              <w:t>Цель №</w:t>
            </w:r>
            <w:r w:rsidR="00A72494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941BD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C82003" w:rsidRPr="00C82003">
              <w:rPr>
                <w:rFonts w:ascii="Times New Roman" w:hAnsi="Times New Roman"/>
                <w:sz w:val="24"/>
                <w:szCs w:val="24"/>
              </w:rPr>
              <w:t>Создание условий для устойчивого функционирования жилищного фонда, основных объектов и систем жизнеобеспечения в сейсмических районах Кемеровской области – Кузбасса на территории Новокузнецкого городского округа</w:t>
            </w:r>
            <w:r w:rsidR="00941BDB" w:rsidRPr="00C82003">
              <w:rPr>
                <w:rFonts w:ascii="Times New Roman" w:hAnsi="Times New Roman"/>
                <w:sz w:val="24"/>
                <w:szCs w:val="24"/>
              </w:rPr>
              <w:t>»</w:t>
            </w:r>
            <w:r w:rsidR="006911B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911B3" w:rsidRPr="00A72494" w:rsidRDefault="006911B3" w:rsidP="00F46616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№ 3 </w:t>
            </w:r>
            <w:r w:rsidRPr="006911B3">
              <w:rPr>
                <w:rFonts w:ascii="Times New Roman" w:hAnsi="Times New Roman"/>
                <w:sz w:val="24"/>
                <w:szCs w:val="24"/>
              </w:rPr>
              <w:t xml:space="preserve">«Обеспечение и развитие строительной отрасли </w:t>
            </w:r>
            <w:r w:rsidR="00F46616">
              <w:rPr>
                <w:rFonts w:ascii="Times New Roman" w:hAnsi="Times New Roman"/>
                <w:sz w:val="24"/>
                <w:szCs w:val="24"/>
              </w:rPr>
              <w:t>Новокузнецкого городского округа</w:t>
            </w:r>
            <w:r w:rsidRPr="006911B3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</w:tr>
      <w:tr w:rsidR="009B16C4" w:rsidTr="001838FC">
        <w:tc>
          <w:tcPr>
            <w:tcW w:w="3794" w:type="dxa"/>
          </w:tcPr>
          <w:p w:rsidR="009B16C4" w:rsidRDefault="009B16C4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Направления (подпрограмма) программы</w:t>
            </w:r>
          </w:p>
        </w:tc>
        <w:tc>
          <w:tcPr>
            <w:tcW w:w="5953" w:type="dxa"/>
            <w:vAlign w:val="center"/>
          </w:tcPr>
          <w:p w:rsidR="00292C68" w:rsidRPr="001838FC" w:rsidRDefault="001838FC" w:rsidP="001838FC">
            <w:pPr>
              <w:pStyle w:val="a3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="00292C68" w:rsidRPr="001838FC">
              <w:rPr>
                <w:rFonts w:ascii="Times New Roman" w:hAnsi="Times New Roman"/>
              </w:rPr>
              <w:t>Обеспечение земельных участков инженерной, транспортной и социальной инфраструктурой в целях ра</w:t>
            </w:r>
            <w:r w:rsidR="0088176E" w:rsidRPr="001838FC">
              <w:rPr>
                <w:rFonts w:ascii="Times New Roman" w:hAnsi="Times New Roman"/>
              </w:rPr>
              <w:t>звития жилищного строительства</w:t>
            </w:r>
            <w:r>
              <w:rPr>
                <w:rFonts w:ascii="Times New Roman" w:hAnsi="Times New Roman"/>
              </w:rPr>
              <w:t>;</w:t>
            </w:r>
          </w:p>
          <w:p w:rsidR="00292C68" w:rsidRPr="001838FC" w:rsidRDefault="001838FC" w:rsidP="001838FC">
            <w:pPr>
              <w:pStyle w:val="a3"/>
              <w:ind w:lef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2. </w:t>
            </w:r>
            <w:proofErr w:type="spellStart"/>
            <w:proofErr w:type="gramStart"/>
            <w:r w:rsidR="00292C68" w:rsidRPr="001838FC">
              <w:rPr>
                <w:rFonts w:ascii="Times New Roman" w:hAnsi="Times New Roman"/>
              </w:rPr>
              <w:t>Сейсмоусиление</w:t>
            </w:r>
            <w:proofErr w:type="spellEnd"/>
            <w:r w:rsidR="00292C68" w:rsidRPr="001838FC">
              <w:rPr>
                <w:rFonts w:ascii="Times New Roman" w:hAnsi="Times New Roman"/>
              </w:rPr>
              <w:t xml:space="preserve"> (реконструкция) существующих объектов, находящихся в муниципальной собственности  и (или) строительство новых сейсмостойких объектов взамен объектов, </w:t>
            </w:r>
            <w:proofErr w:type="spellStart"/>
            <w:r w:rsidR="00292C68" w:rsidRPr="001838FC">
              <w:rPr>
                <w:rFonts w:ascii="Times New Roman" w:hAnsi="Times New Roman"/>
              </w:rPr>
              <w:t>сейсмоусиление</w:t>
            </w:r>
            <w:proofErr w:type="spellEnd"/>
            <w:r w:rsidR="00292C68" w:rsidRPr="001838FC">
              <w:rPr>
                <w:rFonts w:ascii="Times New Roman" w:hAnsi="Times New Roman"/>
              </w:rPr>
              <w:t xml:space="preserve"> или реконструкция котор</w:t>
            </w:r>
            <w:r>
              <w:rPr>
                <w:rFonts w:ascii="Times New Roman" w:hAnsi="Times New Roman"/>
              </w:rPr>
              <w:t>ых экономически нецелесообразны</w:t>
            </w:r>
            <w:r w:rsidR="00292C68" w:rsidRPr="001838FC">
              <w:rPr>
                <w:rFonts w:ascii="Times New Roman" w:hAnsi="Times New Roman"/>
              </w:rPr>
              <w:t>;</w:t>
            </w:r>
            <w:proofErr w:type="gramEnd"/>
          </w:p>
          <w:p w:rsidR="00DD131E" w:rsidRPr="001838FC" w:rsidRDefault="001838FC" w:rsidP="001838FC">
            <w:pPr>
              <w:pStyle w:val="a3"/>
              <w:ind w:left="-57"/>
            </w:pPr>
            <w:r>
              <w:rPr>
                <w:rFonts w:ascii="Times New Roman" w:hAnsi="Times New Roman"/>
              </w:rPr>
              <w:t xml:space="preserve">3. </w:t>
            </w:r>
            <w:r w:rsidR="00292C68" w:rsidRPr="001838FC">
              <w:rPr>
                <w:rFonts w:ascii="Times New Roman" w:hAnsi="Times New Roman"/>
              </w:rPr>
              <w:t>Обеспечение функционирования Управления по  реал</w:t>
            </w:r>
            <w:r>
              <w:rPr>
                <w:rFonts w:ascii="Times New Roman" w:hAnsi="Times New Roman"/>
              </w:rPr>
              <w:t>изации установленных полномочий</w:t>
            </w:r>
            <w:r w:rsidR="00292C68" w:rsidRPr="001838FC">
              <w:rPr>
                <w:rFonts w:ascii="Times New Roman" w:hAnsi="Times New Roman"/>
              </w:rPr>
              <w:t>.</w:t>
            </w:r>
          </w:p>
        </w:tc>
      </w:tr>
      <w:tr w:rsidR="009B16C4" w:rsidTr="0052405C">
        <w:tc>
          <w:tcPr>
            <w:tcW w:w="3794" w:type="dxa"/>
          </w:tcPr>
          <w:p w:rsidR="009B16C4" w:rsidRPr="00BD0FCA" w:rsidRDefault="009B16C4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6E56AD">
              <w:rPr>
                <w:rFonts w:ascii="Times New Roman" w:hAnsi="Times New Roman"/>
                <w:sz w:val="24"/>
                <w:szCs w:val="24"/>
              </w:rPr>
              <w:lastRenderedPageBreak/>
              <w:t>Объемы финансового обеспечения за весь период реализации программы</w:t>
            </w:r>
          </w:p>
        </w:tc>
        <w:tc>
          <w:tcPr>
            <w:tcW w:w="5953" w:type="dxa"/>
          </w:tcPr>
          <w:p w:rsidR="009B16C4" w:rsidRPr="00101775" w:rsidRDefault="00101775" w:rsidP="000A684E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01775">
              <w:rPr>
                <w:rFonts w:ascii="Times New Roman" w:hAnsi="Times New Roman"/>
                <w:sz w:val="24"/>
                <w:szCs w:val="24"/>
              </w:rPr>
              <w:t>837 449,0 тыс. руб.</w:t>
            </w:r>
          </w:p>
        </w:tc>
      </w:tr>
      <w:tr w:rsidR="00646E53" w:rsidRPr="007B108E" w:rsidTr="00646E53">
        <w:trPr>
          <w:trHeight w:val="1437"/>
        </w:trPr>
        <w:tc>
          <w:tcPr>
            <w:tcW w:w="3794" w:type="dxa"/>
            <w:vMerge w:val="restart"/>
          </w:tcPr>
          <w:p w:rsidR="00646E53" w:rsidRPr="007B108E" w:rsidRDefault="00646E53" w:rsidP="00646E53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B108E">
              <w:rPr>
                <w:rFonts w:ascii="Times New Roman" w:hAnsi="Times New Roman"/>
                <w:sz w:val="24"/>
                <w:szCs w:val="24"/>
              </w:rPr>
              <w:t>Связь с национальными целями развития Российской Федерации/государственной программой Кемеровской области – Кузбасса</w:t>
            </w:r>
          </w:p>
        </w:tc>
        <w:tc>
          <w:tcPr>
            <w:tcW w:w="5953" w:type="dxa"/>
          </w:tcPr>
          <w:p w:rsidR="00646E53" w:rsidRDefault="00646E53" w:rsidP="00777897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eastAsiaTheme="minorEastAsia" w:hAnsi="Times New Roman"/>
                <w:szCs w:val="24"/>
              </w:rPr>
            </w:pPr>
            <w:r w:rsidRPr="00777897">
              <w:rPr>
                <w:rFonts w:ascii="Times New Roman" w:eastAsiaTheme="minorEastAsia" w:hAnsi="Times New Roman"/>
                <w:szCs w:val="24"/>
              </w:rPr>
              <w:t>Национальная цель</w:t>
            </w:r>
            <w:r>
              <w:rPr>
                <w:rFonts w:ascii="Times New Roman" w:eastAsiaTheme="minorEastAsia" w:hAnsi="Times New Roman"/>
                <w:szCs w:val="24"/>
              </w:rPr>
              <w:t xml:space="preserve">: </w:t>
            </w:r>
            <w:r w:rsidRPr="007B30A0">
              <w:rPr>
                <w:rFonts w:ascii="Times New Roman" w:eastAsiaTheme="minorEastAsia" w:hAnsi="Times New Roman"/>
                <w:szCs w:val="24"/>
              </w:rPr>
              <w:t>Комфортная и безопасная среда для жизни</w:t>
            </w:r>
          </w:p>
          <w:p w:rsidR="00646E53" w:rsidRPr="00777897" w:rsidRDefault="00646E53" w:rsidP="00320427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color w:val="020C22"/>
                <w:szCs w:val="24"/>
                <w:shd w:val="clear" w:color="auto" w:fill="FEFEFE"/>
              </w:rPr>
            </w:pPr>
          </w:p>
        </w:tc>
      </w:tr>
      <w:tr w:rsidR="00760A6E" w:rsidRPr="007B108E" w:rsidTr="00EA2764">
        <w:trPr>
          <w:trHeight w:val="1244"/>
        </w:trPr>
        <w:tc>
          <w:tcPr>
            <w:tcW w:w="3794" w:type="dxa"/>
            <w:vMerge/>
          </w:tcPr>
          <w:p w:rsidR="00760A6E" w:rsidRPr="007B108E" w:rsidRDefault="00760A6E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AF08CF" w:rsidRDefault="00EA2764" w:rsidP="00320427">
            <w:pPr>
              <w:pStyle w:val="a3"/>
              <w:widowControl w:val="0"/>
              <w:autoSpaceDE w:val="0"/>
              <w:autoSpaceDN w:val="0"/>
              <w:ind w:left="0"/>
              <w:contextualSpacing w:val="0"/>
              <w:rPr>
                <w:rFonts w:ascii="Times New Roman" w:eastAsiaTheme="minorEastAsia" w:hAnsi="Times New Roman"/>
                <w:szCs w:val="24"/>
              </w:rPr>
            </w:pPr>
            <w:r>
              <w:rPr>
                <w:rFonts w:ascii="Times New Roman" w:eastAsiaTheme="minorEastAsia" w:hAnsi="Times New Roman"/>
                <w:szCs w:val="24"/>
              </w:rPr>
              <w:t>Государственная программа Кемеровской области – Кузбасса «Жилищная и социальная инфраструктура Кузбасса</w:t>
            </w:r>
            <w:r w:rsidR="00E175C0">
              <w:rPr>
                <w:rFonts w:ascii="Times New Roman" w:eastAsiaTheme="minorEastAsia" w:hAnsi="Times New Roman"/>
                <w:szCs w:val="24"/>
              </w:rPr>
              <w:t>»</w:t>
            </w:r>
          </w:p>
          <w:p w:rsidR="00AF08CF" w:rsidRDefault="00AF08CF" w:rsidP="00320427">
            <w:pPr>
              <w:pStyle w:val="a3"/>
              <w:widowControl w:val="0"/>
              <w:autoSpaceDE w:val="0"/>
              <w:autoSpaceDN w:val="0"/>
              <w:ind w:left="0"/>
              <w:contextualSpacing w:val="0"/>
              <w:rPr>
                <w:rFonts w:ascii="Times New Roman" w:eastAsiaTheme="minorEastAsia" w:hAnsi="Times New Roman"/>
                <w:szCs w:val="24"/>
              </w:rPr>
            </w:pPr>
            <w:r>
              <w:rPr>
                <w:rFonts w:ascii="Times New Roman" w:eastAsiaTheme="minorEastAsia" w:hAnsi="Times New Roman"/>
                <w:szCs w:val="24"/>
              </w:rPr>
              <w:t>Цел</w:t>
            </w:r>
            <w:r w:rsidR="009F3525">
              <w:rPr>
                <w:rFonts w:ascii="Times New Roman" w:eastAsiaTheme="minorEastAsia" w:hAnsi="Times New Roman"/>
                <w:szCs w:val="24"/>
              </w:rPr>
              <w:t>и:</w:t>
            </w:r>
            <w:r w:rsidR="009F3525">
              <w:t xml:space="preserve"> </w:t>
            </w:r>
            <w:r w:rsidR="009F3525">
              <w:rPr>
                <w:rFonts w:ascii="Times New Roman" w:eastAsiaTheme="minorEastAsia" w:hAnsi="Times New Roman"/>
                <w:szCs w:val="24"/>
              </w:rPr>
              <w:t xml:space="preserve"> П</w:t>
            </w:r>
            <w:r w:rsidR="009F3525" w:rsidRPr="009F3525">
              <w:rPr>
                <w:rFonts w:ascii="Times New Roman" w:eastAsiaTheme="minorEastAsia" w:hAnsi="Times New Roman"/>
                <w:szCs w:val="24"/>
              </w:rPr>
              <w:t>овышение доступности и качества жилищного обеспечения населения Кемеровской области - Кузбасса; создание условий для устойчивого функционирования жилищного фонда в сейсмических районах Кемеровской области - Кузбасса</w:t>
            </w:r>
          </w:p>
          <w:p w:rsidR="00760A6E" w:rsidRDefault="00760A6E" w:rsidP="00320427">
            <w:pPr>
              <w:pStyle w:val="a3"/>
              <w:widowControl w:val="0"/>
              <w:autoSpaceDE w:val="0"/>
              <w:autoSpaceDN w:val="0"/>
              <w:ind w:left="0"/>
              <w:contextualSpacing w:val="0"/>
              <w:rPr>
                <w:rFonts w:ascii="Times New Roman" w:eastAsiaTheme="minorEastAsia" w:hAnsi="Times New Roman"/>
                <w:szCs w:val="24"/>
              </w:rPr>
            </w:pPr>
          </w:p>
        </w:tc>
      </w:tr>
    </w:tbl>
    <w:p w:rsidR="00FE37B4" w:rsidRPr="007B108E" w:rsidRDefault="00FE37B4" w:rsidP="00FE37B4">
      <w:pPr>
        <w:pStyle w:val="a3"/>
        <w:spacing w:line="24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FE37B4" w:rsidRPr="007B108E" w:rsidRDefault="00FE37B4" w:rsidP="00822DA8">
      <w:pPr>
        <w:pStyle w:val="a3"/>
        <w:spacing w:line="240" w:lineRule="auto"/>
        <w:ind w:left="0"/>
        <w:jc w:val="center"/>
        <w:rPr>
          <w:rFonts w:ascii="Times New Roman" w:hAnsi="Times New Roman"/>
          <w:i/>
          <w:sz w:val="28"/>
          <w:szCs w:val="28"/>
        </w:rPr>
      </w:pPr>
    </w:p>
    <w:p w:rsidR="00FE37B4" w:rsidRPr="00977560" w:rsidRDefault="00FE37B4" w:rsidP="00977560">
      <w:pPr>
        <w:spacing w:before="0" w:after="200" w:line="276" w:lineRule="auto"/>
        <w:ind w:firstLine="0"/>
        <w:jc w:val="left"/>
        <w:rPr>
          <w:rFonts w:ascii="Times New Roman" w:eastAsia="Calibri" w:hAnsi="Times New Roman"/>
          <w:i/>
          <w:sz w:val="28"/>
          <w:szCs w:val="28"/>
          <w:lang w:eastAsia="en-US"/>
        </w:rPr>
      </w:pPr>
    </w:p>
    <w:p w:rsidR="00FE37B4" w:rsidRDefault="00FE37B4" w:rsidP="00822DA8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FE37B4" w:rsidRDefault="00FE37B4" w:rsidP="00822DA8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FE37B4" w:rsidRDefault="00FE37B4" w:rsidP="00822DA8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FE37B4" w:rsidRDefault="00FE37B4" w:rsidP="00822DA8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FE37B4" w:rsidRDefault="00FE37B4" w:rsidP="00822DA8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C2304B" w:rsidRPr="00D33E55" w:rsidRDefault="00C2304B" w:rsidP="00822DA8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EE43E8" w:rsidRDefault="00EE43E8">
      <w:pPr>
        <w:spacing w:before="0" w:after="200" w:line="276" w:lineRule="auto"/>
        <w:ind w:firstLine="0"/>
        <w:jc w:val="left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BF6613" w:rsidRDefault="00BF6613" w:rsidP="00822DA8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  <w:sectPr w:rsidR="00BF6613" w:rsidSect="00A107BD">
          <w:headerReference w:type="default" r:id="rId10"/>
          <w:pgSz w:w="11906" w:h="16838"/>
          <w:pgMar w:top="1134" w:right="849" w:bottom="1134" w:left="1418" w:header="454" w:footer="567" w:gutter="0"/>
          <w:cols w:space="708"/>
          <w:titlePg/>
          <w:docGrid w:linePitch="360"/>
        </w:sectPr>
      </w:pPr>
    </w:p>
    <w:p w:rsidR="00C2304B" w:rsidRPr="00D33E55" w:rsidRDefault="007535F7" w:rsidP="00822DA8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D40164"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C0021C">
        <w:rPr>
          <w:rFonts w:ascii="Times New Roman" w:hAnsi="Times New Roman"/>
          <w:sz w:val="28"/>
          <w:szCs w:val="28"/>
        </w:rPr>
        <w:t>2.  Показатели муниципальной программы</w:t>
      </w:r>
    </w:p>
    <w:p w:rsidR="00C2304B" w:rsidRPr="00D33E55" w:rsidRDefault="00C2304B" w:rsidP="00822DA8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1417"/>
        <w:gridCol w:w="851"/>
        <w:gridCol w:w="992"/>
        <w:gridCol w:w="1276"/>
        <w:gridCol w:w="708"/>
        <w:gridCol w:w="709"/>
        <w:gridCol w:w="709"/>
        <w:gridCol w:w="709"/>
        <w:gridCol w:w="708"/>
        <w:gridCol w:w="709"/>
        <w:gridCol w:w="709"/>
        <w:gridCol w:w="2069"/>
        <w:gridCol w:w="57"/>
        <w:gridCol w:w="1418"/>
        <w:gridCol w:w="1417"/>
      </w:tblGrid>
      <w:tr w:rsidR="003F4A72" w:rsidRPr="00BF6613" w:rsidTr="000E0F31">
        <w:trPr>
          <w:tblHeader/>
        </w:trPr>
        <w:tc>
          <w:tcPr>
            <w:tcW w:w="488" w:type="dxa"/>
            <w:vMerge w:val="restart"/>
            <w:vAlign w:val="center"/>
          </w:tcPr>
          <w:p w:rsidR="003F4A72" w:rsidRPr="009E3FCF" w:rsidRDefault="003F4A72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C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9E3F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E3FC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17" w:type="dxa"/>
            <w:vMerge w:val="restart"/>
            <w:vAlign w:val="center"/>
          </w:tcPr>
          <w:p w:rsidR="003F4A72" w:rsidRPr="009E3FCF" w:rsidRDefault="003F4A72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vAlign w:val="center"/>
          </w:tcPr>
          <w:p w:rsidR="003F4A72" w:rsidRPr="009E3FCF" w:rsidRDefault="003F4A72" w:rsidP="00BF66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CF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992" w:type="dxa"/>
            <w:vMerge w:val="restart"/>
            <w:vAlign w:val="center"/>
          </w:tcPr>
          <w:p w:rsidR="003F4A72" w:rsidRPr="009E3FCF" w:rsidRDefault="003F4A72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CF">
              <w:rPr>
                <w:rFonts w:ascii="Times New Roman" w:hAnsi="Times New Roman" w:cs="Times New Roman"/>
                <w:sz w:val="24"/>
                <w:szCs w:val="24"/>
              </w:rPr>
              <w:t>Признак возрастания/убывания</w:t>
            </w:r>
          </w:p>
        </w:tc>
        <w:tc>
          <w:tcPr>
            <w:tcW w:w="1276" w:type="dxa"/>
            <w:vMerge w:val="restart"/>
            <w:vAlign w:val="center"/>
          </w:tcPr>
          <w:p w:rsidR="003F4A72" w:rsidRPr="00A87758" w:rsidRDefault="003F4A72" w:rsidP="000E0F31">
            <w:pPr>
              <w:widowControl w:val="0"/>
              <w:autoSpaceDE w:val="0"/>
              <w:autoSpaceDN w:val="0"/>
              <w:spacing w:line="276" w:lineRule="auto"/>
              <w:ind w:firstLine="0"/>
              <w:rPr>
                <w:rFonts w:ascii="Times New Roman" w:hAnsi="Times New Roman"/>
                <w:szCs w:val="24"/>
              </w:rPr>
            </w:pPr>
            <w:r w:rsidRPr="00A87758">
              <w:rPr>
                <w:szCs w:val="24"/>
              </w:rPr>
              <w:t xml:space="preserve">Условное обозначение единицы измерения (по </w:t>
            </w:r>
            <w:hyperlink r:id="rId11" w:history="1">
              <w:r w:rsidRPr="00A87758">
                <w:rPr>
                  <w:rStyle w:val="a7"/>
                  <w:color w:val="auto"/>
                  <w:szCs w:val="24"/>
                </w:rPr>
                <w:t>ОКЕИ</w:t>
              </w:r>
            </w:hyperlink>
            <w:r w:rsidRPr="00A87758">
              <w:rPr>
                <w:szCs w:val="24"/>
              </w:rPr>
              <w:t>)</w:t>
            </w:r>
          </w:p>
        </w:tc>
        <w:tc>
          <w:tcPr>
            <w:tcW w:w="1417" w:type="dxa"/>
            <w:gridSpan w:val="2"/>
            <w:vAlign w:val="center"/>
          </w:tcPr>
          <w:p w:rsidR="003F4A72" w:rsidRPr="00A87758" w:rsidRDefault="003F4A72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758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3544" w:type="dxa"/>
            <w:gridSpan w:val="5"/>
            <w:vAlign w:val="center"/>
          </w:tcPr>
          <w:p w:rsidR="003F4A72" w:rsidRPr="00A87758" w:rsidRDefault="003F4A72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758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3F4A72" w:rsidRPr="009C1F65" w:rsidRDefault="003F4A72" w:rsidP="003F4A72">
            <w:pPr>
              <w:widowControl w:val="0"/>
              <w:autoSpaceDE w:val="0"/>
              <w:autoSpaceDN w:val="0"/>
              <w:ind w:firstLine="0"/>
              <w:rPr>
                <w:szCs w:val="24"/>
              </w:rPr>
            </w:pPr>
            <w:r w:rsidRPr="009C1F65">
              <w:rPr>
                <w:szCs w:val="24"/>
              </w:rPr>
              <w:t xml:space="preserve">Документ, подтверждающий уровень показателя </w:t>
            </w:r>
          </w:p>
        </w:tc>
        <w:tc>
          <w:tcPr>
            <w:tcW w:w="1418" w:type="dxa"/>
            <w:vMerge w:val="restart"/>
            <w:vAlign w:val="center"/>
          </w:tcPr>
          <w:p w:rsidR="003F4A72" w:rsidRPr="009C1F65" w:rsidRDefault="003F4A72" w:rsidP="003F4A72">
            <w:pPr>
              <w:widowControl w:val="0"/>
              <w:autoSpaceDE w:val="0"/>
              <w:autoSpaceDN w:val="0"/>
              <w:ind w:firstLine="0"/>
              <w:rPr>
                <w:szCs w:val="24"/>
              </w:rPr>
            </w:pPr>
            <w:r w:rsidRPr="009C1F65">
              <w:rPr>
                <w:szCs w:val="24"/>
              </w:rPr>
              <w:t xml:space="preserve">Исполнитель, ответственный за достижение показателя </w:t>
            </w:r>
          </w:p>
        </w:tc>
        <w:tc>
          <w:tcPr>
            <w:tcW w:w="1417" w:type="dxa"/>
            <w:vMerge w:val="restart"/>
            <w:vAlign w:val="center"/>
          </w:tcPr>
          <w:p w:rsidR="003F4A72" w:rsidRPr="009C1F65" w:rsidRDefault="003F4A72" w:rsidP="003F4A72">
            <w:pPr>
              <w:widowControl w:val="0"/>
              <w:autoSpaceDE w:val="0"/>
              <w:autoSpaceDN w:val="0"/>
              <w:ind w:firstLine="0"/>
              <w:rPr>
                <w:szCs w:val="24"/>
              </w:rPr>
            </w:pPr>
            <w:r w:rsidRPr="009C1F65">
              <w:rPr>
                <w:szCs w:val="24"/>
              </w:rPr>
              <w:t xml:space="preserve">Связь с показателями национальных целей </w:t>
            </w:r>
          </w:p>
        </w:tc>
      </w:tr>
      <w:tr w:rsidR="006164EE" w:rsidRPr="00BF6613" w:rsidTr="000E0F31">
        <w:trPr>
          <w:tblHeader/>
        </w:trPr>
        <w:tc>
          <w:tcPr>
            <w:tcW w:w="488" w:type="dxa"/>
            <w:vMerge/>
          </w:tcPr>
          <w:p w:rsidR="006164EE" w:rsidRPr="009E3FCF" w:rsidRDefault="006164EE" w:rsidP="006322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164EE" w:rsidRPr="009E3FCF" w:rsidRDefault="006164EE" w:rsidP="006322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164EE" w:rsidRPr="009E3FCF" w:rsidRDefault="006164EE" w:rsidP="006322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164EE" w:rsidRPr="009E3FCF" w:rsidRDefault="006164EE" w:rsidP="006322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164EE" w:rsidRPr="009E3FCF" w:rsidRDefault="006164EE" w:rsidP="006322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164EE" w:rsidRPr="009E3FCF" w:rsidRDefault="006164EE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CF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709" w:type="dxa"/>
            <w:vAlign w:val="center"/>
          </w:tcPr>
          <w:p w:rsidR="006164EE" w:rsidRPr="009E3FCF" w:rsidRDefault="006164EE" w:rsidP="00BF66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C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  <w:vAlign w:val="center"/>
          </w:tcPr>
          <w:p w:rsidR="006164EE" w:rsidRPr="009E3FCF" w:rsidRDefault="006164EE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C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09" w:type="dxa"/>
            <w:vAlign w:val="center"/>
          </w:tcPr>
          <w:p w:rsidR="006164EE" w:rsidRPr="009E3FCF" w:rsidRDefault="006164EE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CF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08" w:type="dxa"/>
            <w:vAlign w:val="center"/>
          </w:tcPr>
          <w:p w:rsidR="006164EE" w:rsidRPr="009E3FCF" w:rsidRDefault="006164EE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CF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09" w:type="dxa"/>
            <w:vAlign w:val="center"/>
          </w:tcPr>
          <w:p w:rsidR="006164EE" w:rsidRPr="009E3FCF" w:rsidRDefault="006164EE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CF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709" w:type="dxa"/>
            <w:vAlign w:val="center"/>
          </w:tcPr>
          <w:p w:rsidR="006164EE" w:rsidRPr="009E3FCF" w:rsidRDefault="006164EE" w:rsidP="001B53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CF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2126" w:type="dxa"/>
            <w:gridSpan w:val="2"/>
            <w:vMerge/>
          </w:tcPr>
          <w:p w:rsidR="006164EE" w:rsidRPr="009E3FCF" w:rsidRDefault="006164EE" w:rsidP="006322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164EE" w:rsidRPr="009E3FCF" w:rsidRDefault="006164EE" w:rsidP="006322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164EE" w:rsidRPr="009E3FCF" w:rsidRDefault="006164EE" w:rsidP="006322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3E0" w:rsidRPr="00BF6613" w:rsidTr="000E0F31">
        <w:trPr>
          <w:tblHeader/>
        </w:trPr>
        <w:tc>
          <w:tcPr>
            <w:tcW w:w="488" w:type="dxa"/>
          </w:tcPr>
          <w:p w:rsidR="001B53E0" w:rsidRPr="009E3FCF" w:rsidRDefault="001B53E0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B53E0" w:rsidRPr="009E3FCF" w:rsidRDefault="001B53E0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B53E0" w:rsidRPr="009E3FCF" w:rsidRDefault="001B53E0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B53E0" w:rsidRPr="009E3FCF" w:rsidRDefault="001B53E0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1B53E0" w:rsidRPr="009E3FCF" w:rsidRDefault="001B53E0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1B53E0" w:rsidRPr="009E3FCF" w:rsidRDefault="001B53E0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B53E0" w:rsidRPr="009E3FCF" w:rsidRDefault="001B53E0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1B53E0" w:rsidRPr="009E3FCF" w:rsidRDefault="001B53E0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1B53E0" w:rsidRPr="009E3FCF" w:rsidRDefault="001B53E0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vAlign w:val="center"/>
          </w:tcPr>
          <w:p w:rsidR="001B53E0" w:rsidRPr="009E3FCF" w:rsidRDefault="001B53E0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1B53E0" w:rsidRPr="009E3FCF" w:rsidRDefault="001B53E0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C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1B53E0" w:rsidRPr="009E3FCF" w:rsidRDefault="001B53E0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gridSpan w:val="2"/>
          </w:tcPr>
          <w:p w:rsidR="001B53E0" w:rsidRPr="009E3FCF" w:rsidRDefault="001B53E0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C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1B53E0" w:rsidRPr="009E3FCF" w:rsidRDefault="001B53E0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C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1B53E0" w:rsidRPr="009E3FCF" w:rsidRDefault="001B53E0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F2D0A" w:rsidRPr="00BF6613" w:rsidTr="000E0F31">
        <w:tc>
          <w:tcPr>
            <w:tcW w:w="488" w:type="dxa"/>
          </w:tcPr>
          <w:p w:rsidR="003F2D0A" w:rsidRPr="009E3FCF" w:rsidRDefault="003F2D0A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458" w:type="dxa"/>
            <w:gridSpan w:val="15"/>
          </w:tcPr>
          <w:p w:rsidR="003F2D0A" w:rsidRPr="00CF5276" w:rsidRDefault="003F2D0A" w:rsidP="00CF39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5276">
              <w:rPr>
                <w:rFonts w:ascii="Times New Roman" w:hAnsi="Times New Roman" w:cs="Times New Roman"/>
                <w:sz w:val="24"/>
                <w:szCs w:val="24"/>
              </w:rPr>
              <w:t xml:space="preserve">Цель 1 </w:t>
            </w:r>
            <w:r w:rsidR="00CF5276" w:rsidRPr="00CF52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A3557" w:rsidRPr="005012C3">
              <w:rPr>
                <w:rFonts w:ascii="Times New Roman" w:hAnsi="Times New Roman"/>
                <w:sz w:val="24"/>
                <w:szCs w:val="24"/>
              </w:rPr>
              <w:t>Содействие ускорению темпов и увеличению объёмов жилищного строительства</w:t>
            </w:r>
            <w:r w:rsidR="00CF396F">
              <w:rPr>
                <w:rFonts w:ascii="Times New Roman" w:hAnsi="Times New Roman"/>
                <w:sz w:val="24"/>
                <w:szCs w:val="24"/>
              </w:rPr>
              <w:t>»</w:t>
            </w:r>
            <w:r w:rsidR="00DA3557" w:rsidRPr="005012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B53E0" w:rsidRPr="000A684E" w:rsidTr="000E0F31">
        <w:tc>
          <w:tcPr>
            <w:tcW w:w="488" w:type="dxa"/>
          </w:tcPr>
          <w:p w:rsidR="001B53E0" w:rsidRPr="00917313" w:rsidRDefault="00856841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31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B53E0" w:rsidRPr="00917313" w:rsidRDefault="00917313" w:rsidP="00AE17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7313">
              <w:rPr>
                <w:rFonts w:ascii="Times New Roman" w:hAnsi="Times New Roman" w:cs="Times New Roman"/>
                <w:sz w:val="24"/>
                <w:szCs w:val="24"/>
              </w:rPr>
              <w:t>Количество введённых квадратных метров жилья</w:t>
            </w:r>
          </w:p>
        </w:tc>
        <w:tc>
          <w:tcPr>
            <w:tcW w:w="851" w:type="dxa"/>
          </w:tcPr>
          <w:p w:rsidR="001B53E0" w:rsidRPr="00917313" w:rsidRDefault="00033117" w:rsidP="00AE63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1B53E0" w:rsidRPr="0091731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D5E93">
              <w:rPr>
                <w:rFonts w:ascii="Times New Roman" w:hAnsi="Times New Roman" w:cs="Times New Roman"/>
                <w:sz w:val="24"/>
                <w:szCs w:val="24"/>
              </w:rPr>
              <w:t xml:space="preserve"> КО</w:t>
            </w:r>
          </w:p>
        </w:tc>
        <w:tc>
          <w:tcPr>
            <w:tcW w:w="992" w:type="dxa"/>
          </w:tcPr>
          <w:p w:rsidR="001B53E0" w:rsidRPr="00917313" w:rsidRDefault="001B53E0" w:rsidP="00AE63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313">
              <w:rPr>
                <w:rFonts w:ascii="Times New Roman" w:hAnsi="Times New Roman" w:cs="Times New Roman"/>
                <w:sz w:val="24"/>
                <w:szCs w:val="24"/>
              </w:rPr>
              <w:t>Возрастание</w:t>
            </w:r>
          </w:p>
        </w:tc>
        <w:tc>
          <w:tcPr>
            <w:tcW w:w="1276" w:type="dxa"/>
          </w:tcPr>
          <w:p w:rsidR="001B53E0" w:rsidRPr="00917313" w:rsidRDefault="00917313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313">
              <w:rPr>
                <w:rFonts w:ascii="Times New Roman" w:hAnsi="Times New Roman" w:cs="Times New Roman"/>
                <w:sz w:val="24"/>
                <w:szCs w:val="24"/>
              </w:rPr>
              <w:t>тыс. кв.</w:t>
            </w:r>
            <w:r w:rsidR="000508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313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708" w:type="dxa"/>
          </w:tcPr>
          <w:p w:rsidR="001B53E0" w:rsidRPr="00917313" w:rsidRDefault="00380386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63,8</w:t>
            </w:r>
          </w:p>
        </w:tc>
        <w:tc>
          <w:tcPr>
            <w:tcW w:w="709" w:type="dxa"/>
          </w:tcPr>
          <w:p w:rsidR="001B53E0" w:rsidRPr="00917313" w:rsidRDefault="001B53E0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31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</w:tcPr>
          <w:p w:rsidR="001B53E0" w:rsidRPr="00917313" w:rsidRDefault="00783E40" w:rsidP="00D343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343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B53E0" w:rsidRPr="00917313" w:rsidRDefault="00783E40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08" w:type="dxa"/>
          </w:tcPr>
          <w:p w:rsidR="001B53E0" w:rsidRPr="00917313" w:rsidRDefault="00783E40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09" w:type="dxa"/>
          </w:tcPr>
          <w:p w:rsidR="001B53E0" w:rsidRPr="00917313" w:rsidRDefault="00AE17F6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3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B53E0" w:rsidRPr="00917313" w:rsidRDefault="00596C91" w:rsidP="00596C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3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846D5A" w:rsidRPr="00D40164" w:rsidRDefault="00846D5A" w:rsidP="00846D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6D5A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Кемеровской области - Кузбасса от 07.06.2023 </w:t>
            </w:r>
            <w:r w:rsidR="00BB72A9" w:rsidRPr="00D401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0164"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</w:p>
          <w:p w:rsidR="001B53E0" w:rsidRPr="001B52AE" w:rsidRDefault="00BB72A9" w:rsidP="001B52A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4016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46D5A" w:rsidRPr="00D40164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постановление Коллегии Администрации Кемеровской области от 25.10.2013 </w:t>
            </w:r>
            <w:r w:rsidRPr="00D401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46D5A" w:rsidRPr="00D40164">
              <w:rPr>
                <w:rFonts w:ascii="Times New Roman" w:hAnsi="Times New Roman" w:cs="Times New Roman"/>
                <w:sz w:val="24"/>
                <w:szCs w:val="24"/>
              </w:rPr>
              <w:t xml:space="preserve">461 </w:t>
            </w:r>
            <w:r w:rsidRPr="00D4016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46D5A" w:rsidRPr="00D40164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</w:t>
            </w:r>
            <w:r w:rsidR="00846D5A" w:rsidRPr="00846D5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программы Кемеровской области - Кузбасса </w:t>
            </w:r>
            <w:r w:rsidR="001B52AE" w:rsidRPr="00D764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846D5A" w:rsidRPr="00D7645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846D5A" w:rsidRPr="00846D5A">
              <w:rPr>
                <w:rFonts w:ascii="Times New Roman" w:hAnsi="Times New Roman" w:cs="Times New Roman"/>
                <w:sz w:val="24"/>
                <w:szCs w:val="24"/>
              </w:rPr>
              <w:t>илищная и социальная инфраструктура Кузбасса</w:t>
            </w:r>
            <w:r w:rsidR="001B52AE">
              <w:rPr>
                <w:rFonts w:ascii="Times New Roman" w:hAnsi="Times New Roman" w:cs="Times New Roman"/>
                <w:sz w:val="24"/>
                <w:szCs w:val="24"/>
              </w:rPr>
              <w:t>» на 2014 - 2025 годы»</w:t>
            </w:r>
          </w:p>
        </w:tc>
        <w:tc>
          <w:tcPr>
            <w:tcW w:w="1418" w:type="dxa"/>
          </w:tcPr>
          <w:p w:rsidR="001B53E0" w:rsidRPr="00917313" w:rsidRDefault="001B53E0" w:rsidP="00CF4E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73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УКС</w:t>
            </w:r>
            <w:r w:rsidR="00380386">
              <w:rPr>
                <w:rFonts w:ascii="Times New Roman" w:hAnsi="Times New Roman" w:cs="Times New Roman"/>
                <w:sz w:val="24"/>
                <w:szCs w:val="24"/>
              </w:rPr>
              <w:t>, Комитет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B53E0" w:rsidRPr="00917313" w:rsidRDefault="00EC73D5" w:rsidP="00EC73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цель: </w:t>
            </w:r>
            <w:r w:rsidRPr="00EC73D5">
              <w:rPr>
                <w:rFonts w:ascii="Times New Roman" w:hAnsi="Times New Roman" w:cs="Times New Roman"/>
                <w:sz w:val="24"/>
                <w:szCs w:val="24"/>
              </w:rPr>
              <w:t>«Комфортная и безопасная среда для жизни»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Показатель:  «О</w:t>
            </w:r>
            <w:r w:rsidRPr="00EC73D5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граждан жильём общей площадью не менее 33 кв. метров на человека к 2030 году и не менее 38 кв. </w:t>
            </w:r>
            <w:r w:rsidRPr="00EC73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метров к 2036 году.</w:t>
            </w:r>
          </w:p>
        </w:tc>
      </w:tr>
      <w:tr w:rsidR="00380386" w:rsidRPr="000A684E" w:rsidTr="000E0F31">
        <w:tc>
          <w:tcPr>
            <w:tcW w:w="488" w:type="dxa"/>
          </w:tcPr>
          <w:p w:rsidR="00380386" w:rsidRPr="00917313" w:rsidRDefault="00380386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80386" w:rsidRPr="00917313" w:rsidRDefault="00380386" w:rsidP="00AE17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386">
              <w:rPr>
                <w:rFonts w:ascii="Times New Roman" w:hAnsi="Times New Roman" w:cs="Times New Roman"/>
                <w:sz w:val="24"/>
                <w:szCs w:val="24"/>
              </w:rPr>
              <w:t>Площадь земельных участков, предоставленных под жилищное строительство</w:t>
            </w:r>
          </w:p>
        </w:tc>
        <w:tc>
          <w:tcPr>
            <w:tcW w:w="851" w:type="dxa"/>
          </w:tcPr>
          <w:p w:rsidR="00380386" w:rsidRDefault="00380386" w:rsidP="00AE63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992" w:type="dxa"/>
          </w:tcPr>
          <w:p w:rsidR="00380386" w:rsidRPr="00917313" w:rsidRDefault="00380386" w:rsidP="00421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313">
              <w:rPr>
                <w:rFonts w:ascii="Times New Roman" w:hAnsi="Times New Roman" w:cs="Times New Roman"/>
                <w:sz w:val="24"/>
                <w:szCs w:val="24"/>
              </w:rPr>
              <w:t>Возрастание</w:t>
            </w:r>
          </w:p>
        </w:tc>
        <w:tc>
          <w:tcPr>
            <w:tcW w:w="1276" w:type="dxa"/>
          </w:tcPr>
          <w:p w:rsidR="00380386" w:rsidRPr="00917313" w:rsidRDefault="00380386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708" w:type="dxa"/>
          </w:tcPr>
          <w:p w:rsidR="00380386" w:rsidRPr="00917313" w:rsidRDefault="00380386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709" w:type="dxa"/>
          </w:tcPr>
          <w:p w:rsidR="00380386" w:rsidRPr="00917313" w:rsidRDefault="00380386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</w:tcPr>
          <w:p w:rsidR="00380386" w:rsidRPr="00917313" w:rsidRDefault="00973D5A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709" w:type="dxa"/>
          </w:tcPr>
          <w:p w:rsidR="00380386" w:rsidRPr="00917313" w:rsidRDefault="00973D5A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61,9</w:t>
            </w:r>
          </w:p>
        </w:tc>
        <w:tc>
          <w:tcPr>
            <w:tcW w:w="708" w:type="dxa"/>
          </w:tcPr>
          <w:p w:rsidR="00380386" w:rsidRPr="00917313" w:rsidRDefault="00973D5A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61,9</w:t>
            </w:r>
          </w:p>
        </w:tc>
        <w:tc>
          <w:tcPr>
            <w:tcW w:w="709" w:type="dxa"/>
          </w:tcPr>
          <w:p w:rsidR="00380386" w:rsidRPr="00917313" w:rsidRDefault="00973D5A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0386" w:rsidRPr="00917313" w:rsidRDefault="00973D5A" w:rsidP="00596C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380386" w:rsidRPr="00917313" w:rsidRDefault="00380386" w:rsidP="00DF1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0386" w:rsidRPr="00917313" w:rsidRDefault="00380386" w:rsidP="00CF4E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УКС, Комитет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80386" w:rsidRPr="00917313" w:rsidRDefault="00380386" w:rsidP="00CF4E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386" w:rsidRPr="000A684E" w:rsidTr="000E0F31">
        <w:tc>
          <w:tcPr>
            <w:tcW w:w="488" w:type="dxa"/>
          </w:tcPr>
          <w:p w:rsidR="00380386" w:rsidRDefault="00380386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458" w:type="dxa"/>
            <w:gridSpan w:val="15"/>
          </w:tcPr>
          <w:p w:rsidR="00380386" w:rsidRPr="001E3BC6" w:rsidRDefault="00380386" w:rsidP="00F466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3BC6">
              <w:rPr>
                <w:rFonts w:ascii="Times New Roman" w:hAnsi="Times New Roman" w:cs="Times New Roman"/>
                <w:sz w:val="24"/>
                <w:szCs w:val="24"/>
              </w:rPr>
              <w:t>Цель 2 «</w:t>
            </w:r>
            <w:r w:rsidRPr="00CF5276">
              <w:rPr>
                <w:rFonts w:ascii="Times New Roman" w:hAnsi="Times New Roman" w:cs="Times New Roman" w:hint="eastAsia"/>
                <w:sz w:val="24"/>
                <w:szCs w:val="24"/>
              </w:rPr>
              <w:t>Создание</w:t>
            </w:r>
            <w:r w:rsidRPr="00CF52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5276">
              <w:rPr>
                <w:rFonts w:ascii="Times New Roman" w:hAnsi="Times New Roman" w:cs="Times New Roman" w:hint="eastAsia"/>
                <w:sz w:val="24"/>
                <w:szCs w:val="24"/>
              </w:rPr>
              <w:t>условий</w:t>
            </w:r>
            <w:r w:rsidRPr="00CF52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5276">
              <w:rPr>
                <w:rFonts w:ascii="Times New Roman" w:hAnsi="Times New Roman" w:cs="Times New Roman" w:hint="eastAsia"/>
                <w:sz w:val="24"/>
                <w:szCs w:val="24"/>
              </w:rPr>
              <w:t>для</w:t>
            </w:r>
            <w:r w:rsidRPr="00CF52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5276">
              <w:rPr>
                <w:rFonts w:ascii="Times New Roman" w:hAnsi="Times New Roman" w:cs="Times New Roman" w:hint="eastAsia"/>
                <w:sz w:val="24"/>
                <w:szCs w:val="24"/>
              </w:rPr>
              <w:t>устойчивого</w:t>
            </w:r>
            <w:r w:rsidRPr="00CF52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5276">
              <w:rPr>
                <w:rFonts w:ascii="Times New Roman" w:hAnsi="Times New Roman" w:cs="Times New Roman" w:hint="eastAsia"/>
                <w:sz w:val="24"/>
                <w:szCs w:val="24"/>
              </w:rPr>
              <w:t>функционирования</w:t>
            </w:r>
            <w:r w:rsidRPr="00CF52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5276">
              <w:rPr>
                <w:rFonts w:ascii="Times New Roman" w:hAnsi="Times New Roman" w:cs="Times New Roman" w:hint="eastAsia"/>
                <w:sz w:val="24"/>
                <w:szCs w:val="24"/>
              </w:rPr>
              <w:t>жилищного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5276">
              <w:rPr>
                <w:rFonts w:ascii="Times New Roman" w:hAnsi="Times New Roman" w:cs="Times New Roman" w:hint="eastAsia"/>
                <w:sz w:val="24"/>
                <w:szCs w:val="24"/>
              </w:rPr>
              <w:t>фонда</w:t>
            </w:r>
            <w:r w:rsidRPr="00CF52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5276">
              <w:rPr>
                <w:rFonts w:ascii="Times New Roman" w:hAnsi="Times New Roman" w:cs="Times New Roman" w:hint="eastAsia"/>
                <w:sz w:val="24"/>
                <w:szCs w:val="24"/>
              </w:rPr>
              <w:t>в</w:t>
            </w:r>
            <w:r w:rsidRPr="00CF52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2003">
              <w:rPr>
                <w:rFonts w:ascii="Times New Roman" w:hAnsi="Times New Roman"/>
                <w:sz w:val="24"/>
                <w:szCs w:val="24"/>
              </w:rPr>
              <w:t xml:space="preserve"> сейсмических районах Кемеровской области – Кузбасса на территории Новокузнецкого городского округа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80386" w:rsidRPr="000A684E" w:rsidTr="000E0F31">
        <w:tc>
          <w:tcPr>
            <w:tcW w:w="488" w:type="dxa"/>
          </w:tcPr>
          <w:p w:rsidR="00380386" w:rsidRDefault="000B13D1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417" w:type="dxa"/>
          </w:tcPr>
          <w:p w:rsidR="00380386" w:rsidRPr="001E30A1" w:rsidRDefault="00E20B21" w:rsidP="004125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уровня уязвимости жилых домов, основных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 и систем жизнеобеспечения от воздействий разрушительных землетрясений</w:t>
            </w:r>
          </w:p>
        </w:tc>
        <w:tc>
          <w:tcPr>
            <w:tcW w:w="851" w:type="dxa"/>
          </w:tcPr>
          <w:p w:rsidR="00380386" w:rsidRDefault="00380386" w:rsidP="00CF4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992" w:type="dxa"/>
          </w:tcPr>
          <w:p w:rsidR="00380386" w:rsidRDefault="002B7377" w:rsidP="00CF4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Убывание</w:t>
            </w:r>
          </w:p>
        </w:tc>
        <w:tc>
          <w:tcPr>
            <w:tcW w:w="1276" w:type="dxa"/>
          </w:tcPr>
          <w:p w:rsidR="00380386" w:rsidRDefault="00E20B21" w:rsidP="00CF4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</w:tcPr>
          <w:p w:rsidR="00380386" w:rsidRDefault="00E20B21" w:rsidP="00CF4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0386" w:rsidRDefault="00380386" w:rsidP="00CF4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</w:tcPr>
          <w:p w:rsidR="00380386" w:rsidRPr="000A684E" w:rsidRDefault="00E20B21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0386" w:rsidRPr="000A684E" w:rsidRDefault="00E20B21" w:rsidP="000331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380386" w:rsidRPr="000A684E" w:rsidRDefault="00B926AF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380386" w:rsidRPr="000A684E" w:rsidRDefault="00B926AF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380386" w:rsidRPr="000A684E" w:rsidRDefault="00380386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846D5A" w:rsidRPr="00846D5A" w:rsidRDefault="00846D5A" w:rsidP="00846D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D5A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Кемеровской области - Кузбасса от 07.06.2023 </w:t>
            </w:r>
            <w:r w:rsidR="00D764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6D5A">
              <w:rPr>
                <w:rFonts w:ascii="Times New Roman" w:hAnsi="Times New Roman" w:cs="Times New Roman"/>
                <w:sz w:val="24"/>
                <w:szCs w:val="24"/>
              </w:rPr>
              <w:t xml:space="preserve"> 366</w:t>
            </w:r>
          </w:p>
          <w:p w:rsidR="00380386" w:rsidRPr="000A684E" w:rsidRDefault="00D76457" w:rsidP="00D764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846D5A" w:rsidRPr="00846D5A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Коллегии Администрации Кемеровской област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от 25.10.2013 № 461 «</w:t>
            </w:r>
            <w:r w:rsidR="00846D5A" w:rsidRPr="00846D5A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государственной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Кемеровской области - Кузбасса «</w:t>
            </w:r>
            <w:r w:rsidR="00846D5A" w:rsidRPr="00846D5A">
              <w:rPr>
                <w:rFonts w:ascii="Times New Roman" w:hAnsi="Times New Roman" w:cs="Times New Roman"/>
                <w:sz w:val="24"/>
                <w:szCs w:val="24"/>
              </w:rPr>
              <w:t>Жилищная и соц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иальная инфраструктура Кузбасса» на 2014 - 2025 годы»</w:t>
            </w:r>
          </w:p>
        </w:tc>
        <w:tc>
          <w:tcPr>
            <w:tcW w:w="1418" w:type="dxa"/>
          </w:tcPr>
          <w:p w:rsidR="00380386" w:rsidRDefault="00380386" w:rsidP="006322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УКС</w:t>
            </w:r>
          </w:p>
        </w:tc>
        <w:tc>
          <w:tcPr>
            <w:tcW w:w="1417" w:type="dxa"/>
          </w:tcPr>
          <w:p w:rsidR="00380386" w:rsidRPr="00BC7BF2" w:rsidRDefault="00DE7A79" w:rsidP="003D1B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16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80386" w:rsidRPr="000A684E" w:rsidTr="000E0F31">
        <w:tc>
          <w:tcPr>
            <w:tcW w:w="488" w:type="dxa"/>
          </w:tcPr>
          <w:p w:rsidR="00380386" w:rsidRDefault="00380386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458" w:type="dxa"/>
            <w:gridSpan w:val="15"/>
          </w:tcPr>
          <w:p w:rsidR="00380386" w:rsidRPr="00005B54" w:rsidRDefault="00380386" w:rsidP="00DA35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5B54">
              <w:rPr>
                <w:rFonts w:ascii="Times New Roman" w:hAnsi="Times New Roman" w:cs="Times New Roman"/>
                <w:sz w:val="24"/>
                <w:szCs w:val="24"/>
              </w:rPr>
              <w:t>Цель 3 «</w:t>
            </w:r>
            <w:r w:rsidRPr="00552AFD">
              <w:rPr>
                <w:rFonts w:ascii="Times New Roman" w:hAnsi="Times New Roman" w:cs="Times New Roman" w:hint="eastAsia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функционирования</w:t>
            </w:r>
            <w:r w:rsidRPr="00552A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2AFD">
              <w:rPr>
                <w:rFonts w:ascii="Times New Roman" w:hAnsi="Times New Roman" w:cs="Times New Roman" w:hint="eastAsia"/>
                <w:sz w:val="24"/>
                <w:szCs w:val="24"/>
              </w:rPr>
              <w:t>и</w:t>
            </w:r>
            <w:r w:rsidRPr="00552A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2AFD">
              <w:rPr>
                <w:rFonts w:ascii="Times New Roman" w:hAnsi="Times New Roman" w:cs="Times New Roman" w:hint="eastAsia"/>
                <w:sz w:val="24"/>
                <w:szCs w:val="24"/>
              </w:rPr>
              <w:t>развитие</w:t>
            </w:r>
            <w:r w:rsidRPr="00552A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2AFD">
              <w:rPr>
                <w:rFonts w:ascii="Times New Roman" w:hAnsi="Times New Roman" w:cs="Times New Roman" w:hint="eastAsia"/>
                <w:sz w:val="24"/>
                <w:szCs w:val="24"/>
              </w:rPr>
              <w:t>строительной</w:t>
            </w:r>
            <w:r w:rsidRPr="00552A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2AFD">
              <w:rPr>
                <w:rFonts w:ascii="Times New Roman" w:hAnsi="Times New Roman" w:cs="Times New Roman" w:hint="eastAsia"/>
                <w:sz w:val="24"/>
                <w:szCs w:val="24"/>
              </w:rPr>
              <w:t>отрасли</w:t>
            </w:r>
            <w:r w:rsidRPr="00552A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Новокузнецкого городского округа</w:t>
            </w:r>
            <w:r w:rsidRPr="00005B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13D1" w:rsidRPr="000A684E" w:rsidTr="00D34348">
        <w:tc>
          <w:tcPr>
            <w:tcW w:w="488" w:type="dxa"/>
          </w:tcPr>
          <w:p w:rsidR="000B13D1" w:rsidRDefault="000B13D1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417" w:type="dxa"/>
          </w:tcPr>
          <w:p w:rsidR="000B13D1" w:rsidRPr="00005B54" w:rsidRDefault="000B13D1" w:rsidP="00DA35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3D1">
              <w:rPr>
                <w:rFonts w:ascii="Times New Roman" w:hAnsi="Times New Roman" w:cs="Times New Roman"/>
                <w:sz w:val="24"/>
                <w:szCs w:val="24"/>
              </w:rPr>
              <w:t xml:space="preserve">Объём незавершённого в </w:t>
            </w:r>
            <w:r w:rsidRPr="000B13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установленные сроки строительства, осуществляемого за счёт средств бюджета Новокузнецкого городского округа</w:t>
            </w:r>
          </w:p>
        </w:tc>
        <w:tc>
          <w:tcPr>
            <w:tcW w:w="851" w:type="dxa"/>
          </w:tcPr>
          <w:p w:rsidR="000B13D1" w:rsidRPr="00005B54" w:rsidRDefault="00327601" w:rsidP="00DA35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ОМСУ</w:t>
            </w:r>
          </w:p>
        </w:tc>
        <w:tc>
          <w:tcPr>
            <w:tcW w:w="992" w:type="dxa"/>
          </w:tcPr>
          <w:p w:rsidR="000B13D1" w:rsidRPr="00005B54" w:rsidRDefault="00BC7BF2" w:rsidP="00DA35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Убывание</w:t>
            </w:r>
          </w:p>
        </w:tc>
        <w:tc>
          <w:tcPr>
            <w:tcW w:w="1276" w:type="dxa"/>
          </w:tcPr>
          <w:p w:rsidR="000B13D1" w:rsidRPr="00005B54" w:rsidRDefault="00BC7BF2" w:rsidP="00DA35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708" w:type="dxa"/>
          </w:tcPr>
          <w:p w:rsidR="000B13D1" w:rsidRPr="00005B54" w:rsidRDefault="00BC7BF2" w:rsidP="00DA35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C4E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:rsidR="000B13D1" w:rsidRPr="00005B54" w:rsidRDefault="00BC7BF2" w:rsidP="00DA35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</w:tcPr>
          <w:p w:rsidR="000B13D1" w:rsidRPr="00005B54" w:rsidRDefault="00BC7BF2" w:rsidP="00BC7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0B13D1" w:rsidRPr="00005B54" w:rsidRDefault="00BC7BF2" w:rsidP="00BC7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:rsidR="000B13D1" w:rsidRPr="00005B54" w:rsidRDefault="00BC7BF2" w:rsidP="00BC7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0B13D1" w:rsidRPr="00005B54" w:rsidRDefault="00BC7BF2" w:rsidP="00BC7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B13D1" w:rsidRPr="00005B54" w:rsidRDefault="00BC7BF2" w:rsidP="00BC7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9" w:type="dxa"/>
          </w:tcPr>
          <w:p w:rsidR="000B13D1" w:rsidRPr="00005B54" w:rsidRDefault="00391B99" w:rsidP="00DA35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администрации города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Новокузнецка от 16.09.2024 № 1485 «Об оценке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эффективности деятельности органов местного самоуправления Новокузнецкого городского округа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75" w:type="dxa"/>
            <w:gridSpan w:val="2"/>
          </w:tcPr>
          <w:p w:rsidR="000B13D1" w:rsidRPr="00005B54" w:rsidRDefault="00BC7BF2" w:rsidP="00DA35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УКС</w:t>
            </w:r>
          </w:p>
        </w:tc>
        <w:tc>
          <w:tcPr>
            <w:tcW w:w="1417" w:type="dxa"/>
          </w:tcPr>
          <w:p w:rsidR="000B13D1" w:rsidRPr="00005B54" w:rsidRDefault="00DE7A79" w:rsidP="003D1B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45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11ADC" w:rsidRDefault="00C11ADC" w:rsidP="00C11ADC">
      <w:pPr>
        <w:spacing w:before="0" w:after="200" w:line="276" w:lineRule="auto"/>
        <w:ind w:firstLine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C11ADC" w:rsidRDefault="00C11ADC" w:rsidP="00C11ADC">
      <w:pPr>
        <w:spacing w:before="0" w:after="200" w:line="276" w:lineRule="auto"/>
        <w:ind w:firstLine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C11ADC" w:rsidRDefault="00C11ADC" w:rsidP="00C11ADC">
      <w:pPr>
        <w:spacing w:before="0" w:after="200" w:line="276" w:lineRule="auto"/>
        <w:ind w:firstLine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C11ADC" w:rsidRDefault="00C11ADC" w:rsidP="00C11ADC">
      <w:pPr>
        <w:spacing w:before="0" w:after="200" w:line="276" w:lineRule="auto"/>
        <w:ind w:firstLine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C11ADC" w:rsidRDefault="00C11ADC" w:rsidP="00C11ADC">
      <w:pPr>
        <w:spacing w:before="0" w:after="200" w:line="276" w:lineRule="auto"/>
        <w:ind w:firstLine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C11ADC" w:rsidRDefault="00C11ADC" w:rsidP="00C11ADC">
      <w:pPr>
        <w:spacing w:before="0" w:after="200" w:line="276" w:lineRule="auto"/>
        <w:ind w:firstLine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E26319" w:rsidRPr="00151E5C" w:rsidRDefault="00327601" w:rsidP="00C11ADC">
      <w:pPr>
        <w:spacing w:before="0" w:after="20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3. </w:t>
      </w:r>
      <w:r w:rsidR="00E26319" w:rsidRPr="00151E5C">
        <w:rPr>
          <w:rFonts w:ascii="Times New Roman" w:hAnsi="Times New Roman"/>
          <w:sz w:val="28"/>
          <w:szCs w:val="28"/>
        </w:rPr>
        <w:t>Помесячный план достижения показателей муниципальной программы в 2026 году</w:t>
      </w:r>
    </w:p>
    <w:tbl>
      <w:tblPr>
        <w:tblW w:w="1537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1866"/>
        <w:gridCol w:w="850"/>
        <w:gridCol w:w="851"/>
        <w:gridCol w:w="992"/>
        <w:gridCol w:w="992"/>
        <w:gridCol w:w="851"/>
        <w:gridCol w:w="850"/>
        <w:gridCol w:w="851"/>
        <w:gridCol w:w="850"/>
        <w:gridCol w:w="992"/>
        <w:gridCol w:w="993"/>
        <w:gridCol w:w="992"/>
        <w:gridCol w:w="992"/>
        <w:gridCol w:w="992"/>
        <w:gridCol w:w="912"/>
      </w:tblGrid>
      <w:tr w:rsidR="007D2314" w:rsidRPr="00607A4F" w:rsidTr="003E1670">
        <w:trPr>
          <w:tblHeader/>
        </w:trPr>
        <w:tc>
          <w:tcPr>
            <w:tcW w:w="545" w:type="dxa"/>
            <w:vMerge w:val="restart"/>
            <w:vAlign w:val="center"/>
          </w:tcPr>
          <w:p w:rsidR="00607A4F" w:rsidRPr="00607A4F" w:rsidRDefault="00B61662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07A4F"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07A4F" w:rsidRPr="00607A4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607A4F" w:rsidRPr="00607A4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66" w:type="dxa"/>
            <w:vMerge w:val="restart"/>
            <w:vAlign w:val="center"/>
          </w:tcPr>
          <w:p w:rsidR="00607A4F" w:rsidRPr="00607A4F" w:rsidRDefault="00B61662" w:rsidP="00B61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607A4F" w:rsidRPr="00607A4F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851" w:type="dxa"/>
            <w:vMerge w:val="restart"/>
            <w:vAlign w:val="center"/>
          </w:tcPr>
          <w:p w:rsidR="00607A4F" w:rsidRPr="00607A4F" w:rsidRDefault="00A959A4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9A4"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 единицы измерения (по ОКЕИ)</w:t>
            </w:r>
          </w:p>
        </w:tc>
        <w:tc>
          <w:tcPr>
            <w:tcW w:w="10347" w:type="dxa"/>
            <w:gridSpan w:val="11"/>
            <w:vAlign w:val="center"/>
          </w:tcPr>
          <w:p w:rsidR="00607A4F" w:rsidRPr="00607A4F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912" w:type="dxa"/>
            <w:vMerge w:val="restart"/>
            <w:vAlign w:val="center"/>
          </w:tcPr>
          <w:p w:rsidR="00607A4F" w:rsidRPr="00607A4F" w:rsidRDefault="00607A4F" w:rsidP="00B61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На конец</w:t>
            </w:r>
            <w:proofErr w:type="gramEnd"/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B616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7D2314" w:rsidRPr="00607A4F" w:rsidTr="003E1670">
        <w:trPr>
          <w:tblHeader/>
        </w:trPr>
        <w:tc>
          <w:tcPr>
            <w:tcW w:w="545" w:type="dxa"/>
            <w:vMerge/>
          </w:tcPr>
          <w:p w:rsidR="00607A4F" w:rsidRPr="00607A4F" w:rsidRDefault="00607A4F" w:rsidP="003A10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vMerge/>
          </w:tcPr>
          <w:p w:rsidR="00607A4F" w:rsidRPr="00607A4F" w:rsidRDefault="00607A4F" w:rsidP="003A10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07A4F" w:rsidRPr="00607A4F" w:rsidRDefault="00607A4F" w:rsidP="003A10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07A4F" w:rsidRPr="00607A4F" w:rsidRDefault="00607A4F" w:rsidP="003A10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07A4F" w:rsidRPr="00607A4F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2" w:type="dxa"/>
            <w:vAlign w:val="center"/>
          </w:tcPr>
          <w:p w:rsidR="00607A4F" w:rsidRPr="00607A4F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851" w:type="dxa"/>
            <w:vAlign w:val="center"/>
          </w:tcPr>
          <w:p w:rsidR="00607A4F" w:rsidRPr="00607A4F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0" w:type="dxa"/>
            <w:vAlign w:val="center"/>
          </w:tcPr>
          <w:p w:rsidR="00607A4F" w:rsidRPr="00607A4F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851" w:type="dxa"/>
            <w:vAlign w:val="center"/>
          </w:tcPr>
          <w:p w:rsidR="00607A4F" w:rsidRPr="00607A4F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0" w:type="dxa"/>
            <w:vAlign w:val="center"/>
          </w:tcPr>
          <w:p w:rsidR="00607A4F" w:rsidRPr="00607A4F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992" w:type="dxa"/>
            <w:vAlign w:val="center"/>
          </w:tcPr>
          <w:p w:rsidR="00607A4F" w:rsidRPr="00607A4F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993" w:type="dxa"/>
            <w:vAlign w:val="center"/>
          </w:tcPr>
          <w:p w:rsidR="00607A4F" w:rsidRPr="00607A4F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992" w:type="dxa"/>
            <w:vAlign w:val="center"/>
          </w:tcPr>
          <w:p w:rsidR="00607A4F" w:rsidRPr="00607A4F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607A4F" w:rsidRPr="00607A4F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607A4F" w:rsidRPr="00607A4F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12" w:type="dxa"/>
            <w:vMerge/>
          </w:tcPr>
          <w:p w:rsidR="00607A4F" w:rsidRPr="00607A4F" w:rsidRDefault="00607A4F" w:rsidP="003A10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314" w:rsidRPr="00607A4F" w:rsidTr="003E1670">
        <w:trPr>
          <w:trHeight w:val="426"/>
          <w:tblHeader/>
        </w:trPr>
        <w:tc>
          <w:tcPr>
            <w:tcW w:w="545" w:type="dxa"/>
          </w:tcPr>
          <w:p w:rsidR="007D2314" w:rsidRPr="00607A4F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6" w:type="dxa"/>
          </w:tcPr>
          <w:p w:rsidR="007D2314" w:rsidRPr="00607A4F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7D2314" w:rsidRPr="00607A4F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7D2314" w:rsidRPr="00607A4F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7D2314" w:rsidRPr="00607A4F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7D2314" w:rsidRPr="00607A4F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7D2314" w:rsidRPr="00607A4F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7D2314" w:rsidRPr="00607A4F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7D2314" w:rsidRPr="00607A4F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7D2314" w:rsidRPr="00607A4F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D2314" w:rsidRPr="00607A4F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vAlign w:val="center"/>
          </w:tcPr>
          <w:p w:rsidR="007D2314" w:rsidRPr="00607A4F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7D2314" w:rsidRPr="00607A4F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:rsidR="007D2314" w:rsidRPr="00607A4F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:rsidR="007D2314" w:rsidRPr="00607A4F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2" w:type="dxa"/>
          </w:tcPr>
          <w:p w:rsidR="007D2314" w:rsidRPr="00607A4F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07A4F" w:rsidRPr="00607A4F" w:rsidTr="007D2314">
        <w:trPr>
          <w:trHeight w:val="414"/>
        </w:trPr>
        <w:tc>
          <w:tcPr>
            <w:tcW w:w="545" w:type="dxa"/>
            <w:vAlign w:val="center"/>
          </w:tcPr>
          <w:p w:rsidR="00607A4F" w:rsidRPr="00607A4F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6" w:type="dxa"/>
            <w:gridSpan w:val="15"/>
            <w:vAlign w:val="center"/>
          </w:tcPr>
          <w:p w:rsidR="00607A4F" w:rsidRPr="00564472" w:rsidRDefault="007D2314" w:rsidP="00374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64472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564472" w:rsidRPr="00564472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564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44A3" w:rsidRPr="00CF52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744A3" w:rsidRPr="005012C3">
              <w:rPr>
                <w:rFonts w:ascii="Times New Roman" w:hAnsi="Times New Roman"/>
                <w:sz w:val="24"/>
                <w:szCs w:val="24"/>
              </w:rPr>
              <w:t>Содействие ускорению темпов и увеличению объёмов жилищного строительства путём обеспечения земельных участков транспортной, инженерной и социальной инфраструктурой</w:t>
            </w:r>
            <w:r w:rsidR="003744A3" w:rsidRPr="00CF527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A2817" w:rsidRPr="00607A4F" w:rsidTr="003E1670">
        <w:trPr>
          <w:trHeight w:val="305"/>
        </w:trPr>
        <w:tc>
          <w:tcPr>
            <w:tcW w:w="545" w:type="dxa"/>
          </w:tcPr>
          <w:p w:rsidR="00FA2817" w:rsidRPr="00D62FAF" w:rsidRDefault="00FA2817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FA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866" w:type="dxa"/>
          </w:tcPr>
          <w:p w:rsidR="00FA2817" w:rsidRPr="00917313" w:rsidRDefault="00FA2817" w:rsidP="00421A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7313">
              <w:rPr>
                <w:rFonts w:ascii="Times New Roman" w:hAnsi="Times New Roman" w:cs="Times New Roman"/>
                <w:sz w:val="24"/>
                <w:szCs w:val="24"/>
              </w:rPr>
              <w:t>Количество введённых квадратных метров жилья</w:t>
            </w:r>
          </w:p>
        </w:tc>
        <w:tc>
          <w:tcPr>
            <w:tcW w:w="850" w:type="dxa"/>
          </w:tcPr>
          <w:p w:rsidR="00FA2817" w:rsidRPr="00D62FAF" w:rsidRDefault="00FA2817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A2817" w:rsidRPr="00D62FAF" w:rsidRDefault="00D34348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кв.</w:t>
            </w:r>
            <w:r w:rsidR="00D25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992" w:type="dxa"/>
          </w:tcPr>
          <w:p w:rsidR="00FA2817" w:rsidRPr="00D62FAF" w:rsidRDefault="00FA2817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F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2817" w:rsidRPr="00D62FAF" w:rsidRDefault="00FA2817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F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A2817" w:rsidRPr="00D62FAF" w:rsidRDefault="00D34348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</w:tcPr>
          <w:p w:rsidR="00FA2817" w:rsidRPr="00D62FAF" w:rsidRDefault="00D34348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851" w:type="dxa"/>
          </w:tcPr>
          <w:p w:rsidR="00FA2817" w:rsidRPr="00D62FAF" w:rsidRDefault="00D34348" w:rsidP="00B54C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4C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FA2817" w:rsidRPr="00D62FAF" w:rsidRDefault="00B54C8C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343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FA2817" w:rsidRPr="00D62FAF" w:rsidRDefault="00B54C8C" w:rsidP="00D343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343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FA2817" w:rsidRPr="00D62FAF" w:rsidRDefault="00D34348" w:rsidP="00D343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FA2817" w:rsidRPr="00D62FAF" w:rsidRDefault="00D34348" w:rsidP="00B54C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54C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FA2817" w:rsidRPr="00D62FAF" w:rsidRDefault="00D34348" w:rsidP="00B54C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54C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FA2817" w:rsidRPr="00D62FAF" w:rsidRDefault="00D34348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12" w:type="dxa"/>
          </w:tcPr>
          <w:p w:rsidR="00FA2817" w:rsidRPr="00D62FAF" w:rsidRDefault="00D34348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</w:tr>
      <w:tr w:rsidR="00FA2817" w:rsidRPr="00607A4F" w:rsidTr="003E1670">
        <w:trPr>
          <w:trHeight w:val="305"/>
        </w:trPr>
        <w:tc>
          <w:tcPr>
            <w:tcW w:w="545" w:type="dxa"/>
          </w:tcPr>
          <w:p w:rsidR="00FA2817" w:rsidRPr="00D62FAF" w:rsidRDefault="00FA2817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866" w:type="dxa"/>
          </w:tcPr>
          <w:p w:rsidR="00FA2817" w:rsidRPr="00917313" w:rsidRDefault="00FA2817" w:rsidP="00421A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386">
              <w:rPr>
                <w:rFonts w:ascii="Times New Roman" w:hAnsi="Times New Roman" w:cs="Times New Roman"/>
                <w:sz w:val="24"/>
                <w:szCs w:val="24"/>
              </w:rPr>
              <w:t>Площадь земельных участков, предоставленных под жилищное строительство</w:t>
            </w:r>
          </w:p>
        </w:tc>
        <w:tc>
          <w:tcPr>
            <w:tcW w:w="850" w:type="dxa"/>
          </w:tcPr>
          <w:p w:rsidR="00FA2817" w:rsidRPr="00D62FAF" w:rsidRDefault="00FA2817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A2817" w:rsidRPr="00D62FAF" w:rsidRDefault="00D25DF2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A2817" w:rsidRPr="00D62FAF" w:rsidRDefault="00D25DF2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2817" w:rsidRPr="00D62FAF" w:rsidRDefault="00D25DF2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A2817" w:rsidRPr="00D62FAF" w:rsidRDefault="00D25DF2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</w:tcPr>
          <w:p w:rsidR="00FA2817" w:rsidRPr="00D62FAF" w:rsidRDefault="00D25DF2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:rsidR="00FA2817" w:rsidRPr="00D62FAF" w:rsidRDefault="00D25DF2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850" w:type="dxa"/>
          </w:tcPr>
          <w:p w:rsidR="00FA2817" w:rsidRPr="00D62FAF" w:rsidRDefault="00D25DF2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992" w:type="dxa"/>
          </w:tcPr>
          <w:p w:rsidR="00FA2817" w:rsidRPr="00D62FAF" w:rsidRDefault="00D25DF2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3" w:type="dxa"/>
          </w:tcPr>
          <w:p w:rsidR="00FA2817" w:rsidRPr="00D62FAF" w:rsidRDefault="00D25DF2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2" w:type="dxa"/>
          </w:tcPr>
          <w:p w:rsidR="00FA2817" w:rsidRPr="00D62FAF" w:rsidRDefault="00D25DF2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</w:tcPr>
          <w:p w:rsidR="00FA2817" w:rsidRPr="00D62FAF" w:rsidRDefault="00D25DF2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2" w:type="dxa"/>
          </w:tcPr>
          <w:p w:rsidR="00FA2817" w:rsidRPr="00D62FAF" w:rsidRDefault="00D25DF2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912" w:type="dxa"/>
          </w:tcPr>
          <w:p w:rsidR="00FA2817" w:rsidRPr="00D62FAF" w:rsidRDefault="00D25DF2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FA2817" w:rsidRPr="00607A4F" w:rsidTr="0015333B">
        <w:trPr>
          <w:trHeight w:val="389"/>
        </w:trPr>
        <w:tc>
          <w:tcPr>
            <w:tcW w:w="545" w:type="dxa"/>
          </w:tcPr>
          <w:p w:rsidR="00FA2817" w:rsidRDefault="00FA2817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26" w:type="dxa"/>
            <w:gridSpan w:val="15"/>
          </w:tcPr>
          <w:p w:rsidR="00FA2817" w:rsidRPr="00607A4F" w:rsidRDefault="00FA2817" w:rsidP="001533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2 «</w:t>
            </w:r>
            <w:r w:rsidRPr="0015333B">
              <w:rPr>
                <w:rFonts w:ascii="Times New Roman" w:hAnsi="Times New Roman" w:cs="Times New Roman" w:hint="eastAsia"/>
                <w:sz w:val="24"/>
                <w:szCs w:val="24"/>
              </w:rPr>
              <w:t>Создание</w:t>
            </w:r>
            <w:r w:rsidRPr="00153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333B">
              <w:rPr>
                <w:rFonts w:ascii="Times New Roman" w:hAnsi="Times New Roman" w:cs="Times New Roman" w:hint="eastAsia"/>
                <w:sz w:val="24"/>
                <w:szCs w:val="24"/>
              </w:rPr>
              <w:t>условий</w:t>
            </w:r>
            <w:r w:rsidRPr="00153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333B">
              <w:rPr>
                <w:rFonts w:ascii="Times New Roman" w:hAnsi="Times New Roman" w:cs="Times New Roman" w:hint="eastAsia"/>
                <w:sz w:val="24"/>
                <w:szCs w:val="24"/>
              </w:rPr>
              <w:t>для</w:t>
            </w:r>
            <w:r w:rsidRPr="00153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333B">
              <w:rPr>
                <w:rFonts w:ascii="Times New Roman" w:hAnsi="Times New Roman" w:cs="Times New Roman" w:hint="eastAsia"/>
                <w:sz w:val="24"/>
                <w:szCs w:val="24"/>
              </w:rPr>
              <w:t>устойчивого</w:t>
            </w:r>
            <w:r w:rsidRPr="00153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333B">
              <w:rPr>
                <w:rFonts w:ascii="Times New Roman" w:hAnsi="Times New Roman" w:cs="Times New Roman" w:hint="eastAsia"/>
                <w:sz w:val="24"/>
                <w:szCs w:val="24"/>
              </w:rPr>
              <w:t>функционирования</w:t>
            </w:r>
            <w:r w:rsidRPr="00153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333B">
              <w:rPr>
                <w:rFonts w:ascii="Times New Roman" w:hAnsi="Times New Roman" w:cs="Times New Roman" w:hint="eastAsia"/>
                <w:sz w:val="24"/>
                <w:szCs w:val="24"/>
              </w:rPr>
              <w:t>жилищного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333B">
              <w:rPr>
                <w:rFonts w:ascii="Times New Roman" w:hAnsi="Times New Roman" w:cs="Times New Roman" w:hint="eastAsia"/>
                <w:sz w:val="24"/>
                <w:szCs w:val="24"/>
              </w:rPr>
              <w:t>фонда</w:t>
            </w:r>
            <w:r w:rsidRPr="00153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333B">
              <w:rPr>
                <w:rFonts w:ascii="Times New Roman" w:hAnsi="Times New Roman" w:cs="Times New Roman" w:hint="eastAsia"/>
                <w:sz w:val="24"/>
                <w:szCs w:val="24"/>
              </w:rPr>
              <w:t>в</w:t>
            </w:r>
            <w:r w:rsidRPr="00153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333B">
              <w:rPr>
                <w:rFonts w:ascii="Times New Roman" w:hAnsi="Times New Roman" w:cs="Times New Roman" w:hint="eastAsia"/>
                <w:sz w:val="24"/>
                <w:szCs w:val="24"/>
              </w:rPr>
              <w:t>сейсмических</w:t>
            </w:r>
            <w:r w:rsidRPr="00153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333B">
              <w:rPr>
                <w:rFonts w:ascii="Times New Roman" w:hAnsi="Times New Roman" w:cs="Times New Roman" w:hint="eastAsia"/>
                <w:sz w:val="24"/>
                <w:szCs w:val="24"/>
              </w:rPr>
              <w:t>районах</w:t>
            </w:r>
            <w:r w:rsidRPr="00153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333B">
              <w:rPr>
                <w:rFonts w:ascii="Times New Roman" w:hAnsi="Times New Roman" w:cs="Times New Roman" w:hint="eastAsia"/>
                <w:sz w:val="24"/>
                <w:szCs w:val="24"/>
              </w:rPr>
              <w:t>Кемеровской</w:t>
            </w:r>
            <w:r w:rsidRPr="00153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333B">
              <w:rPr>
                <w:rFonts w:ascii="Times New Roman" w:hAnsi="Times New Roman" w:cs="Times New Roman" w:hint="eastAsia"/>
                <w:sz w:val="24"/>
                <w:szCs w:val="24"/>
              </w:rPr>
              <w:t>области</w:t>
            </w:r>
            <w:r w:rsidRPr="0015333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15333B">
              <w:rPr>
                <w:rFonts w:ascii="Times New Roman" w:hAnsi="Times New Roman" w:cs="Times New Roman" w:hint="eastAsia"/>
                <w:sz w:val="24"/>
                <w:szCs w:val="24"/>
              </w:rPr>
              <w:t>Кузбасса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11ADC" w:rsidRPr="00607A4F" w:rsidTr="00C11ADC">
        <w:trPr>
          <w:trHeight w:val="305"/>
        </w:trPr>
        <w:tc>
          <w:tcPr>
            <w:tcW w:w="545" w:type="dxa"/>
          </w:tcPr>
          <w:p w:rsidR="00C11ADC" w:rsidRDefault="00C11ADC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866" w:type="dxa"/>
          </w:tcPr>
          <w:p w:rsidR="00C11ADC" w:rsidRPr="001E30A1" w:rsidRDefault="00C11ADC" w:rsidP="00421A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уровня уязвимости жилых домов, основных объектов и систем жизнеобеспечения от воздействий разрушительных землетрясений</w:t>
            </w:r>
          </w:p>
        </w:tc>
        <w:tc>
          <w:tcPr>
            <w:tcW w:w="850" w:type="dxa"/>
          </w:tcPr>
          <w:p w:rsidR="00C11ADC" w:rsidRDefault="00C11ADC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851" w:type="dxa"/>
          </w:tcPr>
          <w:p w:rsidR="00C11ADC" w:rsidRPr="00607A4F" w:rsidRDefault="00C11ADC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C11ADC" w:rsidRPr="00607A4F" w:rsidRDefault="00C11ADC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11ADC" w:rsidRPr="00607A4F" w:rsidRDefault="00C11ADC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11ADC" w:rsidRPr="00607A4F" w:rsidRDefault="00C11ADC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11ADC" w:rsidRPr="00607A4F" w:rsidRDefault="00C11ADC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11ADC" w:rsidRPr="00607A4F" w:rsidRDefault="00C11ADC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11ADC" w:rsidRPr="00607A4F" w:rsidRDefault="00C11ADC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11ADC" w:rsidRPr="00607A4F" w:rsidRDefault="00C11ADC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11ADC" w:rsidRPr="00607A4F" w:rsidRDefault="00C11ADC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11ADC" w:rsidRPr="00607A4F" w:rsidRDefault="00C11ADC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11ADC" w:rsidRPr="00607A4F" w:rsidRDefault="00C11ADC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11ADC" w:rsidRPr="00607A4F" w:rsidRDefault="00C11ADC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:rsidR="00C11ADC" w:rsidRPr="00607A4F" w:rsidRDefault="00C11ADC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11ADC" w:rsidRPr="00607A4F" w:rsidTr="00747620">
        <w:trPr>
          <w:trHeight w:val="305"/>
        </w:trPr>
        <w:tc>
          <w:tcPr>
            <w:tcW w:w="545" w:type="dxa"/>
          </w:tcPr>
          <w:p w:rsidR="00C11ADC" w:rsidRDefault="00C11ADC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826" w:type="dxa"/>
            <w:gridSpan w:val="15"/>
          </w:tcPr>
          <w:p w:rsidR="00C11ADC" w:rsidRPr="00005B54" w:rsidRDefault="00C11ADC" w:rsidP="007476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5B54">
              <w:rPr>
                <w:rFonts w:ascii="Times New Roman" w:hAnsi="Times New Roman" w:cs="Times New Roman"/>
                <w:sz w:val="24"/>
                <w:szCs w:val="24"/>
              </w:rPr>
              <w:t>Цель 3 «</w:t>
            </w:r>
            <w:r w:rsidRPr="00552AFD">
              <w:rPr>
                <w:rFonts w:ascii="Times New Roman" w:hAnsi="Times New Roman" w:cs="Times New Roman" w:hint="eastAsia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функционирования</w:t>
            </w:r>
            <w:r w:rsidRPr="00552A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2AFD">
              <w:rPr>
                <w:rFonts w:ascii="Times New Roman" w:hAnsi="Times New Roman" w:cs="Times New Roman" w:hint="eastAsia"/>
                <w:sz w:val="24"/>
                <w:szCs w:val="24"/>
              </w:rPr>
              <w:t>и</w:t>
            </w:r>
            <w:r w:rsidRPr="00552A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2AFD">
              <w:rPr>
                <w:rFonts w:ascii="Times New Roman" w:hAnsi="Times New Roman" w:cs="Times New Roman" w:hint="eastAsia"/>
                <w:sz w:val="24"/>
                <w:szCs w:val="24"/>
              </w:rPr>
              <w:t>развитие</w:t>
            </w:r>
            <w:r w:rsidRPr="00552A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2AFD">
              <w:rPr>
                <w:rFonts w:ascii="Times New Roman" w:hAnsi="Times New Roman" w:cs="Times New Roman" w:hint="eastAsia"/>
                <w:sz w:val="24"/>
                <w:szCs w:val="24"/>
              </w:rPr>
              <w:t>строительной</w:t>
            </w:r>
            <w:r w:rsidRPr="00552A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2AFD">
              <w:rPr>
                <w:rFonts w:ascii="Times New Roman" w:hAnsi="Times New Roman" w:cs="Times New Roman" w:hint="eastAsia"/>
                <w:sz w:val="24"/>
                <w:szCs w:val="24"/>
              </w:rPr>
              <w:t>отрасли</w:t>
            </w:r>
            <w:r w:rsidRPr="00552A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Новокузнецкого городского округа</w:t>
            </w:r>
            <w:r w:rsidRPr="00005B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11ADC" w:rsidRPr="00607A4F" w:rsidTr="00C11ADC">
        <w:trPr>
          <w:trHeight w:val="2070"/>
        </w:trPr>
        <w:tc>
          <w:tcPr>
            <w:tcW w:w="545" w:type="dxa"/>
          </w:tcPr>
          <w:p w:rsidR="00C11ADC" w:rsidRDefault="00C11ADC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1866" w:type="dxa"/>
          </w:tcPr>
          <w:p w:rsidR="00C11ADC" w:rsidRPr="00F10424" w:rsidRDefault="00C11ADC" w:rsidP="000E23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089A">
              <w:rPr>
                <w:rFonts w:ascii="Times New Roman" w:hAnsi="Times New Roman" w:cs="Times New Roman"/>
                <w:sz w:val="24"/>
                <w:szCs w:val="24"/>
              </w:rPr>
              <w:t>Объём незавершённого в установленные сроки строительства, осуществляемого за счёт средств бюджета Новокузнецкого городского округа</w:t>
            </w:r>
          </w:p>
        </w:tc>
        <w:tc>
          <w:tcPr>
            <w:tcW w:w="850" w:type="dxa"/>
          </w:tcPr>
          <w:p w:rsidR="00C11ADC" w:rsidRDefault="00C11ADC" w:rsidP="007476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  <w:tc>
          <w:tcPr>
            <w:tcW w:w="851" w:type="dxa"/>
          </w:tcPr>
          <w:p w:rsidR="00C11ADC" w:rsidRDefault="00C11ADC" w:rsidP="007476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992" w:type="dxa"/>
          </w:tcPr>
          <w:p w:rsidR="00C11ADC" w:rsidRDefault="00C11ADC" w:rsidP="007476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C11ADC" w:rsidRDefault="00C11ADC" w:rsidP="008708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11ADC" w:rsidRDefault="00C11ADC" w:rsidP="007476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11ADC" w:rsidRDefault="00C11ADC" w:rsidP="007476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11ADC" w:rsidRDefault="00C11ADC" w:rsidP="007476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11ADC" w:rsidRDefault="00C11ADC" w:rsidP="007476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C11ADC" w:rsidRDefault="00C11ADC" w:rsidP="007476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C11ADC" w:rsidRDefault="00C11ADC" w:rsidP="007476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C11ADC" w:rsidRDefault="00C11ADC" w:rsidP="007476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C11ADC" w:rsidRDefault="00C11ADC" w:rsidP="007476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C11ADC" w:rsidRDefault="00C11ADC" w:rsidP="007476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12" w:type="dxa"/>
          </w:tcPr>
          <w:p w:rsidR="00C11ADC" w:rsidRDefault="00C11ADC" w:rsidP="007476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52556A" w:rsidRDefault="0052556A">
      <w:pPr>
        <w:spacing w:before="0" w:after="200" w:line="276" w:lineRule="auto"/>
        <w:ind w:firstLine="0"/>
        <w:jc w:val="lef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br w:type="page"/>
      </w:r>
    </w:p>
    <w:p w:rsidR="00E26319" w:rsidRPr="004B7A78" w:rsidRDefault="004B7A78" w:rsidP="004B7A78">
      <w:pPr>
        <w:ind w:left="36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4. </w:t>
      </w:r>
      <w:r w:rsidR="00444B6E" w:rsidRPr="004B7A78">
        <w:rPr>
          <w:rFonts w:ascii="Times New Roman" w:hAnsi="Times New Roman"/>
          <w:sz w:val="28"/>
          <w:szCs w:val="28"/>
        </w:rPr>
        <w:t>Структура муниципальной программы</w:t>
      </w:r>
    </w:p>
    <w:p w:rsidR="00327877" w:rsidRDefault="00327877" w:rsidP="00E27FAA">
      <w:pPr>
        <w:pStyle w:val="ConsPlusNormal"/>
        <w:spacing w:before="1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5846"/>
        <w:gridCol w:w="5245"/>
        <w:gridCol w:w="2976"/>
      </w:tblGrid>
      <w:tr w:rsidR="00447DF8" w:rsidTr="00017B7C">
        <w:trPr>
          <w:tblHeader/>
        </w:trPr>
        <w:tc>
          <w:tcPr>
            <w:tcW w:w="737" w:type="dxa"/>
            <w:vAlign w:val="center"/>
          </w:tcPr>
          <w:p w:rsidR="00447DF8" w:rsidRPr="00447DF8" w:rsidRDefault="00447DF8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DF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447D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47DF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46" w:type="dxa"/>
            <w:vAlign w:val="center"/>
          </w:tcPr>
          <w:p w:rsidR="00447DF8" w:rsidRPr="00447DF8" w:rsidRDefault="00447DF8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DF8">
              <w:rPr>
                <w:rFonts w:ascii="Times New Roman" w:hAnsi="Times New Roman" w:cs="Times New Roman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5245" w:type="dxa"/>
            <w:vAlign w:val="center"/>
          </w:tcPr>
          <w:p w:rsidR="00447DF8" w:rsidRPr="00447DF8" w:rsidRDefault="00447DF8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DF8">
              <w:rPr>
                <w:rFonts w:ascii="Times New Roman" w:hAnsi="Times New Roman" w:cs="Times New Roman"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976" w:type="dxa"/>
            <w:vAlign w:val="center"/>
          </w:tcPr>
          <w:p w:rsidR="00447DF8" w:rsidRPr="00017B9C" w:rsidRDefault="00447DF8" w:rsidP="003A10ED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7DF8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</w:t>
            </w:r>
            <w:r w:rsidR="00017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7B9C" w:rsidRPr="006E2CF3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</w:tr>
      <w:tr w:rsidR="00447DF8" w:rsidTr="003B69F2">
        <w:trPr>
          <w:trHeight w:val="289"/>
          <w:tblHeader/>
        </w:trPr>
        <w:tc>
          <w:tcPr>
            <w:tcW w:w="737" w:type="dxa"/>
          </w:tcPr>
          <w:p w:rsidR="00447DF8" w:rsidRPr="00447DF8" w:rsidRDefault="00447DF8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46" w:type="dxa"/>
          </w:tcPr>
          <w:p w:rsidR="00447DF8" w:rsidRPr="00447DF8" w:rsidRDefault="00447DF8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D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447DF8" w:rsidRPr="00447DF8" w:rsidRDefault="00447DF8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D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447DF8" w:rsidRPr="00447DF8" w:rsidRDefault="00447DF8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D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47DF8" w:rsidTr="00447DF8">
        <w:tc>
          <w:tcPr>
            <w:tcW w:w="737" w:type="dxa"/>
          </w:tcPr>
          <w:p w:rsidR="00447DF8" w:rsidRPr="00447DF8" w:rsidRDefault="00447DF8" w:rsidP="003A10E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47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67" w:type="dxa"/>
            <w:gridSpan w:val="3"/>
          </w:tcPr>
          <w:p w:rsidR="00447DF8" w:rsidRPr="00447DF8" w:rsidRDefault="00194BAC" w:rsidP="006D3C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 «</w:t>
            </w:r>
            <w:r w:rsidRPr="00501F3C">
              <w:rPr>
                <w:rFonts w:ascii="Times New Roman" w:hAnsi="Times New Roman"/>
                <w:sz w:val="24"/>
              </w:rPr>
              <w:t>Обеспечение земельных участков инженерной</w:t>
            </w:r>
            <w:r>
              <w:rPr>
                <w:rFonts w:ascii="Times New Roman" w:hAnsi="Times New Roman"/>
                <w:sz w:val="24"/>
              </w:rPr>
              <w:t>, транспортной и социальной инфраструктурой в целях развития жилищного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866FD" w:rsidTr="00447DF8">
        <w:tc>
          <w:tcPr>
            <w:tcW w:w="737" w:type="dxa"/>
          </w:tcPr>
          <w:p w:rsidR="001866FD" w:rsidRPr="001866FD" w:rsidRDefault="001866FD" w:rsidP="003A10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1866FD" w:rsidRPr="001866FD" w:rsidRDefault="001866FD" w:rsidP="004324BF">
            <w:pPr>
              <w:ind w:firstLine="0"/>
              <w:rPr>
                <w:rFonts w:ascii="Times New Roman" w:hAnsi="Times New Roman"/>
              </w:rPr>
            </w:pPr>
            <w:proofErr w:type="gramStart"/>
            <w:r w:rsidRPr="001866FD">
              <w:rPr>
                <w:rFonts w:ascii="Times New Roman" w:hAnsi="Times New Roman"/>
              </w:rPr>
              <w:t>Ответственный</w:t>
            </w:r>
            <w:proofErr w:type="gramEnd"/>
            <w:r w:rsidRPr="001866FD">
              <w:rPr>
                <w:rFonts w:ascii="Times New Roman" w:hAnsi="Times New Roman"/>
              </w:rPr>
              <w:t xml:space="preserve"> за реализацию: УКС</w:t>
            </w:r>
          </w:p>
        </w:tc>
        <w:tc>
          <w:tcPr>
            <w:tcW w:w="8221" w:type="dxa"/>
            <w:gridSpan w:val="2"/>
          </w:tcPr>
          <w:p w:rsidR="001866FD" w:rsidRPr="001866FD" w:rsidRDefault="001866FD" w:rsidP="004324BF">
            <w:pPr>
              <w:ind w:firstLine="80"/>
              <w:rPr>
                <w:rFonts w:ascii="Times New Roman" w:hAnsi="Times New Roman"/>
              </w:rPr>
            </w:pPr>
            <w:r w:rsidRPr="001866FD">
              <w:rPr>
                <w:rFonts w:ascii="Times New Roman" w:hAnsi="Times New Roman"/>
              </w:rPr>
              <w:t xml:space="preserve">Срок реализации  - (2026-2030) </w:t>
            </w:r>
          </w:p>
        </w:tc>
      </w:tr>
      <w:tr w:rsidR="00453BD2" w:rsidTr="00B22995">
        <w:tc>
          <w:tcPr>
            <w:tcW w:w="737" w:type="dxa"/>
          </w:tcPr>
          <w:p w:rsidR="00453BD2" w:rsidRPr="001866FD" w:rsidRDefault="00453BD2" w:rsidP="00B22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53BD2" w:rsidRPr="00CF4EAC" w:rsidRDefault="00453BD2" w:rsidP="00B22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 «</w:t>
            </w:r>
            <w:r w:rsidRPr="00CF4EA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F4EAC">
              <w:rPr>
                <w:rFonts w:ascii="Times New Roman" w:hAnsi="Times New Roman" w:cs="Times New Roman" w:hint="eastAsia"/>
                <w:sz w:val="24"/>
                <w:szCs w:val="24"/>
              </w:rPr>
              <w:t>беспечение</w:t>
            </w:r>
            <w:r w:rsidRPr="00CF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EAC">
              <w:rPr>
                <w:rFonts w:ascii="Times New Roman" w:hAnsi="Times New Roman" w:cs="Times New Roman" w:hint="eastAsia"/>
                <w:sz w:val="24"/>
                <w:szCs w:val="24"/>
              </w:rPr>
              <w:t>земельных</w:t>
            </w:r>
            <w:r w:rsidRPr="00CF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EAC">
              <w:rPr>
                <w:rFonts w:ascii="Times New Roman" w:hAnsi="Times New Roman" w:cs="Times New Roman" w:hint="eastAsia"/>
                <w:sz w:val="24"/>
                <w:szCs w:val="24"/>
              </w:rPr>
              <w:t>участков</w:t>
            </w:r>
            <w:r w:rsidRPr="00CF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6E51">
              <w:rPr>
                <w:rFonts w:ascii="Times New Roman" w:hAnsi="Times New Roman" w:cs="Times New Roman"/>
                <w:sz w:val="24"/>
                <w:szCs w:val="24"/>
              </w:rPr>
              <w:t>инженерной</w:t>
            </w:r>
            <w:r w:rsidR="00C81396">
              <w:rPr>
                <w:rFonts w:ascii="Times New Roman" w:hAnsi="Times New Roman" w:cs="Times New Roman"/>
                <w:sz w:val="24"/>
                <w:szCs w:val="24"/>
              </w:rPr>
              <w:t>, транспортной и социальной</w:t>
            </w:r>
            <w:r w:rsidRPr="00CF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EAC">
              <w:rPr>
                <w:rFonts w:ascii="Times New Roman" w:hAnsi="Times New Roman" w:cs="Times New Roman" w:hint="eastAsia"/>
                <w:sz w:val="24"/>
                <w:szCs w:val="24"/>
              </w:rPr>
              <w:t>инфраструктурой</w:t>
            </w:r>
            <w:r w:rsidRPr="00CF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EAC">
              <w:rPr>
                <w:rFonts w:ascii="Times New Roman" w:hAnsi="Times New Roman" w:cs="Times New Roman" w:hint="eastAsia"/>
                <w:sz w:val="24"/>
                <w:szCs w:val="24"/>
              </w:rPr>
              <w:t>для</w:t>
            </w:r>
            <w:r w:rsidRPr="00CF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EAC">
              <w:rPr>
                <w:rFonts w:ascii="Times New Roman" w:hAnsi="Times New Roman" w:cs="Times New Roman" w:hint="eastAsia"/>
                <w:sz w:val="24"/>
                <w:szCs w:val="24"/>
              </w:rPr>
              <w:t>активизации</w:t>
            </w:r>
            <w:r w:rsidRPr="00CF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EAC">
              <w:rPr>
                <w:rFonts w:ascii="Times New Roman" w:hAnsi="Times New Roman" w:cs="Times New Roman" w:hint="eastAsia"/>
                <w:sz w:val="24"/>
                <w:szCs w:val="24"/>
              </w:rPr>
              <w:t>комплексного</w:t>
            </w:r>
            <w:r w:rsidRPr="00CF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EAC">
              <w:rPr>
                <w:rFonts w:ascii="Times New Roman" w:hAnsi="Times New Roman" w:cs="Times New Roman" w:hint="eastAsia"/>
                <w:sz w:val="24"/>
                <w:szCs w:val="24"/>
              </w:rPr>
              <w:t>освоения</w:t>
            </w:r>
            <w:r w:rsidRPr="00CF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EAC">
              <w:rPr>
                <w:rFonts w:ascii="Times New Roman" w:hAnsi="Times New Roman" w:cs="Times New Roman" w:hint="eastAsia"/>
                <w:sz w:val="24"/>
                <w:szCs w:val="24"/>
              </w:rPr>
              <w:t>территорий</w:t>
            </w:r>
            <w:r w:rsidRPr="00CF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EAC">
              <w:rPr>
                <w:rFonts w:ascii="Times New Roman" w:hAnsi="Times New Roman" w:cs="Times New Roman" w:hint="eastAsia"/>
                <w:sz w:val="24"/>
                <w:szCs w:val="24"/>
              </w:rPr>
              <w:t>в</w:t>
            </w:r>
            <w:r w:rsidRPr="00CF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EAC">
              <w:rPr>
                <w:rFonts w:ascii="Times New Roman" w:hAnsi="Times New Roman" w:cs="Times New Roman" w:hint="eastAsia"/>
                <w:sz w:val="24"/>
                <w:szCs w:val="24"/>
              </w:rPr>
              <w:t>целях</w:t>
            </w:r>
            <w:r w:rsidRPr="00CF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EAC">
              <w:rPr>
                <w:rFonts w:ascii="Times New Roman" w:hAnsi="Times New Roman" w:cs="Times New Roman" w:hint="eastAsia"/>
                <w:sz w:val="24"/>
                <w:szCs w:val="24"/>
              </w:rPr>
              <w:t>жилищного</w:t>
            </w:r>
            <w:r w:rsidRPr="00CF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EAC">
              <w:rPr>
                <w:rFonts w:ascii="Times New Roman" w:hAnsi="Times New Roman" w:cs="Times New Roman" w:hint="eastAsia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245" w:type="dxa"/>
          </w:tcPr>
          <w:p w:rsidR="00453BD2" w:rsidRPr="001439D0" w:rsidRDefault="00453BD2" w:rsidP="00B22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1439D0">
              <w:rPr>
                <w:rFonts w:ascii="Times New Roman" w:hAnsi="Times New Roman" w:cs="Times New Roman" w:hint="eastAsia"/>
                <w:sz w:val="24"/>
                <w:szCs w:val="24"/>
              </w:rPr>
              <w:t>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43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D0">
              <w:rPr>
                <w:rFonts w:ascii="Times New Roman" w:hAnsi="Times New Roman" w:cs="Times New Roman" w:hint="eastAsia"/>
                <w:sz w:val="24"/>
                <w:szCs w:val="24"/>
              </w:rPr>
              <w:t>завершенных</w:t>
            </w:r>
            <w:r w:rsidRPr="00143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D0">
              <w:rPr>
                <w:rFonts w:ascii="Times New Roman" w:hAnsi="Times New Roman" w:cs="Times New Roman" w:hint="eastAsia"/>
                <w:sz w:val="24"/>
                <w:szCs w:val="24"/>
              </w:rPr>
              <w:t>объектов</w:t>
            </w:r>
            <w:r w:rsidRPr="00143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D0">
              <w:rPr>
                <w:rFonts w:ascii="Times New Roman" w:hAnsi="Times New Roman" w:cs="Times New Roman" w:hint="eastAsia"/>
                <w:sz w:val="24"/>
                <w:szCs w:val="24"/>
              </w:rPr>
              <w:t>капитального</w:t>
            </w:r>
            <w:r w:rsidRPr="00143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D0">
              <w:rPr>
                <w:rFonts w:ascii="Times New Roman" w:hAnsi="Times New Roman" w:cs="Times New Roman" w:hint="eastAsia"/>
                <w:sz w:val="24"/>
                <w:szCs w:val="24"/>
              </w:rPr>
              <w:t>строительства</w:t>
            </w:r>
            <w:r w:rsidRPr="001439D0">
              <w:rPr>
                <w:rFonts w:ascii="Times New Roman" w:hAnsi="Times New Roman" w:cs="Times New Roman"/>
                <w:sz w:val="24"/>
                <w:szCs w:val="24"/>
              </w:rPr>
              <w:t xml:space="preserve"> инженерной</w:t>
            </w:r>
            <w:r w:rsidR="00C81396">
              <w:rPr>
                <w:rFonts w:ascii="Times New Roman" w:hAnsi="Times New Roman" w:cs="Times New Roman"/>
                <w:sz w:val="24"/>
                <w:szCs w:val="24"/>
              </w:rPr>
              <w:t>, транспортной и социальной</w:t>
            </w:r>
            <w:r w:rsidRPr="00143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D0">
              <w:rPr>
                <w:rFonts w:ascii="Times New Roman" w:hAnsi="Times New Roman" w:cs="Times New Roman" w:hint="eastAsia"/>
                <w:sz w:val="24"/>
                <w:szCs w:val="24"/>
              </w:rPr>
              <w:t>инфраструктуры</w:t>
            </w:r>
            <w:r w:rsidRPr="001439D0">
              <w:rPr>
                <w:rFonts w:ascii="Times New Roman" w:hAnsi="Times New Roman" w:cs="Times New Roman"/>
                <w:sz w:val="24"/>
                <w:szCs w:val="24"/>
              </w:rPr>
              <w:t xml:space="preserve"> города Новокузнецка</w:t>
            </w:r>
          </w:p>
        </w:tc>
        <w:tc>
          <w:tcPr>
            <w:tcW w:w="2976" w:type="dxa"/>
          </w:tcPr>
          <w:p w:rsidR="00453BD2" w:rsidRPr="00380F8E" w:rsidRDefault="009F2F27" w:rsidP="00B63B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17313">
              <w:rPr>
                <w:rFonts w:ascii="Times New Roman" w:hAnsi="Times New Roman" w:cs="Times New Roman"/>
                <w:sz w:val="24"/>
                <w:szCs w:val="24"/>
              </w:rPr>
              <w:t>оличество введённых квадратных метров жилья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380386">
              <w:rPr>
                <w:rFonts w:ascii="Times New Roman" w:hAnsi="Times New Roman" w:cs="Times New Roman"/>
                <w:sz w:val="24"/>
                <w:szCs w:val="24"/>
              </w:rPr>
              <w:t>лощадь земельных участков, предоставленных под жилищное строительство</w:t>
            </w:r>
          </w:p>
        </w:tc>
      </w:tr>
      <w:tr w:rsidR="000702AB" w:rsidTr="004324BF">
        <w:tc>
          <w:tcPr>
            <w:tcW w:w="737" w:type="dxa"/>
          </w:tcPr>
          <w:p w:rsidR="000702AB" w:rsidRPr="00447DF8" w:rsidRDefault="000702AB" w:rsidP="004324BF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67" w:type="dxa"/>
            <w:gridSpan w:val="3"/>
          </w:tcPr>
          <w:p w:rsidR="000702AB" w:rsidRDefault="001F2934" w:rsidP="008D6DDA">
            <w:pPr>
              <w:ind w:firstLine="0"/>
              <w:jc w:val="left"/>
              <w:rPr>
                <w:rFonts w:ascii="Times New Roman" w:hAnsi="Times New Roman"/>
                <w:szCs w:val="24"/>
              </w:rPr>
            </w:pPr>
            <w:proofErr w:type="gramStart"/>
            <w:r>
              <w:rPr>
                <w:rFonts w:ascii="Times New Roman" w:hAnsi="Times New Roman"/>
                <w:szCs w:val="24"/>
              </w:rPr>
              <w:t>Комплекс процессных мероприятий</w:t>
            </w:r>
            <w:r w:rsidRPr="00447DF8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6D3C65">
              <w:rPr>
                <w:rFonts w:ascii="Times New Roman" w:hAnsi="Times New Roman"/>
                <w:szCs w:val="24"/>
              </w:rPr>
              <w:t>«</w:t>
            </w:r>
            <w:proofErr w:type="spellStart"/>
            <w:r w:rsidR="000702AB">
              <w:rPr>
                <w:rFonts w:ascii="Times New Roman" w:hAnsi="Times New Roman"/>
                <w:szCs w:val="24"/>
              </w:rPr>
              <w:t>Сейсмоусиление</w:t>
            </w:r>
            <w:proofErr w:type="spellEnd"/>
            <w:r w:rsidR="000702AB">
              <w:rPr>
                <w:rFonts w:ascii="Times New Roman" w:hAnsi="Times New Roman"/>
                <w:szCs w:val="24"/>
              </w:rPr>
              <w:t xml:space="preserve"> (реконструкция) существующих объектов, находящихся в муниципальной собственности  </w:t>
            </w:r>
            <w:r w:rsidR="000702AB" w:rsidRPr="00375C55">
              <w:rPr>
                <w:rFonts w:ascii="Times New Roman" w:hAnsi="Times New Roman"/>
                <w:szCs w:val="24"/>
              </w:rPr>
              <w:t xml:space="preserve">и (или) строительство новых сейсмостойких объектов взамен объектов, </w:t>
            </w:r>
            <w:proofErr w:type="spellStart"/>
            <w:r w:rsidR="000702AB" w:rsidRPr="00375C55">
              <w:rPr>
                <w:rFonts w:ascii="Times New Roman" w:hAnsi="Times New Roman"/>
                <w:szCs w:val="24"/>
              </w:rPr>
              <w:t>сейсмоусиление</w:t>
            </w:r>
            <w:proofErr w:type="spellEnd"/>
            <w:r w:rsidR="000702AB" w:rsidRPr="00375C55">
              <w:rPr>
                <w:rFonts w:ascii="Times New Roman" w:hAnsi="Times New Roman"/>
                <w:szCs w:val="24"/>
              </w:rPr>
              <w:t xml:space="preserve"> или реконструкция которых экономически нецелесообразны</w:t>
            </w:r>
            <w:r w:rsidR="006D3C65">
              <w:rPr>
                <w:rFonts w:ascii="Times New Roman" w:hAnsi="Times New Roman"/>
                <w:szCs w:val="24"/>
              </w:rPr>
              <w:t>»</w:t>
            </w:r>
            <w:proofErr w:type="gramEnd"/>
          </w:p>
        </w:tc>
      </w:tr>
      <w:tr w:rsidR="000702AB" w:rsidTr="00F63E5F">
        <w:tc>
          <w:tcPr>
            <w:tcW w:w="737" w:type="dxa"/>
          </w:tcPr>
          <w:p w:rsidR="000702AB" w:rsidRPr="00447DF8" w:rsidRDefault="000702AB" w:rsidP="004324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0702AB" w:rsidRPr="001866FD" w:rsidRDefault="000702AB" w:rsidP="004324BF">
            <w:pPr>
              <w:ind w:firstLine="0"/>
              <w:rPr>
                <w:rFonts w:ascii="Times New Roman" w:hAnsi="Times New Roman"/>
              </w:rPr>
            </w:pPr>
            <w:proofErr w:type="gramStart"/>
            <w:r w:rsidRPr="001866FD">
              <w:rPr>
                <w:rFonts w:ascii="Times New Roman" w:hAnsi="Times New Roman"/>
              </w:rPr>
              <w:t>Ответственный</w:t>
            </w:r>
            <w:proofErr w:type="gramEnd"/>
            <w:r w:rsidRPr="001866FD">
              <w:rPr>
                <w:rFonts w:ascii="Times New Roman" w:hAnsi="Times New Roman"/>
              </w:rPr>
              <w:t xml:space="preserve"> за</w:t>
            </w:r>
            <w:r>
              <w:rPr>
                <w:rFonts w:ascii="Times New Roman" w:hAnsi="Times New Roman"/>
              </w:rPr>
              <w:t xml:space="preserve"> </w:t>
            </w:r>
            <w:r w:rsidRPr="001866FD">
              <w:rPr>
                <w:rFonts w:ascii="Times New Roman" w:hAnsi="Times New Roman"/>
              </w:rPr>
              <w:t>реализацию: УКС</w:t>
            </w:r>
          </w:p>
        </w:tc>
        <w:tc>
          <w:tcPr>
            <w:tcW w:w="5245" w:type="dxa"/>
          </w:tcPr>
          <w:p w:rsidR="000702AB" w:rsidRPr="001866FD" w:rsidRDefault="000702AB" w:rsidP="004324BF">
            <w:pPr>
              <w:ind w:firstLine="80"/>
              <w:rPr>
                <w:rFonts w:ascii="Times New Roman" w:hAnsi="Times New Roman"/>
              </w:rPr>
            </w:pPr>
            <w:r w:rsidRPr="001866FD">
              <w:rPr>
                <w:rFonts w:ascii="Times New Roman" w:hAnsi="Times New Roman"/>
              </w:rPr>
              <w:t xml:space="preserve">Срок реализации  - (2026-2030) </w:t>
            </w:r>
          </w:p>
        </w:tc>
        <w:tc>
          <w:tcPr>
            <w:tcW w:w="2976" w:type="dxa"/>
          </w:tcPr>
          <w:p w:rsidR="000702AB" w:rsidRDefault="000702AB" w:rsidP="004324BF">
            <w:pPr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0702AB" w:rsidTr="00B22995">
        <w:tc>
          <w:tcPr>
            <w:tcW w:w="737" w:type="dxa"/>
          </w:tcPr>
          <w:p w:rsidR="000702AB" w:rsidRDefault="000702AB" w:rsidP="00B22995">
            <w:pPr>
              <w:pStyle w:val="ConsPlusNormal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0702AB" w:rsidRPr="006B214F" w:rsidRDefault="0034689D" w:rsidP="003E7084">
            <w:pPr>
              <w:ind w:firstLine="0"/>
              <w:jc w:val="left"/>
              <w:rPr>
                <w:rFonts w:ascii="Times New Roman" w:hAnsi="Times New Roman"/>
                <w:szCs w:val="24"/>
              </w:rPr>
            </w:pPr>
            <w:proofErr w:type="gramStart"/>
            <w:r w:rsidRPr="00D76457">
              <w:rPr>
                <w:rFonts w:ascii="Times New Roman" w:hAnsi="Times New Roman"/>
                <w:szCs w:val="24"/>
              </w:rPr>
              <w:t xml:space="preserve">Задача </w:t>
            </w:r>
            <w:r w:rsidR="003E7084" w:rsidRPr="00D76457">
              <w:rPr>
                <w:rFonts w:ascii="Times New Roman" w:hAnsi="Times New Roman"/>
                <w:szCs w:val="24"/>
              </w:rPr>
              <w:t>1</w:t>
            </w:r>
            <w:r w:rsidR="000702AB" w:rsidRPr="00D76457">
              <w:rPr>
                <w:rFonts w:ascii="Times New Roman" w:hAnsi="Times New Roman"/>
                <w:szCs w:val="24"/>
              </w:rPr>
              <w:t xml:space="preserve"> «</w:t>
            </w:r>
            <w:proofErr w:type="spellStart"/>
            <w:r w:rsidR="000702AB" w:rsidRPr="00D76457">
              <w:rPr>
                <w:rFonts w:ascii="Times New Roman" w:hAnsi="Times New Roman"/>
                <w:szCs w:val="24"/>
              </w:rPr>
              <w:t>Сейсмоусиление</w:t>
            </w:r>
            <w:proofErr w:type="spellEnd"/>
            <w:r w:rsidR="000702AB" w:rsidRPr="00D76457">
              <w:rPr>
                <w:rFonts w:ascii="Times New Roman" w:hAnsi="Times New Roman"/>
                <w:szCs w:val="24"/>
              </w:rPr>
              <w:t xml:space="preserve"> </w:t>
            </w:r>
            <w:r w:rsidR="000702AB" w:rsidRPr="006B214F">
              <w:rPr>
                <w:rFonts w:ascii="Times New Roman" w:hAnsi="Times New Roman"/>
                <w:szCs w:val="24"/>
              </w:rPr>
              <w:t xml:space="preserve">существующих объектов, находящихся в муниципальной собственности и (или) строительство новых сейсмостойких объектов взамен объектов, </w:t>
            </w:r>
            <w:proofErr w:type="spellStart"/>
            <w:r w:rsidR="000702AB" w:rsidRPr="006B214F">
              <w:rPr>
                <w:rFonts w:ascii="Times New Roman" w:hAnsi="Times New Roman"/>
                <w:szCs w:val="24"/>
              </w:rPr>
              <w:t>сейсмоусиление</w:t>
            </w:r>
            <w:proofErr w:type="spellEnd"/>
            <w:r w:rsidR="000702AB" w:rsidRPr="006B214F">
              <w:rPr>
                <w:rFonts w:ascii="Times New Roman" w:hAnsi="Times New Roman"/>
                <w:szCs w:val="24"/>
              </w:rPr>
              <w:t xml:space="preserve"> или реконструкция которых экономически нецелесообразны»</w:t>
            </w:r>
            <w:proofErr w:type="gramEnd"/>
          </w:p>
        </w:tc>
        <w:tc>
          <w:tcPr>
            <w:tcW w:w="5245" w:type="dxa"/>
          </w:tcPr>
          <w:p w:rsidR="000702AB" w:rsidRPr="00A80A3F" w:rsidRDefault="000702AB" w:rsidP="00B22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A80A3F">
              <w:rPr>
                <w:rFonts w:ascii="Times New Roman" w:hAnsi="Times New Roman" w:cs="Times New Roman"/>
                <w:sz w:val="24"/>
                <w:szCs w:val="24"/>
              </w:rPr>
              <w:t>олич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ества завершенных </w:t>
            </w:r>
            <w:r w:rsidR="0034689D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строительством и/или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реконструкцией</w:t>
            </w:r>
            <w:r w:rsidRPr="00A80A3F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объектов, соответствующих требованиям </w:t>
            </w:r>
            <w:proofErr w:type="spellStart"/>
            <w:r w:rsidRPr="00A80A3F">
              <w:rPr>
                <w:rFonts w:ascii="Times New Roman" w:hAnsi="Times New Roman" w:cs="Times New Roman"/>
                <w:sz w:val="24"/>
                <w:szCs w:val="24"/>
              </w:rPr>
              <w:t>сейсмоустойчивости</w:t>
            </w:r>
            <w:proofErr w:type="spellEnd"/>
          </w:p>
        </w:tc>
        <w:tc>
          <w:tcPr>
            <w:tcW w:w="2976" w:type="dxa"/>
          </w:tcPr>
          <w:p w:rsidR="000702AB" w:rsidRPr="004B7A78" w:rsidRDefault="004B7A78" w:rsidP="00AF60AD">
            <w:pPr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B7A78">
              <w:rPr>
                <w:rFonts w:ascii="Times New Roman" w:hAnsi="Times New Roman"/>
                <w:szCs w:val="24"/>
              </w:rPr>
              <w:t>Снижение уровня уязвимости жилых домов, основных объектов и систем жизнеобеспечения от воздействий разрушительных землетрясений</w:t>
            </w:r>
          </w:p>
        </w:tc>
      </w:tr>
      <w:tr w:rsidR="000702AB" w:rsidTr="00AE2354">
        <w:tc>
          <w:tcPr>
            <w:tcW w:w="737" w:type="dxa"/>
          </w:tcPr>
          <w:p w:rsidR="000702AB" w:rsidRPr="00EB1441" w:rsidRDefault="000702AB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4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067" w:type="dxa"/>
            <w:gridSpan w:val="3"/>
          </w:tcPr>
          <w:p w:rsidR="000702AB" w:rsidRPr="007F5A13" w:rsidRDefault="000702AB" w:rsidP="008068B6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1F2934">
              <w:rPr>
                <w:rFonts w:ascii="Times New Roman" w:hAnsi="Times New Roman" w:hint="eastAsia"/>
                <w:sz w:val="24"/>
                <w:szCs w:val="24"/>
              </w:rPr>
              <w:t>Комплекс</w:t>
            </w:r>
            <w:r w:rsidRPr="001F29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2934">
              <w:rPr>
                <w:rFonts w:ascii="Times New Roman" w:hAnsi="Times New Roman" w:hint="eastAsia"/>
                <w:sz w:val="24"/>
                <w:szCs w:val="24"/>
              </w:rPr>
              <w:t>процессных</w:t>
            </w:r>
            <w:r w:rsidRPr="001F29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2934">
              <w:rPr>
                <w:rFonts w:ascii="Times New Roman" w:hAnsi="Times New Roman" w:hint="eastAsia"/>
                <w:sz w:val="24"/>
                <w:szCs w:val="24"/>
              </w:rPr>
              <w:t>мероприятий</w:t>
            </w:r>
            <w:r w:rsidRPr="001F293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10469F">
              <w:rPr>
                <w:rFonts w:ascii="Times New Roman" w:hAnsi="Times New Roman"/>
                <w:szCs w:val="24"/>
              </w:rPr>
              <w:t>Обеспечение функционирования Управления по реализации установленных полномочий</w:t>
            </w:r>
            <w:r w:rsidRPr="001F2934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</w:tr>
      <w:tr w:rsidR="001A318B" w:rsidTr="00936B17">
        <w:trPr>
          <w:trHeight w:val="604"/>
        </w:trPr>
        <w:tc>
          <w:tcPr>
            <w:tcW w:w="737" w:type="dxa"/>
          </w:tcPr>
          <w:p w:rsidR="001A318B" w:rsidRPr="00EB1441" w:rsidRDefault="001A318B" w:rsidP="008568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1A318B" w:rsidRPr="001866FD" w:rsidRDefault="001A318B" w:rsidP="00856841">
            <w:pPr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1866FD">
              <w:rPr>
                <w:rFonts w:ascii="Times New Roman" w:hAnsi="Times New Roman"/>
              </w:rPr>
              <w:t>Ответственный</w:t>
            </w:r>
            <w:proofErr w:type="gramEnd"/>
            <w:r w:rsidRPr="001866FD">
              <w:rPr>
                <w:rFonts w:ascii="Times New Roman" w:hAnsi="Times New Roman"/>
              </w:rPr>
              <w:t xml:space="preserve"> за</w:t>
            </w:r>
            <w:r>
              <w:rPr>
                <w:rFonts w:ascii="Times New Roman" w:hAnsi="Times New Roman"/>
              </w:rPr>
              <w:t xml:space="preserve"> </w:t>
            </w:r>
            <w:r w:rsidRPr="001866FD">
              <w:rPr>
                <w:rFonts w:ascii="Times New Roman" w:hAnsi="Times New Roman"/>
              </w:rPr>
              <w:t>реализацию: УКС</w:t>
            </w:r>
          </w:p>
        </w:tc>
        <w:tc>
          <w:tcPr>
            <w:tcW w:w="5245" w:type="dxa"/>
          </w:tcPr>
          <w:p w:rsidR="001A318B" w:rsidRPr="001866FD" w:rsidRDefault="001A318B" w:rsidP="00856841">
            <w:pPr>
              <w:ind w:firstLine="80"/>
              <w:jc w:val="left"/>
              <w:rPr>
                <w:rFonts w:ascii="Times New Roman" w:hAnsi="Times New Roman"/>
              </w:rPr>
            </w:pPr>
            <w:r w:rsidRPr="001866FD">
              <w:rPr>
                <w:rFonts w:ascii="Times New Roman" w:hAnsi="Times New Roman"/>
              </w:rPr>
              <w:t>Срок реализации  - (2026-2030)</w:t>
            </w:r>
          </w:p>
        </w:tc>
        <w:tc>
          <w:tcPr>
            <w:tcW w:w="2976" w:type="dxa"/>
          </w:tcPr>
          <w:p w:rsidR="001A318B" w:rsidRPr="007A48E6" w:rsidRDefault="001A318B" w:rsidP="008568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EB14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318B" w:rsidTr="00936B17">
        <w:trPr>
          <w:trHeight w:val="604"/>
        </w:trPr>
        <w:tc>
          <w:tcPr>
            <w:tcW w:w="737" w:type="dxa"/>
          </w:tcPr>
          <w:p w:rsidR="001A318B" w:rsidRPr="008068B6" w:rsidRDefault="001A318B" w:rsidP="008568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1A318B" w:rsidRPr="00EB1441" w:rsidRDefault="001A318B" w:rsidP="003E70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B1441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Задача </w:t>
            </w:r>
            <w:r w:rsidR="003E7084" w:rsidRPr="00C27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B1441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EB144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445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445C1">
              <w:rPr>
                <w:rFonts w:ascii="Times New Roman" w:hAnsi="Times New Roman" w:cs="Times New Roman" w:hint="eastAsia"/>
                <w:sz w:val="24"/>
                <w:szCs w:val="24"/>
              </w:rPr>
              <w:t>существление</w:t>
            </w:r>
            <w:r w:rsidRPr="00F445C1">
              <w:rPr>
                <w:rFonts w:ascii="Times New Roman" w:hAnsi="Times New Roman" w:cs="Times New Roman"/>
                <w:sz w:val="24"/>
                <w:szCs w:val="24"/>
              </w:rPr>
              <w:t xml:space="preserve"> функци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F445C1">
              <w:rPr>
                <w:rFonts w:ascii="Times New Roman" w:hAnsi="Times New Roman" w:cs="Times New Roman"/>
                <w:sz w:val="24"/>
                <w:szCs w:val="24"/>
              </w:rPr>
              <w:t xml:space="preserve"> застройщика и (или) технического заказчика при осуществлении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245" w:type="dxa"/>
          </w:tcPr>
          <w:p w:rsidR="001A318B" w:rsidRPr="00BD489D" w:rsidRDefault="001A318B" w:rsidP="00856841">
            <w:pPr>
              <w:ind w:firstLine="0"/>
              <w:jc w:val="left"/>
              <w:rPr>
                <w:rFonts w:asciiTheme="minorHAnsi" w:hAnsiTheme="minorHAnsi"/>
                <w:szCs w:val="24"/>
              </w:rPr>
            </w:pPr>
            <w:r w:rsidRPr="00EB1441">
              <w:rPr>
                <w:rFonts w:ascii="Times New Roman" w:hAnsi="Times New Roman"/>
                <w:szCs w:val="24"/>
              </w:rPr>
              <w:t xml:space="preserve">Обеспечено эффективное осуществление деятельности по проведению и реализации муниципальной политики в области строительства, реконструкции объектов жилищной и социальной инфраструктуры города Новокузнецка, направленной на планомерную реализацию комплексного экономического и социального развития города Новокузнецка  </w:t>
            </w:r>
            <w:r w:rsidRPr="00EB1441">
              <w:rPr>
                <w:rFonts w:ascii="Times New Roman" w:hAnsi="Times New Roman" w:hint="eastAsia"/>
                <w:szCs w:val="24"/>
              </w:rPr>
              <w:t>Выполнены</w:t>
            </w:r>
            <w:r w:rsidRPr="00EB1441">
              <w:rPr>
                <w:rFonts w:ascii="Times New Roman" w:hAnsi="Times New Roman"/>
                <w:szCs w:val="24"/>
              </w:rPr>
              <w:t xml:space="preserve"> </w:t>
            </w:r>
            <w:r w:rsidRPr="00EB1441">
              <w:rPr>
                <w:rFonts w:ascii="Times New Roman" w:hAnsi="Times New Roman" w:hint="eastAsia"/>
                <w:szCs w:val="24"/>
              </w:rPr>
              <w:t>функции</w:t>
            </w:r>
            <w:r w:rsidRPr="00EB1441">
              <w:rPr>
                <w:rFonts w:ascii="Times New Roman" w:hAnsi="Times New Roman"/>
                <w:szCs w:val="24"/>
              </w:rPr>
              <w:t xml:space="preserve"> </w:t>
            </w:r>
            <w:r w:rsidRPr="00EB1441">
              <w:rPr>
                <w:szCs w:val="24"/>
              </w:rPr>
              <w:t>застройщика и (или) технического заказчика при осуществлении строительства, реконструкции, капитального ремонта объек</w:t>
            </w:r>
            <w:r>
              <w:rPr>
                <w:szCs w:val="24"/>
              </w:rPr>
              <w:t>тов муниципальной собственности</w:t>
            </w:r>
            <w:r>
              <w:rPr>
                <w:rFonts w:asciiTheme="minorHAnsi" w:hAnsiTheme="minorHAnsi"/>
                <w:szCs w:val="24"/>
              </w:rPr>
              <w:t>.</w:t>
            </w:r>
            <w:r w:rsidRPr="00EB1441">
              <w:rPr>
                <w:szCs w:val="24"/>
              </w:rPr>
              <w:t xml:space="preserve"> </w:t>
            </w:r>
          </w:p>
        </w:tc>
        <w:tc>
          <w:tcPr>
            <w:tcW w:w="2976" w:type="dxa"/>
          </w:tcPr>
          <w:p w:rsidR="001A318B" w:rsidRDefault="00B677A0" w:rsidP="00B677A0">
            <w:pPr>
              <w:ind w:firstLine="0"/>
            </w:pPr>
            <w:r w:rsidRPr="0087089A">
              <w:rPr>
                <w:rFonts w:ascii="Times New Roman" w:hAnsi="Times New Roman"/>
                <w:szCs w:val="24"/>
              </w:rPr>
              <w:t>Объём незавершённого в установленные сроки строительства, осуществляемого за счёт средств бюджета Новокузнецкого городского округа</w:t>
            </w:r>
          </w:p>
        </w:tc>
      </w:tr>
    </w:tbl>
    <w:p w:rsidR="00C34E2C" w:rsidRPr="00151E5C" w:rsidRDefault="00C34E2C" w:rsidP="007947B0">
      <w:pPr>
        <w:pStyle w:val="a3"/>
        <w:ind w:left="885"/>
        <w:jc w:val="center"/>
        <w:rPr>
          <w:rFonts w:ascii="Times New Roman" w:hAnsi="Times New Roman"/>
          <w:sz w:val="28"/>
          <w:szCs w:val="28"/>
        </w:rPr>
      </w:pPr>
      <w:bookmarkStart w:id="1" w:name="P959"/>
      <w:bookmarkEnd w:id="1"/>
      <w:r w:rsidRPr="00151E5C">
        <w:rPr>
          <w:rFonts w:ascii="Times New Roman" w:hAnsi="Times New Roman"/>
          <w:color w:val="4F6228" w:themeColor="accent3" w:themeShade="80"/>
          <w:sz w:val="28"/>
          <w:szCs w:val="28"/>
        </w:rPr>
        <w:br w:type="page"/>
      </w:r>
      <w:r w:rsidR="006337B2" w:rsidRPr="00FC32B3"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673318" w:rsidRPr="00FC32B3">
        <w:rPr>
          <w:rFonts w:ascii="Times New Roman" w:hAnsi="Times New Roman"/>
          <w:sz w:val="28"/>
          <w:szCs w:val="28"/>
        </w:rPr>
        <w:t>5</w:t>
      </w:r>
      <w:r w:rsidR="006337B2" w:rsidRPr="00FC32B3">
        <w:rPr>
          <w:rFonts w:ascii="Times New Roman" w:hAnsi="Times New Roman"/>
          <w:sz w:val="28"/>
          <w:szCs w:val="28"/>
        </w:rPr>
        <w:t xml:space="preserve">. </w:t>
      </w:r>
      <w:r w:rsidRPr="00151E5C">
        <w:rPr>
          <w:rFonts w:ascii="Times New Roman" w:hAnsi="Times New Roman"/>
          <w:sz w:val="28"/>
          <w:szCs w:val="28"/>
        </w:rPr>
        <w:t>Финансовое обеспечение программы</w:t>
      </w:r>
    </w:p>
    <w:tbl>
      <w:tblPr>
        <w:tblStyle w:val="af1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7230"/>
        <w:gridCol w:w="1417"/>
        <w:gridCol w:w="1276"/>
        <w:gridCol w:w="1276"/>
        <w:gridCol w:w="1134"/>
        <w:gridCol w:w="992"/>
        <w:gridCol w:w="1276"/>
      </w:tblGrid>
      <w:tr w:rsidR="00042F82" w:rsidRPr="009079A4" w:rsidTr="00EE2BEF">
        <w:trPr>
          <w:tblHeader/>
        </w:trPr>
        <w:tc>
          <w:tcPr>
            <w:tcW w:w="675" w:type="dxa"/>
            <w:vMerge w:val="restart"/>
          </w:tcPr>
          <w:p w:rsidR="00042F82" w:rsidRPr="00175A07" w:rsidRDefault="00042F82" w:rsidP="00175A0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175A07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175A07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7230" w:type="dxa"/>
            <w:vMerge w:val="restart"/>
          </w:tcPr>
          <w:p w:rsidR="00042F82" w:rsidRPr="00175A07" w:rsidRDefault="00042F82" w:rsidP="00175A0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Наименование муниципальной программы, структурного элемента, источник финансового обеспечения</w:t>
            </w:r>
            <w:r>
              <w:rPr>
                <w:rFonts w:ascii="Times New Roman" w:hAnsi="Times New Roman"/>
                <w:szCs w:val="24"/>
              </w:rPr>
              <w:t>, исполнителя</w:t>
            </w:r>
          </w:p>
        </w:tc>
        <w:tc>
          <w:tcPr>
            <w:tcW w:w="7371" w:type="dxa"/>
            <w:gridSpan w:val="6"/>
          </w:tcPr>
          <w:p w:rsidR="00042F82" w:rsidRPr="00175A07" w:rsidRDefault="00042F82" w:rsidP="00175A0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 xml:space="preserve">Объем финансового обеспечения по годам, </w:t>
            </w:r>
            <w:proofErr w:type="spellStart"/>
            <w:r w:rsidRPr="00175A07">
              <w:rPr>
                <w:rFonts w:ascii="Times New Roman" w:hAnsi="Times New Roman"/>
                <w:szCs w:val="24"/>
              </w:rPr>
              <w:t>тыс</w:t>
            </w:r>
            <w:proofErr w:type="gramStart"/>
            <w:r w:rsidRPr="00175A07">
              <w:rPr>
                <w:rFonts w:ascii="Times New Roman" w:hAnsi="Times New Roman"/>
                <w:szCs w:val="24"/>
              </w:rPr>
              <w:t>.р</w:t>
            </w:r>
            <w:proofErr w:type="gramEnd"/>
            <w:r w:rsidRPr="00175A07">
              <w:rPr>
                <w:rFonts w:ascii="Times New Roman" w:hAnsi="Times New Roman"/>
                <w:szCs w:val="24"/>
              </w:rPr>
              <w:t>ублей</w:t>
            </w:r>
            <w:proofErr w:type="spellEnd"/>
          </w:p>
        </w:tc>
      </w:tr>
      <w:tr w:rsidR="00042F82" w:rsidRPr="009079A4" w:rsidTr="00EE2BEF">
        <w:trPr>
          <w:trHeight w:val="228"/>
          <w:tblHeader/>
        </w:trPr>
        <w:tc>
          <w:tcPr>
            <w:tcW w:w="675" w:type="dxa"/>
            <w:vMerge/>
          </w:tcPr>
          <w:p w:rsidR="00042F82" w:rsidRPr="00175A07" w:rsidRDefault="00042F82" w:rsidP="00175A07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230" w:type="dxa"/>
            <w:vMerge/>
          </w:tcPr>
          <w:p w:rsidR="00042F82" w:rsidRPr="00325EB5" w:rsidRDefault="00042F82" w:rsidP="00175A0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</w:tcPr>
          <w:p w:rsidR="00042F82" w:rsidRPr="00175A07" w:rsidRDefault="00042F82" w:rsidP="00175A0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276" w:type="dxa"/>
          </w:tcPr>
          <w:p w:rsidR="00042F82" w:rsidRPr="00175A07" w:rsidRDefault="00042F82" w:rsidP="00175A0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75A07">
              <w:rPr>
                <w:rFonts w:ascii="Times New Roman" w:hAnsi="Times New Roman"/>
                <w:szCs w:val="24"/>
                <w:lang w:val="en-US"/>
              </w:rPr>
              <w:t>2027</w:t>
            </w:r>
          </w:p>
        </w:tc>
        <w:tc>
          <w:tcPr>
            <w:tcW w:w="1276" w:type="dxa"/>
          </w:tcPr>
          <w:p w:rsidR="00042F82" w:rsidRPr="00175A07" w:rsidRDefault="00042F82" w:rsidP="00175A0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75A07">
              <w:rPr>
                <w:rFonts w:ascii="Times New Roman" w:hAnsi="Times New Roman"/>
                <w:szCs w:val="24"/>
                <w:lang w:val="en-US"/>
              </w:rPr>
              <w:t>2028</w:t>
            </w:r>
          </w:p>
        </w:tc>
        <w:tc>
          <w:tcPr>
            <w:tcW w:w="1134" w:type="dxa"/>
          </w:tcPr>
          <w:p w:rsidR="00042F82" w:rsidRPr="00C10BE3" w:rsidRDefault="00042F82" w:rsidP="00175A0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992" w:type="dxa"/>
          </w:tcPr>
          <w:p w:rsidR="00042F82" w:rsidRPr="00175A07" w:rsidRDefault="00042F82" w:rsidP="00175A0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276" w:type="dxa"/>
          </w:tcPr>
          <w:p w:rsidR="00042F82" w:rsidRPr="00175A07" w:rsidRDefault="00042F82" w:rsidP="00175A0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Всего</w:t>
            </w:r>
          </w:p>
        </w:tc>
      </w:tr>
      <w:tr w:rsidR="00042F82" w:rsidRPr="009079A4" w:rsidTr="00EE2BEF">
        <w:trPr>
          <w:trHeight w:val="434"/>
        </w:trPr>
        <w:tc>
          <w:tcPr>
            <w:tcW w:w="675" w:type="dxa"/>
          </w:tcPr>
          <w:p w:rsidR="00042F82" w:rsidRDefault="00042F82" w:rsidP="007532E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1.</w:t>
            </w:r>
          </w:p>
        </w:tc>
        <w:tc>
          <w:tcPr>
            <w:tcW w:w="7230" w:type="dxa"/>
          </w:tcPr>
          <w:p w:rsidR="00042F82" w:rsidRPr="00CA3918" w:rsidRDefault="00042F82" w:rsidP="00042F8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Муниципальная программа</w:t>
            </w:r>
            <w:r w:rsidRPr="00D07870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D07870">
              <w:rPr>
                <w:rFonts w:ascii="Times New Roman" w:hAnsi="Times New Roman"/>
                <w:b/>
              </w:rPr>
              <w:t xml:space="preserve">«Жилищная и социальная инфраструктура Новокузнецкого городского округа», в </w:t>
            </w:r>
            <w:proofErr w:type="spellStart"/>
            <w:r w:rsidRPr="00D07870">
              <w:rPr>
                <w:rFonts w:ascii="Times New Roman" w:hAnsi="Times New Roman"/>
                <w:b/>
              </w:rPr>
              <w:t>т.ч</w:t>
            </w:r>
            <w:proofErr w:type="spellEnd"/>
            <w:r w:rsidRPr="00D0787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</w:tcPr>
          <w:p w:rsidR="00042F82" w:rsidRPr="00B564D7" w:rsidRDefault="00042F82" w:rsidP="0074762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564D7">
              <w:rPr>
                <w:rFonts w:ascii="Times New Roman" w:hAnsi="Times New Roman"/>
                <w:b/>
                <w:szCs w:val="24"/>
              </w:rPr>
              <w:t>102 727,5</w:t>
            </w:r>
          </w:p>
        </w:tc>
        <w:tc>
          <w:tcPr>
            <w:tcW w:w="1276" w:type="dxa"/>
          </w:tcPr>
          <w:p w:rsidR="00042F82" w:rsidRPr="00B564D7" w:rsidRDefault="00042F82" w:rsidP="0074762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564D7">
              <w:rPr>
                <w:rFonts w:ascii="Times New Roman" w:hAnsi="Times New Roman"/>
                <w:b/>
                <w:szCs w:val="24"/>
              </w:rPr>
              <w:t>294 809,5</w:t>
            </w:r>
          </w:p>
        </w:tc>
        <w:tc>
          <w:tcPr>
            <w:tcW w:w="1276" w:type="dxa"/>
          </w:tcPr>
          <w:p w:rsidR="00042F82" w:rsidRPr="00B564D7" w:rsidRDefault="00042F82" w:rsidP="0074762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564D7">
              <w:rPr>
                <w:rFonts w:ascii="Times New Roman" w:hAnsi="Times New Roman"/>
                <w:b/>
                <w:szCs w:val="24"/>
              </w:rPr>
              <w:t>439 912,0</w:t>
            </w:r>
          </w:p>
        </w:tc>
        <w:tc>
          <w:tcPr>
            <w:tcW w:w="1134" w:type="dxa"/>
          </w:tcPr>
          <w:p w:rsidR="00042F82" w:rsidRPr="00B564D7" w:rsidRDefault="00042F82" w:rsidP="0074762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564D7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992" w:type="dxa"/>
          </w:tcPr>
          <w:p w:rsidR="00042F82" w:rsidRPr="00B564D7" w:rsidRDefault="00042F82" w:rsidP="0074762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564D7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76" w:type="dxa"/>
          </w:tcPr>
          <w:p w:rsidR="00042F82" w:rsidRPr="00B564D7" w:rsidRDefault="00042F82" w:rsidP="0074762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564D7">
              <w:rPr>
                <w:rFonts w:ascii="Times New Roman" w:hAnsi="Times New Roman"/>
                <w:b/>
                <w:szCs w:val="24"/>
              </w:rPr>
              <w:t>837 449,0</w:t>
            </w:r>
          </w:p>
        </w:tc>
      </w:tr>
      <w:tr w:rsidR="00042F82" w:rsidRPr="009079A4" w:rsidTr="00EE2BEF">
        <w:trPr>
          <w:trHeight w:val="447"/>
        </w:trPr>
        <w:tc>
          <w:tcPr>
            <w:tcW w:w="675" w:type="dxa"/>
          </w:tcPr>
          <w:p w:rsidR="00042F82" w:rsidRPr="007532E5" w:rsidRDefault="00042F82" w:rsidP="007532E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30" w:type="dxa"/>
          </w:tcPr>
          <w:p w:rsidR="00042F82" w:rsidRPr="009079A4" w:rsidRDefault="00042F82" w:rsidP="00042F8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 бюджет</w:t>
            </w:r>
            <w:r w:rsidRPr="007532E5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042F82" w:rsidRPr="006D3C65" w:rsidRDefault="00042F82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042F82" w:rsidRPr="006D3C65" w:rsidRDefault="00042F82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042F82" w:rsidRPr="006D3C65" w:rsidRDefault="00042F82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042F82" w:rsidRPr="006D3C65" w:rsidRDefault="00042F82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042F82" w:rsidRPr="006D3C65" w:rsidRDefault="00042F82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042F82" w:rsidRPr="006D3C65" w:rsidRDefault="00042F82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</w:tr>
      <w:tr w:rsidR="00042F82" w:rsidRPr="009079A4" w:rsidTr="00EE2BEF">
        <w:tc>
          <w:tcPr>
            <w:tcW w:w="675" w:type="dxa"/>
          </w:tcPr>
          <w:p w:rsidR="00042F82" w:rsidRPr="007532E5" w:rsidRDefault="00042F82" w:rsidP="007532E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30" w:type="dxa"/>
          </w:tcPr>
          <w:p w:rsidR="00042F82" w:rsidRPr="009079A4" w:rsidRDefault="00042F82" w:rsidP="00042F8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417" w:type="dxa"/>
          </w:tcPr>
          <w:p w:rsidR="00042F82" w:rsidRPr="006D3C65" w:rsidRDefault="00042F82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042F82" w:rsidRPr="006D3C65" w:rsidRDefault="00042F82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042F82" w:rsidRPr="006D3C65" w:rsidRDefault="00042F82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042F82" w:rsidRPr="006D3C65" w:rsidRDefault="00042F82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042F82" w:rsidRPr="006D3C65" w:rsidRDefault="00042F82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042F82" w:rsidRPr="006D3C65" w:rsidRDefault="00042F82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</w:tr>
      <w:tr w:rsidR="00042F82" w:rsidRPr="009079A4" w:rsidTr="00EE2BEF">
        <w:trPr>
          <w:trHeight w:val="315"/>
        </w:trPr>
        <w:tc>
          <w:tcPr>
            <w:tcW w:w="675" w:type="dxa"/>
          </w:tcPr>
          <w:p w:rsidR="00042F82" w:rsidRPr="007532E5" w:rsidRDefault="00042F82" w:rsidP="007532E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30" w:type="dxa"/>
          </w:tcPr>
          <w:p w:rsidR="00042F82" w:rsidRPr="006D3C65" w:rsidRDefault="00042F82" w:rsidP="00042F8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417" w:type="dxa"/>
          </w:tcPr>
          <w:p w:rsidR="00042F82" w:rsidRPr="005B467A" w:rsidRDefault="00042F82" w:rsidP="00FC14E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102 727,5</w:t>
            </w:r>
          </w:p>
        </w:tc>
        <w:tc>
          <w:tcPr>
            <w:tcW w:w="1276" w:type="dxa"/>
          </w:tcPr>
          <w:p w:rsidR="00042F82" w:rsidRPr="005B467A" w:rsidRDefault="00042F82" w:rsidP="00FC14E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294 809,5</w:t>
            </w:r>
          </w:p>
        </w:tc>
        <w:tc>
          <w:tcPr>
            <w:tcW w:w="1276" w:type="dxa"/>
          </w:tcPr>
          <w:p w:rsidR="00042F82" w:rsidRPr="00965610" w:rsidRDefault="00042F82" w:rsidP="00B564D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439 912,0</w:t>
            </w:r>
          </w:p>
        </w:tc>
        <w:tc>
          <w:tcPr>
            <w:tcW w:w="1134" w:type="dxa"/>
          </w:tcPr>
          <w:p w:rsidR="00042F82" w:rsidRPr="009079A4" w:rsidRDefault="00042F82" w:rsidP="00FC14E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992" w:type="dxa"/>
          </w:tcPr>
          <w:p w:rsidR="00042F82" w:rsidRPr="009079A4" w:rsidRDefault="00042F82" w:rsidP="00FC14E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76" w:type="dxa"/>
          </w:tcPr>
          <w:p w:rsidR="00042F82" w:rsidRPr="00965610" w:rsidRDefault="00042F82" w:rsidP="00B564D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837 449,0</w:t>
            </w:r>
          </w:p>
        </w:tc>
      </w:tr>
      <w:tr w:rsidR="00042F82" w:rsidRPr="009079A4" w:rsidTr="00EE2BEF">
        <w:tc>
          <w:tcPr>
            <w:tcW w:w="675" w:type="dxa"/>
          </w:tcPr>
          <w:p w:rsidR="00042F82" w:rsidRPr="007532E5" w:rsidRDefault="00042F82" w:rsidP="007532E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30" w:type="dxa"/>
          </w:tcPr>
          <w:p w:rsidR="00042F82" w:rsidRPr="009079A4" w:rsidRDefault="00042F82" w:rsidP="00042F8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</w:t>
            </w:r>
            <w:r w:rsidRPr="007532E5">
              <w:rPr>
                <w:rFonts w:ascii="Times New Roman" w:hAnsi="Times New Roman"/>
                <w:szCs w:val="24"/>
              </w:rPr>
              <w:t>небюджетные источники</w:t>
            </w:r>
          </w:p>
        </w:tc>
        <w:tc>
          <w:tcPr>
            <w:tcW w:w="1417" w:type="dxa"/>
          </w:tcPr>
          <w:p w:rsidR="00042F82" w:rsidRPr="006D3C65" w:rsidRDefault="00042F82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042F82" w:rsidRPr="006D3C65" w:rsidRDefault="00042F82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042F82" w:rsidRPr="006D3C65" w:rsidRDefault="00042F82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042F82" w:rsidRPr="006D3C65" w:rsidRDefault="00042F82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042F82" w:rsidRPr="006D3C65" w:rsidRDefault="00042F82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042F82" w:rsidRPr="006D3C65" w:rsidRDefault="00042F82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</w:tr>
      <w:tr w:rsidR="00042F82" w:rsidRPr="009079A4" w:rsidTr="00EE2BEF">
        <w:tc>
          <w:tcPr>
            <w:tcW w:w="675" w:type="dxa"/>
          </w:tcPr>
          <w:p w:rsidR="00042F82" w:rsidRPr="007532E5" w:rsidRDefault="00042F82" w:rsidP="007532E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i/>
                <w:szCs w:val="24"/>
              </w:rPr>
            </w:pPr>
          </w:p>
        </w:tc>
        <w:tc>
          <w:tcPr>
            <w:tcW w:w="7230" w:type="dxa"/>
          </w:tcPr>
          <w:p w:rsidR="00042F82" w:rsidRPr="00D77EEA" w:rsidRDefault="00042F82" w:rsidP="00042F8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D77EEA">
              <w:rPr>
                <w:rFonts w:ascii="Times New Roman" w:hAnsi="Times New Roman"/>
                <w:szCs w:val="24"/>
              </w:rPr>
              <w:t>Объем налоговых расходов Новокузнецкого городского округа (</w:t>
            </w:r>
            <w:proofErr w:type="spellStart"/>
            <w:r w:rsidRPr="00D77EEA">
              <w:rPr>
                <w:rFonts w:ascii="Times New Roman" w:hAnsi="Times New Roman"/>
                <w:szCs w:val="24"/>
              </w:rPr>
              <w:t>справочно</w:t>
            </w:r>
            <w:proofErr w:type="spellEnd"/>
            <w:r w:rsidRPr="00D77EEA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417" w:type="dxa"/>
          </w:tcPr>
          <w:p w:rsidR="00042F82" w:rsidRPr="007A1043" w:rsidRDefault="00042F82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7A1043"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042F82" w:rsidRPr="007A1043" w:rsidRDefault="00042F82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7A1043"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042F82" w:rsidRPr="007A1043" w:rsidRDefault="00042F82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7A1043"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042F82" w:rsidRPr="007A1043" w:rsidRDefault="00042F82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7A1043"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042F82" w:rsidRPr="007A1043" w:rsidRDefault="00042F82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7A1043"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042F82" w:rsidRPr="007A1043" w:rsidRDefault="00042F82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7A1043"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</w:tr>
      <w:tr w:rsidR="00042F82" w:rsidRPr="009079A4" w:rsidTr="00EE2BEF">
        <w:tc>
          <w:tcPr>
            <w:tcW w:w="675" w:type="dxa"/>
          </w:tcPr>
          <w:p w:rsidR="00042F82" w:rsidRPr="007532E5" w:rsidRDefault="00042F82" w:rsidP="007532E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i/>
                <w:szCs w:val="24"/>
              </w:rPr>
            </w:pPr>
          </w:p>
        </w:tc>
        <w:tc>
          <w:tcPr>
            <w:tcW w:w="7230" w:type="dxa"/>
          </w:tcPr>
          <w:p w:rsidR="00042F82" w:rsidRPr="00D77EEA" w:rsidRDefault="00042F82" w:rsidP="00D77EEA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D77EEA">
              <w:rPr>
                <w:rFonts w:ascii="Times New Roman" w:hAnsi="Times New Roman"/>
                <w:szCs w:val="24"/>
              </w:rPr>
              <w:t>Исполнитель «У</w:t>
            </w:r>
            <w:r w:rsidR="00D77EEA" w:rsidRPr="00D77EEA">
              <w:rPr>
                <w:rFonts w:ascii="Times New Roman" w:hAnsi="Times New Roman"/>
                <w:szCs w:val="24"/>
              </w:rPr>
              <w:t>КС</w:t>
            </w:r>
            <w:r w:rsidRPr="00D77EEA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417" w:type="dxa"/>
          </w:tcPr>
          <w:p w:rsidR="00042F82" w:rsidRDefault="00042F82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i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042F82" w:rsidRDefault="00042F82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i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042F82" w:rsidRDefault="00042F82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i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042F82" w:rsidRDefault="00042F82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i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042F82" w:rsidRDefault="00042F82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i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042F82" w:rsidRDefault="00042F82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i/>
                <w:szCs w:val="24"/>
                <w:lang w:val="en-US"/>
              </w:rPr>
            </w:pPr>
          </w:p>
        </w:tc>
      </w:tr>
      <w:tr w:rsidR="00042F82" w:rsidRPr="009079A4" w:rsidTr="00EE2BEF">
        <w:tc>
          <w:tcPr>
            <w:tcW w:w="675" w:type="dxa"/>
          </w:tcPr>
          <w:p w:rsidR="00042F82" w:rsidRPr="00D73D68" w:rsidRDefault="00D73D68" w:rsidP="00D73D68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color w:val="FF0000"/>
                <w:szCs w:val="24"/>
              </w:rPr>
            </w:pPr>
            <w:r w:rsidRPr="00C27ADB">
              <w:rPr>
                <w:rFonts w:ascii="Times New Roman" w:hAnsi="Times New Roman"/>
                <w:b/>
                <w:szCs w:val="24"/>
              </w:rPr>
              <w:t>2</w:t>
            </w:r>
            <w:r w:rsidR="00042F82" w:rsidRPr="00C27AD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7230" w:type="dxa"/>
          </w:tcPr>
          <w:p w:rsidR="00042F82" w:rsidRPr="00CA3918" w:rsidRDefault="00042F82" w:rsidP="00042F8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Комплексы процессных мероприятий (всего), в </w:t>
            </w:r>
            <w:proofErr w:type="spellStart"/>
            <w:r>
              <w:rPr>
                <w:rFonts w:ascii="Times New Roman" w:hAnsi="Times New Roman"/>
                <w:b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szCs w:val="24"/>
              </w:rPr>
              <w:t>.:</w:t>
            </w:r>
          </w:p>
        </w:tc>
        <w:tc>
          <w:tcPr>
            <w:tcW w:w="1417" w:type="dxa"/>
          </w:tcPr>
          <w:p w:rsidR="00042F82" w:rsidRPr="00B564D7" w:rsidRDefault="00042F82" w:rsidP="0074762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564D7">
              <w:rPr>
                <w:rFonts w:ascii="Times New Roman" w:hAnsi="Times New Roman"/>
                <w:b/>
                <w:szCs w:val="24"/>
              </w:rPr>
              <w:t>102 727,5</w:t>
            </w:r>
          </w:p>
        </w:tc>
        <w:tc>
          <w:tcPr>
            <w:tcW w:w="1276" w:type="dxa"/>
          </w:tcPr>
          <w:p w:rsidR="00042F82" w:rsidRPr="00B564D7" w:rsidRDefault="00042F82" w:rsidP="0074762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564D7">
              <w:rPr>
                <w:rFonts w:ascii="Times New Roman" w:hAnsi="Times New Roman"/>
                <w:b/>
                <w:szCs w:val="24"/>
              </w:rPr>
              <w:t>294 809,5</w:t>
            </w:r>
          </w:p>
        </w:tc>
        <w:tc>
          <w:tcPr>
            <w:tcW w:w="1276" w:type="dxa"/>
          </w:tcPr>
          <w:p w:rsidR="00042F82" w:rsidRPr="00B564D7" w:rsidRDefault="00042F82" w:rsidP="0074762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564D7">
              <w:rPr>
                <w:rFonts w:ascii="Times New Roman" w:hAnsi="Times New Roman"/>
                <w:b/>
                <w:szCs w:val="24"/>
              </w:rPr>
              <w:t>439 912,0</w:t>
            </w:r>
          </w:p>
        </w:tc>
        <w:tc>
          <w:tcPr>
            <w:tcW w:w="1134" w:type="dxa"/>
          </w:tcPr>
          <w:p w:rsidR="00042F82" w:rsidRPr="00B564D7" w:rsidRDefault="00042F82" w:rsidP="0074762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564D7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992" w:type="dxa"/>
          </w:tcPr>
          <w:p w:rsidR="00042F82" w:rsidRPr="00B564D7" w:rsidRDefault="00042F82" w:rsidP="0074762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564D7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76" w:type="dxa"/>
          </w:tcPr>
          <w:p w:rsidR="00042F82" w:rsidRPr="00B564D7" w:rsidRDefault="00042F82" w:rsidP="0074762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564D7">
              <w:rPr>
                <w:rFonts w:ascii="Times New Roman" w:hAnsi="Times New Roman"/>
                <w:b/>
                <w:szCs w:val="24"/>
              </w:rPr>
              <w:t>837 449,0</w:t>
            </w:r>
          </w:p>
        </w:tc>
      </w:tr>
      <w:tr w:rsidR="00042F82" w:rsidRPr="009079A4" w:rsidTr="00EE2BEF">
        <w:tc>
          <w:tcPr>
            <w:tcW w:w="675" w:type="dxa"/>
          </w:tcPr>
          <w:p w:rsidR="00042F82" w:rsidRDefault="00042F82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230" w:type="dxa"/>
          </w:tcPr>
          <w:p w:rsidR="00042F82" w:rsidRPr="009079A4" w:rsidRDefault="00042F82" w:rsidP="00042F8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 бюджет</w:t>
            </w:r>
            <w:r w:rsidRPr="007532E5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042F82" w:rsidRPr="006D3C65" w:rsidRDefault="00042F82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042F82" w:rsidRPr="006D3C65" w:rsidRDefault="00042F82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042F82" w:rsidRPr="006D3C65" w:rsidRDefault="00042F82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042F82" w:rsidRPr="006D3C65" w:rsidRDefault="00042F82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042F82" w:rsidRPr="006D3C65" w:rsidRDefault="00042F82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042F82" w:rsidRPr="006D3C65" w:rsidRDefault="00042F82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</w:tr>
      <w:tr w:rsidR="00042F82" w:rsidRPr="009079A4" w:rsidTr="00EE2BEF">
        <w:tc>
          <w:tcPr>
            <w:tcW w:w="675" w:type="dxa"/>
          </w:tcPr>
          <w:p w:rsidR="00042F82" w:rsidRDefault="00042F82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230" w:type="dxa"/>
          </w:tcPr>
          <w:p w:rsidR="00042F82" w:rsidRPr="009079A4" w:rsidRDefault="00042F82" w:rsidP="00042F8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417" w:type="dxa"/>
          </w:tcPr>
          <w:p w:rsidR="00042F82" w:rsidRPr="006D3C65" w:rsidRDefault="00042F82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042F82" w:rsidRPr="006D3C65" w:rsidRDefault="00042F82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042F82" w:rsidRPr="006D3C65" w:rsidRDefault="00042F82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042F82" w:rsidRPr="006D3C65" w:rsidRDefault="00042F82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042F82" w:rsidRPr="006D3C65" w:rsidRDefault="00042F82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042F82" w:rsidRPr="006D3C65" w:rsidRDefault="00042F82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</w:tr>
      <w:tr w:rsidR="00042F82" w:rsidRPr="009079A4" w:rsidTr="00EE2BEF">
        <w:tc>
          <w:tcPr>
            <w:tcW w:w="675" w:type="dxa"/>
          </w:tcPr>
          <w:p w:rsidR="00042F82" w:rsidRDefault="00042F82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230" w:type="dxa"/>
          </w:tcPr>
          <w:p w:rsidR="00042F82" w:rsidRPr="006D3C65" w:rsidRDefault="00042F82" w:rsidP="00042F8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  <w:lang w:val="en-US"/>
              </w:rPr>
            </w:pPr>
            <w:r w:rsidRPr="004A1E9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7" w:type="dxa"/>
          </w:tcPr>
          <w:p w:rsidR="00042F82" w:rsidRPr="005B467A" w:rsidRDefault="00042F82" w:rsidP="0074762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102 727,5</w:t>
            </w:r>
          </w:p>
        </w:tc>
        <w:tc>
          <w:tcPr>
            <w:tcW w:w="1276" w:type="dxa"/>
          </w:tcPr>
          <w:p w:rsidR="00042F82" w:rsidRPr="005B467A" w:rsidRDefault="00042F82" w:rsidP="0074762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294 809,5</w:t>
            </w:r>
          </w:p>
        </w:tc>
        <w:tc>
          <w:tcPr>
            <w:tcW w:w="1276" w:type="dxa"/>
          </w:tcPr>
          <w:p w:rsidR="00042F82" w:rsidRPr="00965610" w:rsidRDefault="00042F82" w:rsidP="0074762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439 912,0</w:t>
            </w:r>
          </w:p>
        </w:tc>
        <w:tc>
          <w:tcPr>
            <w:tcW w:w="1134" w:type="dxa"/>
          </w:tcPr>
          <w:p w:rsidR="00042F82" w:rsidRPr="009079A4" w:rsidRDefault="00042F82" w:rsidP="0074762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992" w:type="dxa"/>
          </w:tcPr>
          <w:p w:rsidR="00042F82" w:rsidRPr="009079A4" w:rsidRDefault="00042F82" w:rsidP="0074762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76" w:type="dxa"/>
          </w:tcPr>
          <w:p w:rsidR="00042F82" w:rsidRPr="00965610" w:rsidRDefault="00042F82" w:rsidP="0074762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837 449,0</w:t>
            </w:r>
          </w:p>
        </w:tc>
      </w:tr>
      <w:tr w:rsidR="00042F82" w:rsidRPr="009079A4" w:rsidTr="00EE2BEF">
        <w:tc>
          <w:tcPr>
            <w:tcW w:w="675" w:type="dxa"/>
          </w:tcPr>
          <w:p w:rsidR="00042F82" w:rsidRDefault="00042F82" w:rsidP="00175A0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230" w:type="dxa"/>
          </w:tcPr>
          <w:p w:rsidR="00042F82" w:rsidRPr="009079A4" w:rsidRDefault="00042F82" w:rsidP="00042F8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</w:t>
            </w:r>
            <w:r w:rsidRPr="00175A07">
              <w:rPr>
                <w:rFonts w:ascii="Times New Roman" w:hAnsi="Times New Roman" w:hint="eastAsia"/>
                <w:szCs w:val="24"/>
              </w:rPr>
              <w:t>небюджетные</w:t>
            </w:r>
            <w:r w:rsidRPr="00175A07">
              <w:rPr>
                <w:rFonts w:ascii="Times New Roman" w:hAnsi="Times New Roman"/>
                <w:szCs w:val="24"/>
              </w:rPr>
              <w:t xml:space="preserve"> </w:t>
            </w:r>
            <w:r w:rsidRPr="00175A07">
              <w:rPr>
                <w:rFonts w:ascii="Times New Roman" w:hAnsi="Times New Roman" w:hint="eastAsia"/>
                <w:szCs w:val="24"/>
              </w:rPr>
              <w:t>источники</w:t>
            </w:r>
          </w:p>
        </w:tc>
        <w:tc>
          <w:tcPr>
            <w:tcW w:w="1417" w:type="dxa"/>
          </w:tcPr>
          <w:p w:rsidR="00042F82" w:rsidRPr="006D3C65" w:rsidRDefault="00042F82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042F82" w:rsidRPr="006D3C65" w:rsidRDefault="00042F82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042F82" w:rsidRPr="006D3C65" w:rsidRDefault="00042F82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042F82" w:rsidRPr="006D3C65" w:rsidRDefault="00042F82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042F82" w:rsidRPr="006D3C65" w:rsidRDefault="00042F82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042F82" w:rsidRPr="006D3C65" w:rsidRDefault="00042F82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</w:tr>
      <w:tr w:rsidR="00D77EEA" w:rsidRPr="009079A4" w:rsidTr="00EE2BEF">
        <w:tc>
          <w:tcPr>
            <w:tcW w:w="675" w:type="dxa"/>
          </w:tcPr>
          <w:p w:rsidR="00D77EEA" w:rsidRDefault="00D77EEA" w:rsidP="00175A0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230" w:type="dxa"/>
          </w:tcPr>
          <w:p w:rsidR="00D77EEA" w:rsidRPr="00D77EEA" w:rsidRDefault="00D77EEA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D77EEA">
              <w:rPr>
                <w:rFonts w:ascii="Times New Roman" w:hAnsi="Times New Roman"/>
                <w:szCs w:val="24"/>
              </w:rPr>
              <w:t>Исполнитель «УКС»</w:t>
            </w:r>
          </w:p>
        </w:tc>
        <w:tc>
          <w:tcPr>
            <w:tcW w:w="1417" w:type="dxa"/>
          </w:tcPr>
          <w:p w:rsidR="00D77EEA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D77EEA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D77EEA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77EEA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D77EEA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D77EEA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</w:p>
        </w:tc>
      </w:tr>
      <w:tr w:rsidR="00D77EEA" w:rsidRPr="009079A4" w:rsidTr="00EE2BEF">
        <w:tc>
          <w:tcPr>
            <w:tcW w:w="675" w:type="dxa"/>
          </w:tcPr>
          <w:p w:rsidR="00D77EEA" w:rsidRDefault="00D73D68" w:rsidP="00175A0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  <w:r w:rsidR="00D77EEA">
              <w:rPr>
                <w:rFonts w:ascii="Times New Roman" w:hAnsi="Times New Roman"/>
                <w:b/>
                <w:szCs w:val="24"/>
              </w:rPr>
              <w:t>.1.</w:t>
            </w:r>
          </w:p>
        </w:tc>
        <w:tc>
          <w:tcPr>
            <w:tcW w:w="7230" w:type="dxa"/>
          </w:tcPr>
          <w:p w:rsidR="00D77EEA" w:rsidRPr="009079A4" w:rsidRDefault="00D77EEA" w:rsidP="00042F8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6D3C65">
              <w:rPr>
                <w:rFonts w:ascii="Times New Roman" w:hAnsi="Times New Roman"/>
                <w:b/>
                <w:szCs w:val="24"/>
              </w:rPr>
              <w:t>Комплекс процессных мероприятий «</w:t>
            </w:r>
            <w:r w:rsidRPr="006D3C65">
              <w:rPr>
                <w:rFonts w:ascii="Times New Roman" w:hAnsi="Times New Roman"/>
                <w:b/>
              </w:rPr>
              <w:t xml:space="preserve">Обеспечение земельных участков инженерной, транспортной и социальной </w:t>
            </w:r>
            <w:r w:rsidRPr="006D3C65">
              <w:rPr>
                <w:rFonts w:ascii="Times New Roman" w:hAnsi="Times New Roman"/>
                <w:b/>
              </w:rPr>
              <w:lastRenderedPageBreak/>
              <w:t>инфраструктурой в целях развития жилищного строительства</w:t>
            </w:r>
            <w:r w:rsidRPr="006D3C65">
              <w:rPr>
                <w:rFonts w:ascii="Times New Roman" w:hAnsi="Times New Roman"/>
                <w:b/>
                <w:szCs w:val="24"/>
              </w:rPr>
              <w:t xml:space="preserve">», в </w:t>
            </w:r>
            <w:proofErr w:type="spellStart"/>
            <w:r w:rsidRPr="006D3C65">
              <w:rPr>
                <w:rFonts w:ascii="Times New Roman" w:hAnsi="Times New Roman"/>
                <w:b/>
                <w:szCs w:val="24"/>
              </w:rPr>
              <w:t>т.ч</w:t>
            </w:r>
            <w:proofErr w:type="spellEnd"/>
            <w:r w:rsidRPr="006D3C65">
              <w:rPr>
                <w:rFonts w:ascii="Times New Roman" w:hAnsi="Times New Roman"/>
                <w:b/>
                <w:szCs w:val="24"/>
              </w:rPr>
              <w:t>.:</w:t>
            </w:r>
          </w:p>
        </w:tc>
        <w:tc>
          <w:tcPr>
            <w:tcW w:w="1417" w:type="dxa"/>
          </w:tcPr>
          <w:p w:rsidR="00D77EEA" w:rsidRPr="00CD6566" w:rsidRDefault="00D77EEA" w:rsidP="00FC14E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CD6566">
              <w:rPr>
                <w:rFonts w:ascii="Times New Roman" w:hAnsi="Times New Roman"/>
                <w:b/>
                <w:szCs w:val="24"/>
              </w:rPr>
              <w:lastRenderedPageBreak/>
              <w:t>3 500,0</w:t>
            </w:r>
          </w:p>
        </w:tc>
        <w:tc>
          <w:tcPr>
            <w:tcW w:w="1276" w:type="dxa"/>
          </w:tcPr>
          <w:p w:rsidR="00D77EEA" w:rsidRPr="00CD6566" w:rsidRDefault="00D77EEA" w:rsidP="00FC14E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CD6566">
              <w:rPr>
                <w:rFonts w:ascii="Times New Roman" w:hAnsi="Times New Roman"/>
                <w:b/>
                <w:szCs w:val="24"/>
              </w:rPr>
              <w:t>55 000,0</w:t>
            </w:r>
          </w:p>
        </w:tc>
        <w:tc>
          <w:tcPr>
            <w:tcW w:w="1276" w:type="dxa"/>
          </w:tcPr>
          <w:p w:rsidR="00D77EEA" w:rsidRPr="00CD6566" w:rsidRDefault="00D77EEA" w:rsidP="00FC14E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CD6566">
              <w:rPr>
                <w:rFonts w:ascii="Times New Roman" w:hAnsi="Times New Roman"/>
                <w:b/>
                <w:szCs w:val="24"/>
              </w:rPr>
              <w:t>16 000,0</w:t>
            </w:r>
          </w:p>
        </w:tc>
        <w:tc>
          <w:tcPr>
            <w:tcW w:w="1134" w:type="dxa"/>
          </w:tcPr>
          <w:p w:rsidR="00D77EEA" w:rsidRPr="00CD6566" w:rsidRDefault="00D77EEA" w:rsidP="00FC14E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CD6566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992" w:type="dxa"/>
          </w:tcPr>
          <w:p w:rsidR="00D77EEA" w:rsidRPr="00CD6566" w:rsidRDefault="00D77EEA" w:rsidP="00FC14E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CD6566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76" w:type="dxa"/>
          </w:tcPr>
          <w:p w:rsidR="00D77EEA" w:rsidRPr="00CD6566" w:rsidRDefault="00D77EEA" w:rsidP="00FC14E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CD6566">
              <w:rPr>
                <w:rFonts w:ascii="Times New Roman" w:hAnsi="Times New Roman"/>
                <w:b/>
                <w:szCs w:val="24"/>
              </w:rPr>
              <w:t>74 500,0</w:t>
            </w:r>
          </w:p>
        </w:tc>
      </w:tr>
      <w:tr w:rsidR="00D77EEA" w:rsidRPr="009079A4" w:rsidTr="00EE2BEF">
        <w:tc>
          <w:tcPr>
            <w:tcW w:w="675" w:type="dxa"/>
          </w:tcPr>
          <w:p w:rsidR="00D77EEA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230" w:type="dxa"/>
          </w:tcPr>
          <w:p w:rsidR="00D77EEA" w:rsidRPr="009079A4" w:rsidRDefault="00D77EEA" w:rsidP="00042F8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 бюджет</w:t>
            </w:r>
            <w:r w:rsidRPr="007532E5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D77EEA" w:rsidRPr="00074EA0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D77EEA" w:rsidRPr="00074EA0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D77EEA" w:rsidRPr="00074EA0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D77EEA" w:rsidRPr="00074EA0" w:rsidRDefault="00D77EEA" w:rsidP="00074EA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D77EEA" w:rsidRPr="00074EA0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D77EEA" w:rsidRPr="00074EA0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</w:tr>
      <w:tr w:rsidR="00D77EEA" w:rsidRPr="009079A4" w:rsidTr="00EE2BEF">
        <w:tc>
          <w:tcPr>
            <w:tcW w:w="675" w:type="dxa"/>
          </w:tcPr>
          <w:p w:rsidR="00D77EEA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230" w:type="dxa"/>
          </w:tcPr>
          <w:p w:rsidR="00D77EEA" w:rsidRPr="009079A4" w:rsidRDefault="00D77EEA" w:rsidP="00042F8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417" w:type="dxa"/>
          </w:tcPr>
          <w:p w:rsidR="00D77EEA" w:rsidRPr="00074EA0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D77EEA" w:rsidRPr="00074EA0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D77EEA" w:rsidRPr="00074EA0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D77EEA" w:rsidRPr="00074EA0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D77EEA" w:rsidRPr="00074EA0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D77EEA" w:rsidRPr="00074EA0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</w:tr>
      <w:tr w:rsidR="00D77EEA" w:rsidRPr="009079A4" w:rsidTr="00EE2BEF">
        <w:tc>
          <w:tcPr>
            <w:tcW w:w="675" w:type="dxa"/>
          </w:tcPr>
          <w:p w:rsidR="00D77EEA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230" w:type="dxa"/>
          </w:tcPr>
          <w:p w:rsidR="00D77EEA" w:rsidRPr="00074EA0" w:rsidRDefault="00D77EEA" w:rsidP="00042F8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A1E9C">
              <w:rPr>
                <w:rFonts w:ascii="Times New Roman" w:hAnsi="Times New Roman"/>
              </w:rPr>
              <w:t>Местный бюджет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1417" w:type="dxa"/>
          </w:tcPr>
          <w:p w:rsidR="00D77EEA" w:rsidRPr="00E35125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Pr="00E35125">
              <w:rPr>
                <w:rFonts w:ascii="Times New Roman" w:hAnsi="Times New Roman"/>
                <w:szCs w:val="24"/>
              </w:rPr>
              <w:t> 500,0</w:t>
            </w:r>
          </w:p>
        </w:tc>
        <w:tc>
          <w:tcPr>
            <w:tcW w:w="1276" w:type="dxa"/>
          </w:tcPr>
          <w:p w:rsidR="00D77EEA" w:rsidRPr="00E35125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55</w:t>
            </w:r>
            <w:r w:rsidRPr="00E35125">
              <w:rPr>
                <w:rFonts w:ascii="Times New Roman" w:hAnsi="Times New Roman"/>
                <w:szCs w:val="24"/>
              </w:rPr>
              <w:t> 000,0</w:t>
            </w:r>
          </w:p>
        </w:tc>
        <w:tc>
          <w:tcPr>
            <w:tcW w:w="1276" w:type="dxa"/>
          </w:tcPr>
          <w:p w:rsidR="00D77EEA" w:rsidRPr="00E35125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</w:t>
            </w:r>
            <w:r w:rsidRPr="00E35125">
              <w:rPr>
                <w:rFonts w:ascii="Times New Roman" w:hAnsi="Times New Roman"/>
                <w:szCs w:val="24"/>
              </w:rPr>
              <w:t> 000,0</w:t>
            </w:r>
          </w:p>
        </w:tc>
        <w:tc>
          <w:tcPr>
            <w:tcW w:w="1134" w:type="dxa"/>
          </w:tcPr>
          <w:p w:rsidR="00D77EEA" w:rsidRPr="00E35125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E351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D77EEA" w:rsidRPr="00E35125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E351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:rsidR="00D77EEA" w:rsidRPr="00E35125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74</w:t>
            </w:r>
            <w:r w:rsidRPr="00E35125">
              <w:rPr>
                <w:rFonts w:ascii="Times New Roman" w:hAnsi="Times New Roman"/>
                <w:szCs w:val="24"/>
              </w:rPr>
              <w:t> 500,0</w:t>
            </w:r>
          </w:p>
        </w:tc>
      </w:tr>
      <w:tr w:rsidR="00D77EEA" w:rsidRPr="009079A4" w:rsidTr="00EE2BEF">
        <w:tc>
          <w:tcPr>
            <w:tcW w:w="675" w:type="dxa"/>
          </w:tcPr>
          <w:p w:rsidR="00D77EEA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230" w:type="dxa"/>
          </w:tcPr>
          <w:p w:rsidR="00D77EEA" w:rsidRPr="009079A4" w:rsidRDefault="00D77EEA" w:rsidP="00042F8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</w:t>
            </w:r>
            <w:r w:rsidRPr="00175A07">
              <w:rPr>
                <w:rFonts w:ascii="Times New Roman" w:hAnsi="Times New Roman" w:hint="eastAsia"/>
                <w:szCs w:val="24"/>
              </w:rPr>
              <w:t>небюджетные</w:t>
            </w:r>
            <w:r w:rsidRPr="00175A07">
              <w:rPr>
                <w:rFonts w:ascii="Times New Roman" w:hAnsi="Times New Roman"/>
                <w:szCs w:val="24"/>
              </w:rPr>
              <w:t xml:space="preserve"> </w:t>
            </w:r>
            <w:r w:rsidRPr="00175A07">
              <w:rPr>
                <w:rFonts w:ascii="Times New Roman" w:hAnsi="Times New Roman" w:hint="eastAsia"/>
                <w:szCs w:val="24"/>
              </w:rPr>
              <w:t>источники</w:t>
            </w:r>
          </w:p>
        </w:tc>
        <w:tc>
          <w:tcPr>
            <w:tcW w:w="1417" w:type="dxa"/>
          </w:tcPr>
          <w:p w:rsidR="00D77EEA" w:rsidRPr="00074EA0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D77EEA" w:rsidRPr="00074EA0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D77EEA" w:rsidRPr="00074EA0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D77EEA" w:rsidRPr="00074EA0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D77EEA" w:rsidRPr="00074EA0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D77EEA" w:rsidRPr="00074EA0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</w:tr>
      <w:tr w:rsidR="00D77EEA" w:rsidRPr="009079A4" w:rsidTr="00EE2BEF">
        <w:tc>
          <w:tcPr>
            <w:tcW w:w="675" w:type="dxa"/>
          </w:tcPr>
          <w:p w:rsidR="00D77EEA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230" w:type="dxa"/>
          </w:tcPr>
          <w:p w:rsidR="00D77EEA" w:rsidRPr="00D77EEA" w:rsidRDefault="00D77EEA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D77EEA">
              <w:rPr>
                <w:rFonts w:ascii="Times New Roman" w:hAnsi="Times New Roman"/>
                <w:szCs w:val="24"/>
              </w:rPr>
              <w:t>Исполнитель «УКС»</w:t>
            </w:r>
          </w:p>
        </w:tc>
        <w:tc>
          <w:tcPr>
            <w:tcW w:w="1417" w:type="dxa"/>
          </w:tcPr>
          <w:p w:rsidR="00D77EEA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D77EEA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D77EEA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77EEA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D77EEA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D77EEA" w:rsidRDefault="00D77EEA" w:rsidP="00175A0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</w:p>
        </w:tc>
      </w:tr>
      <w:tr w:rsidR="00D77EEA" w:rsidRPr="009079A4" w:rsidTr="00EE2BEF">
        <w:tc>
          <w:tcPr>
            <w:tcW w:w="675" w:type="dxa"/>
          </w:tcPr>
          <w:p w:rsidR="00D77EEA" w:rsidRDefault="00D73D68" w:rsidP="00856841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  <w:r w:rsidR="00D77EEA">
              <w:rPr>
                <w:rFonts w:ascii="Times New Roman" w:hAnsi="Times New Roman"/>
                <w:b/>
                <w:szCs w:val="24"/>
              </w:rPr>
              <w:t>.2.</w:t>
            </w:r>
          </w:p>
        </w:tc>
        <w:tc>
          <w:tcPr>
            <w:tcW w:w="7230" w:type="dxa"/>
          </w:tcPr>
          <w:p w:rsidR="00D77EEA" w:rsidRPr="009079A4" w:rsidRDefault="00D77EEA" w:rsidP="00042F8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proofErr w:type="gramStart"/>
            <w:r w:rsidRPr="00175A07">
              <w:rPr>
                <w:rFonts w:ascii="Times New Roman" w:hAnsi="Times New Roman"/>
                <w:b/>
                <w:szCs w:val="24"/>
              </w:rPr>
              <w:t xml:space="preserve">Комплекс процессных мероприятий </w:t>
            </w:r>
            <w:r w:rsidRPr="006D3C65">
              <w:rPr>
                <w:rFonts w:ascii="Times New Roman" w:hAnsi="Times New Roman"/>
                <w:b/>
                <w:szCs w:val="24"/>
              </w:rPr>
              <w:t>«</w:t>
            </w:r>
            <w:proofErr w:type="spellStart"/>
            <w:r w:rsidRPr="006D3C65">
              <w:rPr>
                <w:rFonts w:ascii="Times New Roman" w:hAnsi="Times New Roman"/>
                <w:b/>
                <w:szCs w:val="24"/>
              </w:rPr>
              <w:t>Сейсмоусиление</w:t>
            </w:r>
            <w:proofErr w:type="spellEnd"/>
            <w:r w:rsidRPr="006D3C65">
              <w:rPr>
                <w:rFonts w:ascii="Times New Roman" w:hAnsi="Times New Roman"/>
                <w:b/>
                <w:szCs w:val="24"/>
              </w:rPr>
              <w:t xml:space="preserve"> (реконструкция) существующих объектов, находящихся в муниципальной собственности  и (или) строительство новых сейсмостойких объектов взамен объектов, </w:t>
            </w:r>
            <w:proofErr w:type="spellStart"/>
            <w:r w:rsidRPr="006D3C65">
              <w:rPr>
                <w:rFonts w:ascii="Times New Roman" w:hAnsi="Times New Roman"/>
                <w:b/>
                <w:szCs w:val="24"/>
              </w:rPr>
              <w:t>сейсмоусиление</w:t>
            </w:r>
            <w:proofErr w:type="spellEnd"/>
            <w:r w:rsidRPr="006D3C65">
              <w:rPr>
                <w:rFonts w:ascii="Times New Roman" w:hAnsi="Times New Roman"/>
                <w:b/>
                <w:szCs w:val="24"/>
              </w:rPr>
              <w:t xml:space="preserve"> или реконструкция которых экономически нецелесообразны», в </w:t>
            </w:r>
            <w:proofErr w:type="spellStart"/>
            <w:r w:rsidRPr="006D3C65">
              <w:rPr>
                <w:rFonts w:ascii="Times New Roman" w:hAnsi="Times New Roman"/>
                <w:b/>
                <w:szCs w:val="24"/>
              </w:rPr>
              <w:t>т.ч</w:t>
            </w:r>
            <w:proofErr w:type="spellEnd"/>
            <w:r w:rsidRPr="006D3C65">
              <w:rPr>
                <w:rFonts w:ascii="Times New Roman" w:hAnsi="Times New Roman"/>
                <w:b/>
                <w:szCs w:val="24"/>
              </w:rPr>
              <w:t>.:</w:t>
            </w:r>
            <w:proofErr w:type="gramEnd"/>
          </w:p>
        </w:tc>
        <w:tc>
          <w:tcPr>
            <w:tcW w:w="1417" w:type="dxa"/>
          </w:tcPr>
          <w:p w:rsidR="00D77EEA" w:rsidRPr="009079A4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0,0</w:t>
            </w:r>
          </w:p>
        </w:tc>
        <w:tc>
          <w:tcPr>
            <w:tcW w:w="1276" w:type="dxa"/>
          </w:tcPr>
          <w:p w:rsidR="00D77EEA" w:rsidRPr="009079A4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0,0</w:t>
            </w:r>
          </w:p>
        </w:tc>
        <w:tc>
          <w:tcPr>
            <w:tcW w:w="1276" w:type="dxa"/>
          </w:tcPr>
          <w:p w:rsidR="00D77EEA" w:rsidRPr="009079A4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136 490,0</w:t>
            </w:r>
          </w:p>
        </w:tc>
        <w:tc>
          <w:tcPr>
            <w:tcW w:w="1134" w:type="dxa"/>
          </w:tcPr>
          <w:p w:rsidR="00D77EEA" w:rsidRPr="009079A4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992" w:type="dxa"/>
          </w:tcPr>
          <w:p w:rsidR="00D77EEA" w:rsidRPr="009079A4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76" w:type="dxa"/>
          </w:tcPr>
          <w:p w:rsidR="00D77EEA" w:rsidRPr="009079A4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136 490,0</w:t>
            </w:r>
          </w:p>
        </w:tc>
      </w:tr>
      <w:tr w:rsidR="00D77EEA" w:rsidRPr="009079A4" w:rsidTr="00EE2BEF">
        <w:tc>
          <w:tcPr>
            <w:tcW w:w="675" w:type="dxa"/>
          </w:tcPr>
          <w:p w:rsidR="00D77EEA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230" w:type="dxa"/>
          </w:tcPr>
          <w:p w:rsidR="00D77EEA" w:rsidRPr="009079A4" w:rsidRDefault="00D77EEA" w:rsidP="00042F8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 бюджет</w:t>
            </w:r>
            <w:r w:rsidRPr="007532E5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D77EEA" w:rsidRPr="0010469F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D77EEA" w:rsidRPr="0010469F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D77EEA" w:rsidRPr="0010469F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D77EEA" w:rsidRPr="0010469F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D77EEA" w:rsidRPr="0010469F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D77EEA" w:rsidRPr="0010469F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</w:tr>
      <w:tr w:rsidR="00D77EEA" w:rsidRPr="009079A4" w:rsidTr="00EE2BEF">
        <w:tc>
          <w:tcPr>
            <w:tcW w:w="675" w:type="dxa"/>
          </w:tcPr>
          <w:p w:rsidR="00D77EEA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230" w:type="dxa"/>
          </w:tcPr>
          <w:p w:rsidR="00D77EEA" w:rsidRPr="009079A4" w:rsidRDefault="00D77EEA" w:rsidP="00042F8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417" w:type="dxa"/>
          </w:tcPr>
          <w:p w:rsidR="00D77EEA" w:rsidRPr="0010469F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D77EEA" w:rsidRPr="0010469F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D77EEA" w:rsidRPr="0010469F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D77EEA" w:rsidRPr="0010469F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D77EEA" w:rsidRPr="0010469F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D77EEA" w:rsidRPr="0010469F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</w:tr>
      <w:tr w:rsidR="00D77EEA" w:rsidRPr="009079A4" w:rsidTr="00EE2BEF">
        <w:tc>
          <w:tcPr>
            <w:tcW w:w="675" w:type="dxa"/>
          </w:tcPr>
          <w:p w:rsidR="00D77EEA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230" w:type="dxa"/>
          </w:tcPr>
          <w:p w:rsidR="00D77EEA" w:rsidRPr="00074EA0" w:rsidRDefault="00D77EEA" w:rsidP="00042F8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A1E9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7" w:type="dxa"/>
          </w:tcPr>
          <w:p w:rsidR="00D77EEA" w:rsidRPr="00E35125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E35125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1276" w:type="dxa"/>
          </w:tcPr>
          <w:p w:rsidR="00D77EEA" w:rsidRPr="00E35125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E35125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1276" w:type="dxa"/>
          </w:tcPr>
          <w:p w:rsidR="00D77EEA" w:rsidRPr="00E35125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E35125">
              <w:rPr>
                <w:rFonts w:ascii="Times New Roman" w:hAnsi="Times New Roman"/>
                <w:szCs w:val="24"/>
              </w:rPr>
              <w:t>136 490,0</w:t>
            </w:r>
          </w:p>
        </w:tc>
        <w:tc>
          <w:tcPr>
            <w:tcW w:w="1134" w:type="dxa"/>
          </w:tcPr>
          <w:p w:rsidR="00D77EEA" w:rsidRPr="00E35125" w:rsidRDefault="00D77EEA" w:rsidP="00E3512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E351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D77EEA" w:rsidRPr="00E35125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E351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:rsidR="00D77EEA" w:rsidRPr="00E35125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E35125">
              <w:rPr>
                <w:rFonts w:ascii="Times New Roman" w:hAnsi="Times New Roman"/>
                <w:szCs w:val="24"/>
              </w:rPr>
              <w:t>136 490,0</w:t>
            </w:r>
          </w:p>
        </w:tc>
      </w:tr>
      <w:tr w:rsidR="00D77EEA" w:rsidRPr="009079A4" w:rsidTr="00EE2BEF">
        <w:tc>
          <w:tcPr>
            <w:tcW w:w="675" w:type="dxa"/>
          </w:tcPr>
          <w:p w:rsidR="00D77EEA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230" w:type="dxa"/>
          </w:tcPr>
          <w:p w:rsidR="00D77EEA" w:rsidRPr="009079A4" w:rsidRDefault="00D77EEA" w:rsidP="00042F8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</w:t>
            </w:r>
            <w:r w:rsidRPr="00175A07">
              <w:rPr>
                <w:rFonts w:ascii="Times New Roman" w:hAnsi="Times New Roman" w:hint="eastAsia"/>
                <w:szCs w:val="24"/>
              </w:rPr>
              <w:t>небюджетные</w:t>
            </w:r>
            <w:r w:rsidRPr="00175A07">
              <w:rPr>
                <w:rFonts w:ascii="Times New Roman" w:hAnsi="Times New Roman"/>
                <w:szCs w:val="24"/>
              </w:rPr>
              <w:t xml:space="preserve"> </w:t>
            </w:r>
            <w:r w:rsidRPr="00175A07">
              <w:rPr>
                <w:rFonts w:ascii="Times New Roman" w:hAnsi="Times New Roman" w:hint="eastAsia"/>
                <w:szCs w:val="24"/>
              </w:rPr>
              <w:t>источники</w:t>
            </w:r>
          </w:p>
        </w:tc>
        <w:tc>
          <w:tcPr>
            <w:tcW w:w="1417" w:type="dxa"/>
          </w:tcPr>
          <w:p w:rsidR="00D77EEA" w:rsidRPr="0010469F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D77EEA" w:rsidRPr="0010469F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D77EEA" w:rsidRPr="0010469F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D77EEA" w:rsidRPr="0010469F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D77EEA" w:rsidRPr="0010469F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D77EEA" w:rsidRPr="0010469F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</w:tr>
      <w:tr w:rsidR="00D77EEA" w:rsidRPr="009079A4" w:rsidTr="00EE2BEF">
        <w:tc>
          <w:tcPr>
            <w:tcW w:w="675" w:type="dxa"/>
          </w:tcPr>
          <w:p w:rsidR="00D77EEA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230" w:type="dxa"/>
          </w:tcPr>
          <w:p w:rsidR="00D77EEA" w:rsidRPr="00D77EEA" w:rsidRDefault="00D77EEA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D77EEA">
              <w:rPr>
                <w:rFonts w:ascii="Times New Roman" w:hAnsi="Times New Roman"/>
                <w:szCs w:val="24"/>
              </w:rPr>
              <w:t>Исполнитель «УКС»</w:t>
            </w:r>
          </w:p>
        </w:tc>
        <w:tc>
          <w:tcPr>
            <w:tcW w:w="1417" w:type="dxa"/>
          </w:tcPr>
          <w:p w:rsidR="00D77EEA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D77EEA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D77EEA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77EEA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D77EEA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D77EEA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</w:p>
        </w:tc>
      </w:tr>
      <w:tr w:rsidR="00D77EEA" w:rsidRPr="009079A4" w:rsidTr="00EE2BEF">
        <w:tc>
          <w:tcPr>
            <w:tcW w:w="675" w:type="dxa"/>
          </w:tcPr>
          <w:p w:rsidR="00D77EEA" w:rsidRDefault="00D73D68" w:rsidP="00856841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  <w:r w:rsidR="00D77EEA">
              <w:rPr>
                <w:rFonts w:ascii="Times New Roman" w:hAnsi="Times New Roman"/>
                <w:b/>
                <w:szCs w:val="24"/>
              </w:rPr>
              <w:t>.3.</w:t>
            </w:r>
          </w:p>
        </w:tc>
        <w:tc>
          <w:tcPr>
            <w:tcW w:w="7230" w:type="dxa"/>
          </w:tcPr>
          <w:p w:rsidR="00D77EEA" w:rsidRPr="009079A4" w:rsidRDefault="00D77EEA" w:rsidP="00042F8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DC1FAD">
              <w:rPr>
                <w:rFonts w:ascii="Times New Roman" w:hAnsi="Times New Roman"/>
                <w:b/>
                <w:szCs w:val="24"/>
              </w:rPr>
              <w:t xml:space="preserve">Комплекс процессных мероприятий «Обеспечение функционирования Управления по реализации установленных </w:t>
            </w:r>
            <w:r w:rsidRPr="00DC1FAD">
              <w:rPr>
                <w:rFonts w:ascii="Times New Roman" w:hAnsi="Times New Roman"/>
                <w:b/>
                <w:szCs w:val="24"/>
              </w:rPr>
              <w:lastRenderedPageBreak/>
              <w:t xml:space="preserve">полномочий», в </w:t>
            </w:r>
            <w:proofErr w:type="spellStart"/>
            <w:r w:rsidRPr="00DC1FAD">
              <w:rPr>
                <w:rFonts w:ascii="Times New Roman" w:hAnsi="Times New Roman"/>
                <w:b/>
                <w:szCs w:val="24"/>
              </w:rPr>
              <w:t>т.ч</w:t>
            </w:r>
            <w:proofErr w:type="spellEnd"/>
            <w:r w:rsidRPr="00DC1FAD">
              <w:rPr>
                <w:rFonts w:ascii="Times New Roman" w:hAnsi="Times New Roman"/>
                <w:b/>
                <w:szCs w:val="24"/>
              </w:rPr>
              <w:t>.:</w:t>
            </w:r>
          </w:p>
        </w:tc>
        <w:tc>
          <w:tcPr>
            <w:tcW w:w="1417" w:type="dxa"/>
          </w:tcPr>
          <w:p w:rsidR="00D77EEA" w:rsidRPr="00B675A9" w:rsidRDefault="00D77EEA" w:rsidP="0074762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675A9">
              <w:rPr>
                <w:rFonts w:ascii="Times New Roman" w:hAnsi="Times New Roman"/>
                <w:b/>
                <w:szCs w:val="24"/>
              </w:rPr>
              <w:lastRenderedPageBreak/>
              <w:t>99 227,5</w:t>
            </w:r>
          </w:p>
        </w:tc>
        <w:tc>
          <w:tcPr>
            <w:tcW w:w="1276" w:type="dxa"/>
          </w:tcPr>
          <w:p w:rsidR="00D77EEA" w:rsidRPr="00B675A9" w:rsidRDefault="00D77EEA" w:rsidP="0074762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675A9">
              <w:rPr>
                <w:rFonts w:ascii="Times New Roman" w:hAnsi="Times New Roman"/>
                <w:b/>
                <w:szCs w:val="24"/>
              </w:rPr>
              <w:t>239 809,5</w:t>
            </w:r>
          </w:p>
        </w:tc>
        <w:tc>
          <w:tcPr>
            <w:tcW w:w="1276" w:type="dxa"/>
          </w:tcPr>
          <w:p w:rsidR="00D77EEA" w:rsidRPr="00B675A9" w:rsidRDefault="00D77EEA" w:rsidP="0074762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675A9">
              <w:rPr>
                <w:rFonts w:ascii="Times New Roman" w:hAnsi="Times New Roman"/>
                <w:b/>
                <w:szCs w:val="24"/>
              </w:rPr>
              <w:t>287 422,0</w:t>
            </w:r>
          </w:p>
        </w:tc>
        <w:tc>
          <w:tcPr>
            <w:tcW w:w="1134" w:type="dxa"/>
          </w:tcPr>
          <w:p w:rsidR="00D77EEA" w:rsidRPr="00B675A9" w:rsidRDefault="00D77EEA" w:rsidP="0074762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675A9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992" w:type="dxa"/>
          </w:tcPr>
          <w:p w:rsidR="00D77EEA" w:rsidRPr="00B675A9" w:rsidRDefault="00D77EEA" w:rsidP="0074762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675A9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76" w:type="dxa"/>
          </w:tcPr>
          <w:p w:rsidR="00D77EEA" w:rsidRPr="00B675A9" w:rsidRDefault="00D77EEA" w:rsidP="0074762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675A9">
              <w:rPr>
                <w:rFonts w:ascii="Times New Roman" w:hAnsi="Times New Roman"/>
                <w:b/>
                <w:szCs w:val="24"/>
              </w:rPr>
              <w:t>626 459,0</w:t>
            </w:r>
          </w:p>
        </w:tc>
      </w:tr>
      <w:tr w:rsidR="00D77EEA" w:rsidRPr="009079A4" w:rsidTr="00EE2BEF">
        <w:tc>
          <w:tcPr>
            <w:tcW w:w="675" w:type="dxa"/>
          </w:tcPr>
          <w:p w:rsidR="00D77EEA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230" w:type="dxa"/>
          </w:tcPr>
          <w:p w:rsidR="00D77EEA" w:rsidRPr="009079A4" w:rsidRDefault="00D77EEA" w:rsidP="00042F8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 бюджет</w:t>
            </w:r>
            <w:r w:rsidRPr="007532E5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D77EEA" w:rsidRPr="009079A4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76" w:type="dxa"/>
          </w:tcPr>
          <w:p w:rsidR="00D77EEA" w:rsidRPr="009079A4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76" w:type="dxa"/>
          </w:tcPr>
          <w:p w:rsidR="00D77EEA" w:rsidRPr="009079A4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:rsidR="00D77EEA" w:rsidRPr="009079A4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992" w:type="dxa"/>
          </w:tcPr>
          <w:p w:rsidR="00D77EEA" w:rsidRPr="009079A4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76" w:type="dxa"/>
          </w:tcPr>
          <w:p w:rsidR="00D77EEA" w:rsidRPr="009079A4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D77EEA" w:rsidRPr="009079A4" w:rsidTr="00EE2BEF">
        <w:tc>
          <w:tcPr>
            <w:tcW w:w="675" w:type="dxa"/>
          </w:tcPr>
          <w:p w:rsidR="00D77EEA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230" w:type="dxa"/>
          </w:tcPr>
          <w:p w:rsidR="00D77EEA" w:rsidRPr="009079A4" w:rsidRDefault="00D77EEA" w:rsidP="00042F8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417" w:type="dxa"/>
          </w:tcPr>
          <w:p w:rsidR="00D77EEA" w:rsidRPr="009079A4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76" w:type="dxa"/>
          </w:tcPr>
          <w:p w:rsidR="00D77EEA" w:rsidRPr="009079A4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76" w:type="dxa"/>
          </w:tcPr>
          <w:p w:rsidR="00D77EEA" w:rsidRPr="009079A4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:rsidR="00D77EEA" w:rsidRPr="009079A4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992" w:type="dxa"/>
          </w:tcPr>
          <w:p w:rsidR="00D77EEA" w:rsidRPr="009079A4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76" w:type="dxa"/>
          </w:tcPr>
          <w:p w:rsidR="00D77EEA" w:rsidRPr="009079A4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D77EEA" w:rsidRPr="009079A4" w:rsidTr="00EE2BEF">
        <w:tc>
          <w:tcPr>
            <w:tcW w:w="675" w:type="dxa"/>
          </w:tcPr>
          <w:p w:rsidR="00D77EEA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230" w:type="dxa"/>
          </w:tcPr>
          <w:p w:rsidR="00D77EEA" w:rsidRPr="009079A4" w:rsidRDefault="00D77EEA" w:rsidP="00042F8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4A1E9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7" w:type="dxa"/>
          </w:tcPr>
          <w:p w:rsidR="00D77EEA" w:rsidRPr="008C186D" w:rsidRDefault="00D77EEA" w:rsidP="00B675A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99 227,5</w:t>
            </w:r>
          </w:p>
        </w:tc>
        <w:tc>
          <w:tcPr>
            <w:tcW w:w="1276" w:type="dxa"/>
          </w:tcPr>
          <w:p w:rsidR="00D77EEA" w:rsidRPr="008C186D" w:rsidRDefault="00D77EEA" w:rsidP="00B675A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239 809,5</w:t>
            </w:r>
          </w:p>
        </w:tc>
        <w:tc>
          <w:tcPr>
            <w:tcW w:w="1276" w:type="dxa"/>
          </w:tcPr>
          <w:p w:rsidR="00D77EEA" w:rsidRPr="008C186D" w:rsidRDefault="00D77EEA" w:rsidP="00B675A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287 422,0</w:t>
            </w:r>
          </w:p>
        </w:tc>
        <w:tc>
          <w:tcPr>
            <w:tcW w:w="1134" w:type="dxa"/>
          </w:tcPr>
          <w:p w:rsidR="00D77EEA" w:rsidRPr="008C186D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C186D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D77EEA" w:rsidRPr="008C186D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C186D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:rsidR="00D77EEA" w:rsidRPr="008C186D" w:rsidRDefault="00D77EEA" w:rsidP="00B675A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626 459,0</w:t>
            </w:r>
          </w:p>
        </w:tc>
      </w:tr>
      <w:tr w:rsidR="00D77EEA" w:rsidRPr="009079A4" w:rsidTr="00EE2BEF">
        <w:tc>
          <w:tcPr>
            <w:tcW w:w="675" w:type="dxa"/>
          </w:tcPr>
          <w:p w:rsidR="00D77EEA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230" w:type="dxa"/>
          </w:tcPr>
          <w:p w:rsidR="00D77EEA" w:rsidRPr="009079A4" w:rsidRDefault="00D77EEA" w:rsidP="00042F8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</w:t>
            </w:r>
            <w:r w:rsidRPr="00175A07">
              <w:rPr>
                <w:rFonts w:ascii="Times New Roman" w:hAnsi="Times New Roman" w:hint="eastAsia"/>
                <w:szCs w:val="24"/>
              </w:rPr>
              <w:t>небюджетные</w:t>
            </w:r>
            <w:r w:rsidRPr="00175A07">
              <w:rPr>
                <w:rFonts w:ascii="Times New Roman" w:hAnsi="Times New Roman"/>
                <w:szCs w:val="24"/>
              </w:rPr>
              <w:t xml:space="preserve"> </w:t>
            </w:r>
            <w:r w:rsidRPr="00175A07">
              <w:rPr>
                <w:rFonts w:ascii="Times New Roman" w:hAnsi="Times New Roman" w:hint="eastAsia"/>
                <w:szCs w:val="24"/>
              </w:rPr>
              <w:t>источники</w:t>
            </w:r>
          </w:p>
        </w:tc>
        <w:tc>
          <w:tcPr>
            <w:tcW w:w="1417" w:type="dxa"/>
          </w:tcPr>
          <w:p w:rsidR="00D77EEA" w:rsidRPr="009079A4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76" w:type="dxa"/>
          </w:tcPr>
          <w:p w:rsidR="00D77EEA" w:rsidRPr="009079A4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76" w:type="dxa"/>
          </w:tcPr>
          <w:p w:rsidR="00D77EEA" w:rsidRPr="009079A4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:rsidR="00D77EEA" w:rsidRPr="009079A4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992" w:type="dxa"/>
          </w:tcPr>
          <w:p w:rsidR="00D77EEA" w:rsidRPr="009079A4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76" w:type="dxa"/>
          </w:tcPr>
          <w:p w:rsidR="00D77EEA" w:rsidRPr="009079A4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D77EEA" w:rsidRPr="009079A4" w:rsidTr="00EE2BEF">
        <w:tc>
          <w:tcPr>
            <w:tcW w:w="675" w:type="dxa"/>
          </w:tcPr>
          <w:p w:rsidR="00D77EEA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230" w:type="dxa"/>
          </w:tcPr>
          <w:p w:rsidR="00D77EEA" w:rsidRPr="00D77EEA" w:rsidRDefault="00D77EEA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D77EEA">
              <w:rPr>
                <w:rFonts w:ascii="Times New Roman" w:hAnsi="Times New Roman"/>
                <w:szCs w:val="24"/>
              </w:rPr>
              <w:t>Исполнитель «УКС»</w:t>
            </w:r>
          </w:p>
        </w:tc>
        <w:tc>
          <w:tcPr>
            <w:tcW w:w="1417" w:type="dxa"/>
          </w:tcPr>
          <w:p w:rsidR="00D77EEA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6" w:type="dxa"/>
          </w:tcPr>
          <w:p w:rsidR="00D77EEA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6" w:type="dxa"/>
          </w:tcPr>
          <w:p w:rsidR="00D77EEA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34" w:type="dxa"/>
          </w:tcPr>
          <w:p w:rsidR="00D77EEA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D77EEA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6" w:type="dxa"/>
          </w:tcPr>
          <w:p w:rsidR="00D77EEA" w:rsidRDefault="00D77EEA" w:rsidP="0085684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62252D" w:rsidRDefault="0062252D" w:rsidP="00CE44E9">
      <w:pPr>
        <w:spacing w:before="0" w:after="20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E4A52" w:rsidRDefault="009E4A52" w:rsidP="00CE44E9">
      <w:pPr>
        <w:spacing w:before="0" w:after="20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E4A52" w:rsidRDefault="009E4A52" w:rsidP="00CE44E9">
      <w:pPr>
        <w:spacing w:before="0" w:after="20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E4A52" w:rsidRDefault="009E4A52" w:rsidP="00CE44E9">
      <w:pPr>
        <w:spacing w:before="0" w:after="20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E4A52" w:rsidRDefault="009E4A52" w:rsidP="00CE44E9">
      <w:pPr>
        <w:spacing w:before="0" w:after="20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E4A52" w:rsidRDefault="009E4A52" w:rsidP="00CE44E9">
      <w:pPr>
        <w:spacing w:before="0" w:after="20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E4A52" w:rsidRDefault="009E4A52" w:rsidP="00CE44E9">
      <w:pPr>
        <w:spacing w:before="0" w:after="20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E4A52" w:rsidRDefault="009E4A52" w:rsidP="00CE44E9">
      <w:pPr>
        <w:spacing w:before="0" w:after="20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060005" w:rsidRDefault="00060005" w:rsidP="00CE44E9">
      <w:pPr>
        <w:spacing w:before="0" w:after="20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E4A52" w:rsidRDefault="009E4A52" w:rsidP="00CE44E9">
      <w:pPr>
        <w:spacing w:before="0" w:after="20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F1BFD" w:rsidRPr="006F1BFD" w:rsidRDefault="00D73D68" w:rsidP="00D73D68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6F1BFD">
        <w:rPr>
          <w:rFonts w:ascii="Times New Roman" w:hAnsi="Times New Roman"/>
          <w:sz w:val="28"/>
          <w:szCs w:val="28"/>
        </w:rPr>
        <w:lastRenderedPageBreak/>
        <w:t>Приложение</w:t>
      </w:r>
      <w:r w:rsidR="00D650BD" w:rsidRPr="006F1BFD">
        <w:rPr>
          <w:rFonts w:ascii="Times New Roman" w:hAnsi="Times New Roman"/>
          <w:sz w:val="28"/>
          <w:szCs w:val="28"/>
        </w:rPr>
        <w:t xml:space="preserve"> 1 к муниципальной программе</w:t>
      </w:r>
      <w:r w:rsidR="00AD09FE" w:rsidRPr="006F1BFD">
        <w:rPr>
          <w:rFonts w:ascii="Times New Roman" w:hAnsi="Times New Roman"/>
          <w:sz w:val="28"/>
          <w:szCs w:val="28"/>
        </w:rPr>
        <w:t xml:space="preserve"> </w:t>
      </w:r>
    </w:p>
    <w:p w:rsidR="006F1BFD" w:rsidRPr="006F1BFD" w:rsidRDefault="006F1BFD" w:rsidP="00D73D68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6F1BFD">
        <w:rPr>
          <w:rFonts w:ascii="Times New Roman" w:hAnsi="Times New Roman"/>
          <w:sz w:val="28"/>
          <w:szCs w:val="28"/>
        </w:rPr>
        <w:t>Новокузнецкого городского округа</w:t>
      </w:r>
    </w:p>
    <w:p w:rsidR="006F1BFD" w:rsidRPr="006F1BFD" w:rsidRDefault="006F1BFD" w:rsidP="00D73D68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6F1BFD">
        <w:rPr>
          <w:rFonts w:ascii="Times New Roman" w:hAnsi="Times New Roman"/>
          <w:sz w:val="28"/>
          <w:szCs w:val="28"/>
        </w:rPr>
        <w:t xml:space="preserve"> «Жилищная и социальная инфраструктура</w:t>
      </w:r>
    </w:p>
    <w:p w:rsidR="00D73D68" w:rsidRPr="006F1BFD" w:rsidRDefault="006F1BFD" w:rsidP="00D73D68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6F1BFD">
        <w:rPr>
          <w:rFonts w:ascii="Times New Roman" w:hAnsi="Times New Roman"/>
          <w:sz w:val="28"/>
          <w:szCs w:val="28"/>
        </w:rPr>
        <w:t xml:space="preserve"> Новокузнецкого городского округа»</w:t>
      </w:r>
    </w:p>
    <w:p w:rsidR="00360893" w:rsidRDefault="00360893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</w:t>
      </w:r>
    </w:p>
    <w:p w:rsidR="00360893" w:rsidRDefault="00360893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комплекса процессных мероприятий</w:t>
      </w:r>
    </w:p>
    <w:p w:rsidR="00360893" w:rsidRDefault="00360893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9417B" w:rsidRPr="00A9417B">
        <w:rPr>
          <w:rFonts w:ascii="Times New Roman" w:hAnsi="Times New Roman" w:hint="eastAsia"/>
          <w:sz w:val="28"/>
          <w:szCs w:val="28"/>
        </w:rPr>
        <w:t>Обеспечение</w:t>
      </w:r>
      <w:r w:rsidR="00A9417B" w:rsidRPr="00A9417B">
        <w:rPr>
          <w:rFonts w:ascii="Times New Roman" w:hAnsi="Times New Roman"/>
          <w:sz w:val="28"/>
          <w:szCs w:val="28"/>
        </w:rPr>
        <w:t xml:space="preserve"> </w:t>
      </w:r>
      <w:r w:rsidR="00A9417B" w:rsidRPr="00A9417B">
        <w:rPr>
          <w:rFonts w:ascii="Times New Roman" w:hAnsi="Times New Roman" w:hint="eastAsia"/>
          <w:sz w:val="28"/>
          <w:szCs w:val="28"/>
        </w:rPr>
        <w:t>земельных</w:t>
      </w:r>
      <w:r w:rsidR="00A9417B" w:rsidRPr="00A9417B">
        <w:rPr>
          <w:rFonts w:ascii="Times New Roman" w:hAnsi="Times New Roman"/>
          <w:sz w:val="28"/>
          <w:szCs w:val="28"/>
        </w:rPr>
        <w:t xml:space="preserve"> </w:t>
      </w:r>
      <w:r w:rsidR="00A9417B" w:rsidRPr="00A9417B">
        <w:rPr>
          <w:rFonts w:ascii="Times New Roman" w:hAnsi="Times New Roman" w:hint="eastAsia"/>
          <w:sz w:val="28"/>
          <w:szCs w:val="28"/>
        </w:rPr>
        <w:t>участков</w:t>
      </w:r>
      <w:r w:rsidR="00A9417B" w:rsidRPr="00A9417B">
        <w:rPr>
          <w:rFonts w:ascii="Times New Roman" w:hAnsi="Times New Roman"/>
          <w:sz w:val="28"/>
          <w:szCs w:val="28"/>
        </w:rPr>
        <w:t xml:space="preserve"> </w:t>
      </w:r>
      <w:r w:rsidR="00A9417B" w:rsidRPr="00A9417B">
        <w:rPr>
          <w:rFonts w:ascii="Times New Roman" w:hAnsi="Times New Roman" w:hint="eastAsia"/>
          <w:sz w:val="28"/>
          <w:szCs w:val="28"/>
        </w:rPr>
        <w:t>инженерной</w:t>
      </w:r>
      <w:r w:rsidR="00A9417B" w:rsidRPr="00A9417B">
        <w:rPr>
          <w:rFonts w:ascii="Times New Roman" w:hAnsi="Times New Roman"/>
          <w:sz w:val="28"/>
          <w:szCs w:val="28"/>
        </w:rPr>
        <w:t xml:space="preserve">, </w:t>
      </w:r>
      <w:r w:rsidR="00A9417B" w:rsidRPr="00A9417B">
        <w:rPr>
          <w:rFonts w:ascii="Times New Roman" w:hAnsi="Times New Roman" w:hint="eastAsia"/>
          <w:sz w:val="28"/>
          <w:szCs w:val="28"/>
        </w:rPr>
        <w:t>транспортной</w:t>
      </w:r>
      <w:r w:rsidR="00A9417B" w:rsidRPr="00A9417B">
        <w:rPr>
          <w:rFonts w:ascii="Times New Roman" w:hAnsi="Times New Roman"/>
          <w:sz w:val="28"/>
          <w:szCs w:val="28"/>
        </w:rPr>
        <w:t xml:space="preserve"> </w:t>
      </w:r>
      <w:r w:rsidR="00A9417B" w:rsidRPr="00A9417B">
        <w:rPr>
          <w:rFonts w:ascii="Times New Roman" w:hAnsi="Times New Roman" w:hint="eastAsia"/>
          <w:sz w:val="28"/>
          <w:szCs w:val="28"/>
        </w:rPr>
        <w:t>и</w:t>
      </w:r>
      <w:r w:rsidR="00A9417B" w:rsidRPr="00A9417B">
        <w:rPr>
          <w:rFonts w:ascii="Times New Roman" w:hAnsi="Times New Roman"/>
          <w:sz w:val="28"/>
          <w:szCs w:val="28"/>
        </w:rPr>
        <w:t xml:space="preserve"> </w:t>
      </w:r>
      <w:r w:rsidR="00A9417B" w:rsidRPr="00A9417B">
        <w:rPr>
          <w:rFonts w:ascii="Times New Roman" w:hAnsi="Times New Roman" w:hint="eastAsia"/>
          <w:sz w:val="28"/>
          <w:szCs w:val="28"/>
        </w:rPr>
        <w:t>социальной</w:t>
      </w:r>
      <w:r w:rsidR="00A9417B" w:rsidRPr="00A9417B">
        <w:rPr>
          <w:rFonts w:ascii="Times New Roman" w:hAnsi="Times New Roman"/>
          <w:sz w:val="28"/>
          <w:szCs w:val="28"/>
        </w:rPr>
        <w:t xml:space="preserve"> </w:t>
      </w:r>
      <w:r w:rsidR="00A9417B" w:rsidRPr="00A9417B">
        <w:rPr>
          <w:rFonts w:ascii="Times New Roman" w:hAnsi="Times New Roman" w:hint="eastAsia"/>
          <w:sz w:val="28"/>
          <w:szCs w:val="28"/>
        </w:rPr>
        <w:t>инфраструктурой</w:t>
      </w:r>
      <w:r w:rsidR="00A9417B" w:rsidRPr="00A9417B">
        <w:rPr>
          <w:rFonts w:ascii="Times New Roman" w:hAnsi="Times New Roman"/>
          <w:sz w:val="28"/>
          <w:szCs w:val="28"/>
        </w:rPr>
        <w:t xml:space="preserve"> </w:t>
      </w:r>
      <w:r w:rsidR="00A9417B" w:rsidRPr="00A9417B">
        <w:rPr>
          <w:rFonts w:ascii="Times New Roman" w:hAnsi="Times New Roman" w:hint="eastAsia"/>
          <w:sz w:val="28"/>
          <w:szCs w:val="28"/>
        </w:rPr>
        <w:t>в</w:t>
      </w:r>
      <w:r w:rsidR="00A9417B" w:rsidRPr="00A9417B">
        <w:rPr>
          <w:rFonts w:ascii="Times New Roman" w:hAnsi="Times New Roman"/>
          <w:sz w:val="28"/>
          <w:szCs w:val="28"/>
        </w:rPr>
        <w:t xml:space="preserve"> </w:t>
      </w:r>
      <w:r w:rsidR="00A9417B" w:rsidRPr="00A9417B">
        <w:rPr>
          <w:rFonts w:ascii="Times New Roman" w:hAnsi="Times New Roman" w:hint="eastAsia"/>
          <w:sz w:val="28"/>
          <w:szCs w:val="28"/>
        </w:rPr>
        <w:t>целях</w:t>
      </w:r>
      <w:r w:rsidR="00A9417B" w:rsidRPr="00A9417B">
        <w:rPr>
          <w:rFonts w:ascii="Times New Roman" w:hAnsi="Times New Roman"/>
          <w:sz w:val="28"/>
          <w:szCs w:val="28"/>
        </w:rPr>
        <w:t xml:space="preserve"> </w:t>
      </w:r>
      <w:r w:rsidR="00A9417B" w:rsidRPr="00A9417B">
        <w:rPr>
          <w:rFonts w:ascii="Times New Roman" w:hAnsi="Times New Roman" w:hint="eastAsia"/>
          <w:sz w:val="28"/>
          <w:szCs w:val="28"/>
        </w:rPr>
        <w:t>развития</w:t>
      </w:r>
      <w:r w:rsidR="00A9417B" w:rsidRPr="00A9417B">
        <w:rPr>
          <w:rFonts w:ascii="Times New Roman" w:hAnsi="Times New Roman"/>
          <w:sz w:val="28"/>
          <w:szCs w:val="28"/>
        </w:rPr>
        <w:t xml:space="preserve"> </w:t>
      </w:r>
      <w:r w:rsidR="00A9417B" w:rsidRPr="00A9417B">
        <w:rPr>
          <w:rFonts w:ascii="Times New Roman" w:hAnsi="Times New Roman" w:hint="eastAsia"/>
          <w:sz w:val="28"/>
          <w:szCs w:val="28"/>
        </w:rPr>
        <w:t>жилищного</w:t>
      </w:r>
      <w:r w:rsidR="00A9417B" w:rsidRPr="00A9417B">
        <w:rPr>
          <w:rFonts w:ascii="Times New Roman" w:hAnsi="Times New Roman"/>
          <w:sz w:val="28"/>
          <w:szCs w:val="28"/>
        </w:rPr>
        <w:t xml:space="preserve"> </w:t>
      </w:r>
      <w:r w:rsidR="00A9417B" w:rsidRPr="00A9417B">
        <w:rPr>
          <w:rFonts w:ascii="Times New Roman" w:hAnsi="Times New Roman" w:hint="eastAsia"/>
          <w:sz w:val="28"/>
          <w:szCs w:val="28"/>
        </w:rPr>
        <w:t>строительства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FB0884" w:rsidRDefault="00FB0884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10E09" w:rsidRDefault="00C23CEE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FB0884">
        <w:rPr>
          <w:rFonts w:ascii="Times New Roman" w:hAnsi="Times New Roman"/>
          <w:sz w:val="28"/>
          <w:szCs w:val="28"/>
        </w:rPr>
        <w:t>1.Общие положения</w:t>
      </w:r>
      <w:r>
        <w:rPr>
          <w:rFonts w:ascii="Times New Roman" w:hAnsi="Times New Roman"/>
          <w:sz w:val="28"/>
          <w:szCs w:val="28"/>
        </w:rPr>
        <w:t xml:space="preserve"> комплекса процессных мероприятий</w:t>
      </w:r>
    </w:p>
    <w:p w:rsidR="00DC1D29" w:rsidRDefault="00DC1D29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1"/>
        <w:tblW w:w="14992" w:type="dxa"/>
        <w:tblLook w:val="04A0" w:firstRow="1" w:lastRow="0" w:firstColumn="1" w:lastColumn="0" w:noHBand="0" w:noVBand="1"/>
      </w:tblPr>
      <w:tblGrid>
        <w:gridCol w:w="7393"/>
        <w:gridCol w:w="7599"/>
      </w:tblGrid>
      <w:tr w:rsidR="00137831" w:rsidTr="0062252D">
        <w:tc>
          <w:tcPr>
            <w:tcW w:w="7393" w:type="dxa"/>
          </w:tcPr>
          <w:p w:rsidR="00137831" w:rsidRPr="00137831" w:rsidRDefault="00137831" w:rsidP="00A85CFC">
            <w:pPr>
              <w:spacing w:line="276" w:lineRule="auto"/>
              <w:ind w:firstLine="0"/>
              <w:rPr>
                <w:color w:val="FF0000"/>
                <w:sz w:val="28"/>
                <w:szCs w:val="28"/>
              </w:rPr>
            </w:pPr>
            <w:r w:rsidRPr="00C722D6">
              <w:rPr>
                <w:sz w:val="28"/>
                <w:szCs w:val="28"/>
              </w:rPr>
              <w:t xml:space="preserve">Исполнитель (исполнители) комплекса процессных мероприятий </w:t>
            </w:r>
          </w:p>
        </w:tc>
        <w:tc>
          <w:tcPr>
            <w:tcW w:w="7599" w:type="dxa"/>
          </w:tcPr>
          <w:p w:rsidR="00137831" w:rsidRPr="007214B0" w:rsidRDefault="00137831" w:rsidP="00DC1D29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214B0">
              <w:rPr>
                <w:rFonts w:ascii="Times New Roman" w:hAnsi="Times New Roman"/>
                <w:sz w:val="28"/>
                <w:szCs w:val="28"/>
              </w:rPr>
              <w:t>УКС</w:t>
            </w:r>
          </w:p>
        </w:tc>
      </w:tr>
      <w:tr w:rsidR="00DC1D29" w:rsidTr="0062252D">
        <w:tc>
          <w:tcPr>
            <w:tcW w:w="7393" w:type="dxa"/>
          </w:tcPr>
          <w:p w:rsidR="00DC1D29" w:rsidRDefault="00DC1D29" w:rsidP="00DC1D29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Связь с муниципальной программой</w:t>
            </w:r>
          </w:p>
        </w:tc>
        <w:tc>
          <w:tcPr>
            <w:tcW w:w="7599" w:type="dxa"/>
          </w:tcPr>
          <w:p w:rsidR="00DC1D29" w:rsidRDefault="00DC1D29" w:rsidP="00C81033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«</w:t>
            </w:r>
            <w:r w:rsidR="001C14ED">
              <w:rPr>
                <w:rFonts w:ascii="Times New Roman" w:hAnsi="Times New Roman"/>
                <w:sz w:val="28"/>
                <w:szCs w:val="28"/>
              </w:rPr>
              <w:t xml:space="preserve">Жилищная и социальная инфраструктура </w:t>
            </w:r>
            <w:r w:rsidR="00C81033">
              <w:rPr>
                <w:rFonts w:ascii="Times New Roman" w:hAnsi="Times New Roman"/>
                <w:sz w:val="28"/>
                <w:szCs w:val="28"/>
              </w:rPr>
              <w:t>Новокузнецкого городского округа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FB0884" w:rsidRDefault="00FB0884" w:rsidP="006F1BFD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DC1D29" w:rsidRPr="00137831" w:rsidRDefault="00137831" w:rsidP="00137831">
      <w:pPr>
        <w:ind w:left="360" w:firstLine="0"/>
        <w:jc w:val="center"/>
        <w:rPr>
          <w:rFonts w:ascii="Times New Roman" w:hAnsi="Times New Roman"/>
          <w:sz w:val="28"/>
          <w:szCs w:val="28"/>
        </w:rPr>
      </w:pPr>
      <w:r w:rsidRPr="00C23CEE">
        <w:rPr>
          <w:rFonts w:ascii="Times New Roman" w:hAnsi="Times New Roman"/>
          <w:sz w:val="28"/>
          <w:szCs w:val="28"/>
        </w:rPr>
        <w:t xml:space="preserve">Раздел 2. </w:t>
      </w:r>
      <w:r w:rsidR="00DC1D29" w:rsidRPr="00137831">
        <w:rPr>
          <w:rFonts w:ascii="Times New Roman" w:hAnsi="Times New Roman"/>
          <w:sz w:val="28"/>
          <w:szCs w:val="28"/>
        </w:rPr>
        <w:t>Показатели комплекса процессных мероприятий</w:t>
      </w:r>
    </w:p>
    <w:tbl>
      <w:tblPr>
        <w:tblW w:w="15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132"/>
        <w:gridCol w:w="850"/>
        <w:gridCol w:w="851"/>
        <w:gridCol w:w="992"/>
        <w:gridCol w:w="1134"/>
        <w:gridCol w:w="992"/>
        <w:gridCol w:w="1134"/>
        <w:gridCol w:w="1276"/>
        <w:gridCol w:w="1134"/>
        <w:gridCol w:w="1134"/>
        <w:gridCol w:w="1276"/>
        <w:gridCol w:w="1560"/>
      </w:tblGrid>
      <w:tr w:rsidR="00FF21E5" w:rsidRPr="008E2E6F" w:rsidTr="001130BC">
        <w:trPr>
          <w:trHeight w:val="998"/>
          <w:tblHeader/>
        </w:trPr>
        <w:tc>
          <w:tcPr>
            <w:tcW w:w="624" w:type="dxa"/>
            <w:vMerge w:val="restart"/>
            <w:vAlign w:val="center"/>
          </w:tcPr>
          <w:p w:rsidR="00FF21E5" w:rsidRPr="008E2E6F" w:rsidRDefault="00FF21E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</w:t>
            </w:r>
            <w:r w:rsidRPr="008E2E6F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Pr="008E2E6F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8E2E6F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132" w:type="dxa"/>
            <w:vMerge w:val="restart"/>
            <w:vAlign w:val="center"/>
          </w:tcPr>
          <w:p w:rsidR="00FF21E5" w:rsidRPr="008E2E6F" w:rsidRDefault="005C0FD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szCs w:val="24"/>
              </w:rPr>
              <w:t>Наименование задачи/ показателя комплекса процессных мероприятий</w:t>
            </w:r>
          </w:p>
        </w:tc>
        <w:tc>
          <w:tcPr>
            <w:tcW w:w="850" w:type="dxa"/>
            <w:vMerge w:val="restart"/>
            <w:vAlign w:val="center"/>
          </w:tcPr>
          <w:p w:rsidR="00FF21E5" w:rsidRPr="008E2E6F" w:rsidRDefault="00FF21E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Призрак возрастания/убывания</w:t>
            </w:r>
          </w:p>
        </w:tc>
        <w:tc>
          <w:tcPr>
            <w:tcW w:w="851" w:type="dxa"/>
            <w:vMerge w:val="restart"/>
            <w:vAlign w:val="center"/>
          </w:tcPr>
          <w:p w:rsidR="00FF21E5" w:rsidRPr="008E2E6F" w:rsidRDefault="00FF21E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FF21E5" w:rsidRPr="008E2E6F" w:rsidRDefault="004252E1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</w:t>
            </w:r>
            <w:r w:rsidR="00FF21E5" w:rsidRPr="00FF694B">
              <w:rPr>
                <w:rFonts w:ascii="Times New Roman" w:hAnsi="Times New Roman" w:hint="eastAsia"/>
                <w:szCs w:val="24"/>
              </w:rPr>
              <w:t>д</w:t>
            </w:r>
            <w:r>
              <w:rPr>
                <w:rFonts w:ascii="Times New Roman" w:hAnsi="Times New Roman" w:hint="eastAsia"/>
                <w:szCs w:val="24"/>
              </w:rPr>
              <w:t>иниц</w:t>
            </w:r>
            <w:r>
              <w:rPr>
                <w:rFonts w:ascii="Times New Roman" w:hAnsi="Times New Roman"/>
                <w:szCs w:val="24"/>
              </w:rPr>
              <w:t>ы</w:t>
            </w:r>
            <w:r w:rsidR="00FF21E5" w:rsidRPr="00FF694B">
              <w:rPr>
                <w:rFonts w:ascii="Times New Roman" w:hAnsi="Times New Roman"/>
                <w:szCs w:val="24"/>
              </w:rPr>
              <w:t xml:space="preserve"> </w:t>
            </w:r>
            <w:r w:rsidR="00FF21E5" w:rsidRPr="00FF694B">
              <w:rPr>
                <w:rFonts w:ascii="Times New Roman" w:hAnsi="Times New Roman" w:hint="eastAsia"/>
                <w:szCs w:val="24"/>
              </w:rPr>
              <w:t>измерения</w:t>
            </w:r>
            <w:r w:rsidR="00FF21E5" w:rsidRPr="00FF694B">
              <w:rPr>
                <w:rFonts w:ascii="Times New Roman" w:hAnsi="Times New Roman"/>
                <w:szCs w:val="24"/>
              </w:rPr>
              <w:t xml:space="preserve"> (</w:t>
            </w:r>
            <w:r w:rsidR="00FF21E5" w:rsidRPr="00FF694B">
              <w:rPr>
                <w:rFonts w:ascii="Times New Roman" w:hAnsi="Times New Roman" w:hint="eastAsia"/>
                <w:szCs w:val="24"/>
              </w:rPr>
              <w:t>по</w:t>
            </w:r>
            <w:r w:rsidR="00FF21E5" w:rsidRPr="00FF694B">
              <w:rPr>
                <w:rFonts w:ascii="Times New Roman" w:hAnsi="Times New Roman"/>
                <w:szCs w:val="24"/>
              </w:rPr>
              <w:t xml:space="preserve"> </w:t>
            </w:r>
            <w:r w:rsidR="00FF21E5" w:rsidRPr="00FF694B">
              <w:rPr>
                <w:rFonts w:ascii="Times New Roman" w:hAnsi="Times New Roman" w:hint="eastAsia"/>
                <w:szCs w:val="24"/>
              </w:rPr>
              <w:t>ОКЕИ</w:t>
            </w:r>
            <w:r w:rsidR="00FF21E5" w:rsidRPr="00FF694B">
              <w:rPr>
                <w:rFonts w:ascii="Times New Roman" w:hAnsi="Times New Roman"/>
                <w:szCs w:val="24"/>
              </w:rPr>
              <w:t>)</w:t>
            </w:r>
            <w:r w:rsidR="00FF21E5" w:rsidRPr="00FF694B">
              <w:rPr>
                <w:rFonts w:ascii="Times New Roman" w:hAnsi="Times New Roman"/>
                <w:szCs w:val="24"/>
              </w:rPr>
              <w:tab/>
            </w:r>
          </w:p>
        </w:tc>
        <w:tc>
          <w:tcPr>
            <w:tcW w:w="2126" w:type="dxa"/>
            <w:gridSpan w:val="2"/>
            <w:vAlign w:val="center"/>
          </w:tcPr>
          <w:p w:rsidR="00FF21E5" w:rsidRPr="008E2E6F" w:rsidRDefault="00FF21E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5954" w:type="dxa"/>
            <w:gridSpan w:val="5"/>
            <w:vAlign w:val="center"/>
          </w:tcPr>
          <w:p w:rsidR="00FF21E5" w:rsidRDefault="00FF21E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Значение показателя по годам</w:t>
            </w:r>
          </w:p>
        </w:tc>
        <w:tc>
          <w:tcPr>
            <w:tcW w:w="1560" w:type="dxa"/>
            <w:vMerge w:val="restart"/>
            <w:vAlign w:val="center"/>
          </w:tcPr>
          <w:p w:rsidR="00FF21E5" w:rsidRPr="008E2E6F" w:rsidRDefault="00B4251A" w:rsidP="00B4251A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Исполнитель, о</w:t>
            </w:r>
            <w:r w:rsidR="00FF21E5">
              <w:rPr>
                <w:rFonts w:ascii="Times New Roman" w:hAnsi="Times New Roman"/>
                <w:szCs w:val="24"/>
              </w:rPr>
              <w:t>тветственный за достижение показателя</w:t>
            </w:r>
          </w:p>
        </w:tc>
      </w:tr>
      <w:tr w:rsidR="00FF21E5" w:rsidRPr="008E2E6F" w:rsidTr="001130BC">
        <w:trPr>
          <w:tblHeader/>
        </w:trPr>
        <w:tc>
          <w:tcPr>
            <w:tcW w:w="624" w:type="dxa"/>
            <w:vMerge/>
          </w:tcPr>
          <w:p w:rsidR="00FF21E5" w:rsidRPr="008E2E6F" w:rsidRDefault="00FF21E5" w:rsidP="0013675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32" w:type="dxa"/>
            <w:vMerge/>
          </w:tcPr>
          <w:p w:rsidR="00FF21E5" w:rsidRPr="008E2E6F" w:rsidRDefault="00FF21E5" w:rsidP="0013675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vMerge/>
          </w:tcPr>
          <w:p w:rsidR="00FF21E5" w:rsidRPr="008E2E6F" w:rsidRDefault="00FF21E5" w:rsidP="0013675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vMerge/>
          </w:tcPr>
          <w:p w:rsidR="00FF21E5" w:rsidRPr="008E2E6F" w:rsidRDefault="00FF21E5" w:rsidP="0013675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vMerge/>
          </w:tcPr>
          <w:p w:rsidR="00FF21E5" w:rsidRPr="008E2E6F" w:rsidRDefault="00FF21E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21E5" w:rsidRPr="008E2E6F" w:rsidRDefault="00FF21E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992" w:type="dxa"/>
            <w:vAlign w:val="center"/>
          </w:tcPr>
          <w:p w:rsidR="00FF21E5" w:rsidRPr="008E2E6F" w:rsidRDefault="00FF21E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1134" w:type="dxa"/>
            <w:vAlign w:val="center"/>
          </w:tcPr>
          <w:p w:rsidR="00FF21E5" w:rsidRPr="008E2E6F" w:rsidRDefault="00FF21E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276" w:type="dxa"/>
            <w:vAlign w:val="center"/>
          </w:tcPr>
          <w:p w:rsidR="00FF21E5" w:rsidRPr="008E2E6F" w:rsidRDefault="00FF21E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1134" w:type="dxa"/>
            <w:vAlign w:val="center"/>
          </w:tcPr>
          <w:p w:rsidR="00FF21E5" w:rsidRPr="008E2E6F" w:rsidRDefault="00FF21E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1134" w:type="dxa"/>
            <w:vAlign w:val="center"/>
          </w:tcPr>
          <w:p w:rsidR="00FF21E5" w:rsidRPr="00FF21E5" w:rsidRDefault="00FF21E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1276" w:type="dxa"/>
            <w:vAlign w:val="center"/>
          </w:tcPr>
          <w:p w:rsidR="00FF21E5" w:rsidRPr="00FF21E5" w:rsidRDefault="00FF21E5" w:rsidP="00FF21E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560" w:type="dxa"/>
            <w:vMerge/>
          </w:tcPr>
          <w:p w:rsidR="00FF21E5" w:rsidRPr="008E2E6F" w:rsidRDefault="00FF21E5" w:rsidP="0013675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FF21E5" w:rsidRPr="008E2E6F" w:rsidTr="001130BC">
        <w:trPr>
          <w:tblHeader/>
        </w:trPr>
        <w:tc>
          <w:tcPr>
            <w:tcW w:w="624" w:type="dxa"/>
          </w:tcPr>
          <w:p w:rsidR="00FF21E5" w:rsidRPr="008E2E6F" w:rsidRDefault="00FF21E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2132" w:type="dxa"/>
          </w:tcPr>
          <w:p w:rsidR="00FF21E5" w:rsidRPr="008E2E6F" w:rsidRDefault="00FF21E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50" w:type="dxa"/>
          </w:tcPr>
          <w:p w:rsidR="00FF21E5" w:rsidRPr="008E2E6F" w:rsidRDefault="00FF21E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851" w:type="dxa"/>
          </w:tcPr>
          <w:p w:rsidR="00FF21E5" w:rsidRPr="008E2E6F" w:rsidRDefault="00FF21E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992" w:type="dxa"/>
          </w:tcPr>
          <w:p w:rsidR="00FF21E5" w:rsidRDefault="00FF21E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34" w:type="dxa"/>
          </w:tcPr>
          <w:p w:rsidR="00FF21E5" w:rsidRPr="008E2E6F" w:rsidRDefault="00FF21E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992" w:type="dxa"/>
          </w:tcPr>
          <w:p w:rsidR="00FF21E5" w:rsidRPr="008E2E6F" w:rsidRDefault="00FF21E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134" w:type="dxa"/>
          </w:tcPr>
          <w:p w:rsidR="00FF21E5" w:rsidRPr="008E2E6F" w:rsidRDefault="00FF21E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276" w:type="dxa"/>
          </w:tcPr>
          <w:p w:rsidR="00FF21E5" w:rsidRPr="008E2E6F" w:rsidRDefault="00FF21E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FF21E5" w:rsidRPr="008E2E6F" w:rsidRDefault="00FF21E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FF21E5" w:rsidRPr="008E2E6F" w:rsidRDefault="00FF21E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276" w:type="dxa"/>
          </w:tcPr>
          <w:p w:rsidR="00FF21E5" w:rsidRDefault="005C0FD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560" w:type="dxa"/>
          </w:tcPr>
          <w:p w:rsidR="00FF21E5" w:rsidRPr="008E2E6F" w:rsidRDefault="005C0FD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</w:t>
            </w:r>
          </w:p>
        </w:tc>
      </w:tr>
      <w:tr w:rsidR="00B409FC" w:rsidRPr="008E2E6F" w:rsidTr="00FF0A44">
        <w:tc>
          <w:tcPr>
            <w:tcW w:w="624" w:type="dxa"/>
          </w:tcPr>
          <w:p w:rsidR="00B409FC" w:rsidRPr="008E2E6F" w:rsidRDefault="00B409FC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14465" w:type="dxa"/>
            <w:gridSpan w:val="12"/>
          </w:tcPr>
          <w:p w:rsidR="00B409FC" w:rsidRPr="008E2E6F" w:rsidRDefault="00B409FC" w:rsidP="00B409FC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Задача «</w:t>
            </w:r>
            <w:r w:rsidRPr="00CF4EAC">
              <w:rPr>
                <w:rFonts w:ascii="Times New Roman" w:hAnsi="Times New Roman"/>
                <w:szCs w:val="24"/>
              </w:rPr>
              <w:t>О</w:t>
            </w:r>
            <w:r w:rsidRPr="00CF4EAC">
              <w:rPr>
                <w:rFonts w:ascii="Times New Roman" w:hAnsi="Times New Roman" w:hint="eastAsia"/>
                <w:szCs w:val="24"/>
              </w:rPr>
              <w:t>беспечение</w:t>
            </w:r>
            <w:r w:rsidRPr="00CF4EAC">
              <w:rPr>
                <w:rFonts w:ascii="Times New Roman" w:hAnsi="Times New Roman"/>
                <w:szCs w:val="24"/>
              </w:rPr>
              <w:t xml:space="preserve"> </w:t>
            </w:r>
            <w:r w:rsidRPr="00CF4EAC">
              <w:rPr>
                <w:rFonts w:ascii="Times New Roman" w:hAnsi="Times New Roman" w:hint="eastAsia"/>
                <w:szCs w:val="24"/>
              </w:rPr>
              <w:t>земельных</w:t>
            </w:r>
            <w:r w:rsidRPr="00CF4EAC">
              <w:rPr>
                <w:rFonts w:ascii="Times New Roman" w:hAnsi="Times New Roman"/>
                <w:szCs w:val="24"/>
              </w:rPr>
              <w:t xml:space="preserve"> </w:t>
            </w:r>
            <w:r w:rsidRPr="00CF4EAC">
              <w:rPr>
                <w:rFonts w:ascii="Times New Roman" w:hAnsi="Times New Roman" w:hint="eastAsia"/>
                <w:szCs w:val="24"/>
              </w:rPr>
              <w:t>участков</w:t>
            </w:r>
            <w:r w:rsidRPr="00CF4EAC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инженерной</w:t>
            </w:r>
            <w:r w:rsidRPr="00CF4EAC">
              <w:rPr>
                <w:rFonts w:ascii="Times New Roman" w:hAnsi="Times New Roman"/>
                <w:szCs w:val="24"/>
              </w:rPr>
              <w:t xml:space="preserve"> </w:t>
            </w:r>
            <w:r w:rsidRPr="00CF4EAC">
              <w:rPr>
                <w:rFonts w:ascii="Times New Roman" w:hAnsi="Times New Roman" w:hint="eastAsia"/>
                <w:szCs w:val="24"/>
              </w:rPr>
              <w:t>инфраструктурой</w:t>
            </w:r>
            <w:r w:rsidRPr="00CF4EAC">
              <w:rPr>
                <w:rFonts w:ascii="Times New Roman" w:hAnsi="Times New Roman"/>
                <w:szCs w:val="24"/>
              </w:rPr>
              <w:t xml:space="preserve"> </w:t>
            </w:r>
            <w:r w:rsidRPr="00CF4EAC">
              <w:rPr>
                <w:rFonts w:ascii="Times New Roman" w:hAnsi="Times New Roman" w:hint="eastAsia"/>
                <w:szCs w:val="24"/>
              </w:rPr>
              <w:t>для</w:t>
            </w:r>
            <w:r w:rsidRPr="00CF4EAC">
              <w:rPr>
                <w:rFonts w:ascii="Times New Roman" w:hAnsi="Times New Roman"/>
                <w:szCs w:val="24"/>
              </w:rPr>
              <w:t xml:space="preserve"> </w:t>
            </w:r>
            <w:r w:rsidRPr="00CF4EAC">
              <w:rPr>
                <w:rFonts w:ascii="Times New Roman" w:hAnsi="Times New Roman" w:hint="eastAsia"/>
                <w:szCs w:val="24"/>
              </w:rPr>
              <w:t>активизации</w:t>
            </w:r>
            <w:r w:rsidRPr="00CF4EAC">
              <w:rPr>
                <w:rFonts w:ascii="Times New Roman" w:hAnsi="Times New Roman"/>
                <w:szCs w:val="24"/>
              </w:rPr>
              <w:t xml:space="preserve"> </w:t>
            </w:r>
            <w:r w:rsidRPr="00CF4EAC">
              <w:rPr>
                <w:rFonts w:ascii="Times New Roman" w:hAnsi="Times New Roman" w:hint="eastAsia"/>
                <w:szCs w:val="24"/>
              </w:rPr>
              <w:t>комплексного</w:t>
            </w:r>
            <w:r w:rsidRPr="00CF4EAC">
              <w:rPr>
                <w:rFonts w:ascii="Times New Roman" w:hAnsi="Times New Roman"/>
                <w:szCs w:val="24"/>
              </w:rPr>
              <w:t xml:space="preserve"> </w:t>
            </w:r>
            <w:r w:rsidRPr="00CF4EAC">
              <w:rPr>
                <w:rFonts w:ascii="Times New Roman" w:hAnsi="Times New Roman" w:hint="eastAsia"/>
                <w:szCs w:val="24"/>
              </w:rPr>
              <w:t>освоения</w:t>
            </w:r>
            <w:r w:rsidRPr="00CF4EAC">
              <w:rPr>
                <w:rFonts w:ascii="Times New Roman" w:hAnsi="Times New Roman"/>
                <w:szCs w:val="24"/>
              </w:rPr>
              <w:t xml:space="preserve"> </w:t>
            </w:r>
            <w:r w:rsidRPr="00CF4EAC">
              <w:rPr>
                <w:rFonts w:ascii="Times New Roman" w:hAnsi="Times New Roman" w:hint="eastAsia"/>
                <w:szCs w:val="24"/>
              </w:rPr>
              <w:t>территорий</w:t>
            </w:r>
            <w:r w:rsidRPr="00CF4EAC">
              <w:rPr>
                <w:rFonts w:ascii="Times New Roman" w:hAnsi="Times New Roman"/>
                <w:szCs w:val="24"/>
              </w:rPr>
              <w:t xml:space="preserve"> </w:t>
            </w:r>
            <w:r w:rsidRPr="00CF4EAC">
              <w:rPr>
                <w:rFonts w:ascii="Times New Roman" w:hAnsi="Times New Roman" w:hint="eastAsia"/>
                <w:szCs w:val="24"/>
              </w:rPr>
              <w:t>в</w:t>
            </w:r>
            <w:r w:rsidRPr="00CF4EAC">
              <w:rPr>
                <w:rFonts w:ascii="Times New Roman" w:hAnsi="Times New Roman"/>
                <w:szCs w:val="24"/>
              </w:rPr>
              <w:t xml:space="preserve"> </w:t>
            </w:r>
            <w:r w:rsidRPr="00CF4EAC">
              <w:rPr>
                <w:rFonts w:ascii="Times New Roman" w:hAnsi="Times New Roman" w:hint="eastAsia"/>
                <w:szCs w:val="24"/>
              </w:rPr>
              <w:t>целях</w:t>
            </w:r>
            <w:r w:rsidRPr="00CF4EAC">
              <w:rPr>
                <w:rFonts w:ascii="Times New Roman" w:hAnsi="Times New Roman"/>
                <w:szCs w:val="24"/>
              </w:rPr>
              <w:t xml:space="preserve"> </w:t>
            </w:r>
            <w:r w:rsidRPr="00CF4EAC">
              <w:rPr>
                <w:rFonts w:ascii="Times New Roman" w:hAnsi="Times New Roman" w:hint="eastAsia"/>
                <w:szCs w:val="24"/>
              </w:rPr>
              <w:t>жилищного</w:t>
            </w:r>
            <w:r w:rsidRPr="00CF4EAC">
              <w:rPr>
                <w:rFonts w:ascii="Times New Roman" w:hAnsi="Times New Roman"/>
                <w:szCs w:val="24"/>
              </w:rPr>
              <w:t xml:space="preserve"> </w:t>
            </w:r>
            <w:r w:rsidRPr="00CF4EAC">
              <w:rPr>
                <w:rFonts w:ascii="Times New Roman" w:hAnsi="Times New Roman" w:hint="eastAsia"/>
                <w:szCs w:val="24"/>
              </w:rPr>
              <w:t>строительства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6B312D" w:rsidRPr="008E2E6F" w:rsidTr="00FF0A44">
        <w:trPr>
          <w:trHeight w:val="595"/>
        </w:trPr>
        <w:tc>
          <w:tcPr>
            <w:tcW w:w="624" w:type="dxa"/>
          </w:tcPr>
          <w:p w:rsidR="006B312D" w:rsidRPr="003A4C92" w:rsidRDefault="006B312D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3A4C92"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2132" w:type="dxa"/>
          </w:tcPr>
          <w:p w:rsidR="006B312D" w:rsidRPr="003A4C92" w:rsidRDefault="006B312D" w:rsidP="00DA7F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4C92">
              <w:rPr>
                <w:rFonts w:ascii="Times New Roman" w:hAnsi="Times New Roman" w:cs="Times New Roman" w:hint="eastAsia"/>
                <w:sz w:val="24"/>
                <w:szCs w:val="24"/>
              </w:rPr>
              <w:t>Количество</w:t>
            </w:r>
            <w:r w:rsidRPr="003A4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C92">
              <w:rPr>
                <w:rFonts w:ascii="Times New Roman" w:hAnsi="Times New Roman" w:cs="Times New Roman" w:hint="eastAsia"/>
                <w:sz w:val="24"/>
                <w:szCs w:val="24"/>
              </w:rPr>
              <w:t>заключенных</w:t>
            </w:r>
            <w:r w:rsidRPr="003A4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C92">
              <w:rPr>
                <w:rFonts w:ascii="Times New Roman" w:hAnsi="Times New Roman" w:cs="Times New Roman" w:hint="eastAsia"/>
                <w:sz w:val="24"/>
                <w:szCs w:val="24"/>
              </w:rPr>
              <w:t>Соглашений</w:t>
            </w:r>
            <w:r w:rsidRPr="003A4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C92">
              <w:rPr>
                <w:rFonts w:ascii="Times New Roman" w:hAnsi="Times New Roman" w:cs="Times New Roman" w:hint="eastAsia"/>
                <w:sz w:val="24"/>
                <w:szCs w:val="24"/>
              </w:rPr>
              <w:t>о</w:t>
            </w:r>
            <w:r w:rsidRPr="003A4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C92">
              <w:rPr>
                <w:rFonts w:ascii="Times New Roman" w:hAnsi="Times New Roman" w:cs="Times New Roman" w:hint="eastAsia"/>
                <w:sz w:val="24"/>
                <w:szCs w:val="24"/>
              </w:rPr>
              <w:t>предоставлении</w:t>
            </w:r>
            <w:r w:rsidRPr="003A4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C92">
              <w:rPr>
                <w:rFonts w:ascii="Times New Roman" w:hAnsi="Times New Roman" w:cs="Times New Roman" w:hint="eastAsia"/>
                <w:sz w:val="24"/>
                <w:szCs w:val="24"/>
              </w:rPr>
              <w:t>субсидий</w:t>
            </w:r>
            <w:r w:rsidRPr="003A4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C92">
              <w:rPr>
                <w:rFonts w:ascii="Times New Roman" w:hAnsi="Times New Roman" w:cs="Times New Roman" w:hint="eastAsia"/>
                <w:sz w:val="24"/>
                <w:szCs w:val="24"/>
              </w:rPr>
              <w:t>на</w:t>
            </w:r>
            <w:r w:rsidRPr="003A4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4C92">
              <w:rPr>
                <w:rFonts w:ascii="Times New Roman" w:hAnsi="Times New Roman" w:cs="Times New Roman" w:hint="eastAsia"/>
                <w:sz w:val="24"/>
                <w:szCs w:val="24"/>
              </w:rPr>
              <w:t>софинансирование</w:t>
            </w:r>
            <w:proofErr w:type="spellEnd"/>
            <w:r w:rsidRPr="003A4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C92">
              <w:rPr>
                <w:rFonts w:ascii="Times New Roman" w:hAnsi="Times New Roman" w:cs="Times New Roman" w:hint="eastAsia"/>
                <w:sz w:val="24"/>
                <w:szCs w:val="24"/>
              </w:rPr>
              <w:t>строительства</w:t>
            </w:r>
            <w:r w:rsidRPr="003A4C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A4C92">
              <w:rPr>
                <w:rFonts w:ascii="Times New Roman" w:hAnsi="Times New Roman" w:cs="Times New Roman" w:hint="eastAsia"/>
                <w:sz w:val="24"/>
                <w:szCs w:val="24"/>
              </w:rPr>
              <w:t>реконструкции</w:t>
            </w:r>
            <w:r w:rsidRPr="003A4C9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A4C92">
              <w:rPr>
                <w:rFonts w:ascii="Times New Roman" w:hAnsi="Times New Roman" w:cs="Times New Roman" w:hint="eastAsia"/>
                <w:sz w:val="24"/>
                <w:szCs w:val="24"/>
              </w:rPr>
              <w:t>объектов</w:t>
            </w:r>
            <w:r w:rsidRPr="003A4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C92">
              <w:rPr>
                <w:rFonts w:ascii="Times New Roman" w:hAnsi="Times New Roman" w:cs="Times New Roman" w:hint="eastAsia"/>
                <w:sz w:val="24"/>
                <w:szCs w:val="24"/>
              </w:rPr>
              <w:t>инженерной</w:t>
            </w:r>
            <w:r w:rsidRPr="003A4C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A4C92">
              <w:rPr>
                <w:rFonts w:ascii="Times New Roman" w:hAnsi="Times New Roman" w:cs="Times New Roman" w:hint="eastAsia"/>
                <w:sz w:val="24"/>
                <w:szCs w:val="24"/>
              </w:rPr>
              <w:t>транспортной</w:t>
            </w:r>
            <w:r w:rsidRPr="003A4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C92">
              <w:rPr>
                <w:rFonts w:ascii="Times New Roman" w:hAnsi="Times New Roman" w:cs="Times New Roman" w:hint="eastAsia"/>
                <w:sz w:val="24"/>
                <w:szCs w:val="24"/>
              </w:rPr>
              <w:t>и</w:t>
            </w:r>
            <w:r w:rsidRPr="003A4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C92">
              <w:rPr>
                <w:rFonts w:ascii="Times New Roman" w:hAnsi="Times New Roman" w:cs="Times New Roman" w:hint="eastAsia"/>
                <w:sz w:val="24"/>
                <w:szCs w:val="24"/>
              </w:rPr>
              <w:t>социальной</w:t>
            </w:r>
            <w:r w:rsidRPr="003A4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C92">
              <w:rPr>
                <w:rFonts w:ascii="Times New Roman" w:hAnsi="Times New Roman" w:cs="Times New Roman" w:hint="eastAsia"/>
                <w:sz w:val="24"/>
                <w:szCs w:val="24"/>
              </w:rPr>
              <w:t>инфраструктуры</w:t>
            </w:r>
            <w:r w:rsidRPr="003A4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C92">
              <w:rPr>
                <w:rFonts w:ascii="Times New Roman" w:hAnsi="Times New Roman" w:cs="Times New Roman" w:hint="eastAsia"/>
                <w:sz w:val="24"/>
                <w:szCs w:val="24"/>
              </w:rPr>
              <w:t>города</w:t>
            </w:r>
            <w:r w:rsidRPr="003A4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C92">
              <w:rPr>
                <w:rFonts w:ascii="Times New Roman" w:hAnsi="Times New Roman" w:cs="Times New Roman" w:hint="eastAsia"/>
                <w:sz w:val="24"/>
                <w:szCs w:val="24"/>
              </w:rPr>
              <w:t>Новокузнецка</w:t>
            </w:r>
            <w:r w:rsidRPr="003A4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6B312D" w:rsidRPr="003A4C92" w:rsidRDefault="006B312D" w:rsidP="00FF694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3A4C92"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851" w:type="dxa"/>
          </w:tcPr>
          <w:p w:rsidR="006B312D" w:rsidRPr="003A4C92" w:rsidRDefault="006B312D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3A4C92"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992" w:type="dxa"/>
          </w:tcPr>
          <w:p w:rsidR="006B312D" w:rsidRPr="003A4C92" w:rsidRDefault="006B312D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3A4C92"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1134" w:type="dxa"/>
          </w:tcPr>
          <w:p w:rsidR="006B312D" w:rsidRPr="003A4C92" w:rsidRDefault="00424054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3A4C92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992" w:type="dxa"/>
          </w:tcPr>
          <w:p w:rsidR="006B312D" w:rsidRPr="003A4C92" w:rsidRDefault="006B312D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3A4C92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1134" w:type="dxa"/>
          </w:tcPr>
          <w:p w:rsidR="006B312D" w:rsidRPr="003A4C92" w:rsidRDefault="002A7E00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3A4C92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</w:tcPr>
          <w:p w:rsidR="006B312D" w:rsidRPr="003A4C92" w:rsidRDefault="002A7E00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3A4C92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6B312D" w:rsidRPr="003A4C92" w:rsidRDefault="002A7E00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3A4C92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6B312D" w:rsidRPr="003A4C92" w:rsidRDefault="006B312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3A4C92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:rsidR="006B312D" w:rsidRPr="003A4C92" w:rsidRDefault="006B312D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3A4C92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560" w:type="dxa"/>
          </w:tcPr>
          <w:p w:rsidR="006B312D" w:rsidRPr="003A4C92" w:rsidRDefault="006B312D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3A4C92">
              <w:rPr>
                <w:rFonts w:ascii="Times New Roman" w:hAnsi="Times New Roman"/>
                <w:szCs w:val="24"/>
              </w:rPr>
              <w:t>УКС</w:t>
            </w:r>
          </w:p>
        </w:tc>
      </w:tr>
    </w:tbl>
    <w:p w:rsidR="00DC1D29" w:rsidRDefault="00DC1D29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FF694B" w:rsidRDefault="00FF694B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F694B" w:rsidRPr="00D536B0" w:rsidRDefault="00D536B0" w:rsidP="00D536B0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D83468">
        <w:rPr>
          <w:rFonts w:ascii="Times New Roman" w:hAnsi="Times New Roman"/>
          <w:sz w:val="28"/>
          <w:szCs w:val="28"/>
        </w:rPr>
        <w:lastRenderedPageBreak/>
        <w:t xml:space="preserve">2.1. </w:t>
      </w:r>
      <w:r w:rsidR="00FF694B" w:rsidRPr="00D536B0">
        <w:rPr>
          <w:rFonts w:ascii="Times New Roman" w:hAnsi="Times New Roman"/>
          <w:sz w:val="28"/>
          <w:szCs w:val="28"/>
        </w:rPr>
        <w:t>Прокси – показатели комплекса процессных мероприятий в 2026 году</w:t>
      </w:r>
    </w:p>
    <w:p w:rsidR="00FF694B" w:rsidRDefault="00FF694B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453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1440"/>
        <w:gridCol w:w="1275"/>
        <w:gridCol w:w="567"/>
        <w:gridCol w:w="709"/>
        <w:gridCol w:w="567"/>
        <w:gridCol w:w="708"/>
        <w:gridCol w:w="709"/>
        <w:gridCol w:w="708"/>
        <w:gridCol w:w="709"/>
        <w:gridCol w:w="710"/>
        <w:gridCol w:w="709"/>
        <w:gridCol w:w="708"/>
        <w:gridCol w:w="709"/>
        <w:gridCol w:w="709"/>
        <w:gridCol w:w="851"/>
        <w:gridCol w:w="850"/>
        <w:gridCol w:w="710"/>
        <w:gridCol w:w="1560"/>
      </w:tblGrid>
      <w:tr w:rsidR="004E20F9" w:rsidRPr="00325EB5" w:rsidTr="001130BC">
        <w:trPr>
          <w:tblHeader/>
        </w:trPr>
        <w:tc>
          <w:tcPr>
            <w:tcW w:w="545" w:type="dxa"/>
            <w:vMerge w:val="restart"/>
            <w:vAlign w:val="center"/>
          </w:tcPr>
          <w:p w:rsidR="004E20F9" w:rsidRPr="00325EB5" w:rsidRDefault="004E20F9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/>
                <w:sz w:val="20"/>
              </w:rPr>
              <w:br w:type="page"/>
            </w:r>
            <w:r w:rsidRPr="00325EB5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325EB5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325EB5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1440" w:type="dxa"/>
            <w:vMerge w:val="restart"/>
            <w:vAlign w:val="center"/>
          </w:tcPr>
          <w:p w:rsidR="004E20F9" w:rsidRPr="00325EB5" w:rsidRDefault="004E20F9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 прокси-показателя</w:t>
            </w:r>
          </w:p>
        </w:tc>
        <w:tc>
          <w:tcPr>
            <w:tcW w:w="1275" w:type="dxa"/>
            <w:vMerge w:val="restart"/>
            <w:vAlign w:val="center"/>
          </w:tcPr>
          <w:p w:rsidR="004E20F9" w:rsidRPr="00325EB5" w:rsidRDefault="004E20F9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 w:hint="eastAsia"/>
                <w:sz w:val="20"/>
              </w:rPr>
              <w:t>Признак</w:t>
            </w:r>
            <w:r w:rsidRPr="00325EB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325EB5">
              <w:rPr>
                <w:rFonts w:ascii="Times New Roman" w:hAnsi="Times New Roman" w:cs="Times New Roman" w:hint="eastAsia"/>
                <w:sz w:val="20"/>
              </w:rPr>
              <w:t>возрастания</w:t>
            </w:r>
            <w:r w:rsidRPr="00325EB5">
              <w:rPr>
                <w:rFonts w:ascii="Times New Roman" w:hAnsi="Times New Roman" w:cs="Times New Roman"/>
                <w:sz w:val="20"/>
              </w:rPr>
              <w:t>/</w:t>
            </w:r>
            <w:r w:rsidRPr="00325EB5">
              <w:rPr>
                <w:rFonts w:ascii="Times New Roman" w:hAnsi="Times New Roman" w:cs="Times New Roman" w:hint="eastAsia"/>
                <w:sz w:val="20"/>
              </w:rPr>
              <w:t>убывания</w:t>
            </w:r>
          </w:p>
        </w:tc>
        <w:tc>
          <w:tcPr>
            <w:tcW w:w="567" w:type="dxa"/>
            <w:vMerge w:val="restart"/>
          </w:tcPr>
          <w:p w:rsidR="004E20F9" w:rsidRPr="00325EB5" w:rsidRDefault="003A4C9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Условное обозначение е</w:t>
            </w:r>
            <w:r w:rsidR="004E20F9" w:rsidRPr="00325EB5">
              <w:rPr>
                <w:rFonts w:ascii="Times New Roman" w:hAnsi="Times New Roman" w:cs="Times New Roman" w:hint="eastAsia"/>
                <w:sz w:val="20"/>
              </w:rPr>
              <w:t>д</w:t>
            </w:r>
            <w:r>
              <w:rPr>
                <w:rFonts w:ascii="Times New Roman" w:hAnsi="Times New Roman" w:cs="Times New Roman" w:hint="eastAsia"/>
                <w:sz w:val="20"/>
              </w:rPr>
              <w:t>иниц</w:t>
            </w:r>
            <w:r>
              <w:rPr>
                <w:rFonts w:ascii="Times New Roman" w:hAnsi="Times New Roman" w:cs="Times New Roman"/>
                <w:sz w:val="20"/>
              </w:rPr>
              <w:t>ы</w:t>
            </w:r>
            <w:r w:rsidR="004E20F9" w:rsidRPr="00325EB5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E20F9" w:rsidRPr="00325EB5">
              <w:rPr>
                <w:rFonts w:ascii="Times New Roman" w:hAnsi="Times New Roman" w:cs="Times New Roman" w:hint="eastAsia"/>
                <w:sz w:val="20"/>
              </w:rPr>
              <w:t>измерения</w:t>
            </w:r>
          </w:p>
          <w:p w:rsidR="004E20F9" w:rsidRPr="00325EB5" w:rsidRDefault="004E20F9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(</w:t>
            </w:r>
            <w:r w:rsidRPr="00325EB5">
              <w:rPr>
                <w:rFonts w:ascii="Times New Roman" w:hAnsi="Times New Roman" w:cs="Times New Roman" w:hint="eastAsia"/>
                <w:sz w:val="20"/>
              </w:rPr>
              <w:t>по</w:t>
            </w:r>
            <w:r w:rsidRPr="00325EB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325EB5">
              <w:rPr>
                <w:rFonts w:ascii="Times New Roman" w:hAnsi="Times New Roman" w:cs="Times New Roman" w:hint="eastAsia"/>
                <w:sz w:val="20"/>
              </w:rPr>
              <w:t>ОКЕИ</w:t>
            </w:r>
            <w:r w:rsidRPr="00325EB5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276" w:type="dxa"/>
            <w:gridSpan w:val="2"/>
          </w:tcPr>
          <w:p w:rsidR="004E20F9" w:rsidRPr="00325EB5" w:rsidRDefault="004E20F9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Базовое значение</w:t>
            </w:r>
          </w:p>
        </w:tc>
        <w:tc>
          <w:tcPr>
            <w:tcW w:w="8790" w:type="dxa"/>
            <w:gridSpan w:val="12"/>
            <w:vAlign w:val="center"/>
          </w:tcPr>
          <w:p w:rsidR="004E20F9" w:rsidRPr="00D256C3" w:rsidRDefault="004E20F9" w:rsidP="0013675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Плановые значения по месяцам</w:t>
            </w:r>
            <w:r w:rsidR="00D256C3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D256C3" w:rsidRPr="00235F94">
              <w:rPr>
                <w:rFonts w:ascii="Times New Roman" w:hAnsi="Times New Roman" w:cs="Times New Roman"/>
                <w:sz w:val="20"/>
              </w:rPr>
              <w:t>нарастающим итогом)</w:t>
            </w:r>
          </w:p>
        </w:tc>
        <w:tc>
          <w:tcPr>
            <w:tcW w:w="1560" w:type="dxa"/>
            <w:vMerge w:val="restart"/>
            <w:vAlign w:val="center"/>
          </w:tcPr>
          <w:p w:rsidR="004E20F9" w:rsidRPr="00D73858" w:rsidRDefault="004E20F9" w:rsidP="00D73858">
            <w:pPr>
              <w:widowControl w:val="0"/>
              <w:autoSpaceDE w:val="0"/>
              <w:autoSpaceDN w:val="0"/>
              <w:ind w:firstLine="0"/>
              <w:rPr>
                <w:szCs w:val="24"/>
              </w:rPr>
            </w:pPr>
            <w:r w:rsidRPr="00D73858">
              <w:rPr>
                <w:szCs w:val="24"/>
              </w:rPr>
              <w:t>Исполнитель, ответственный за достижение показателя</w:t>
            </w:r>
          </w:p>
        </w:tc>
      </w:tr>
      <w:tr w:rsidR="00BB18B2" w:rsidRPr="00325EB5" w:rsidTr="001130BC">
        <w:trPr>
          <w:tblHeader/>
        </w:trPr>
        <w:tc>
          <w:tcPr>
            <w:tcW w:w="545" w:type="dxa"/>
            <w:vMerge/>
          </w:tcPr>
          <w:p w:rsidR="00BB18B2" w:rsidRPr="00325EB5" w:rsidRDefault="00BB18B2" w:rsidP="0013675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0" w:type="dxa"/>
            <w:vMerge/>
          </w:tcPr>
          <w:p w:rsidR="00BB18B2" w:rsidRPr="00325EB5" w:rsidRDefault="00BB18B2" w:rsidP="0013675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</w:tcPr>
          <w:p w:rsidR="00BB18B2" w:rsidRPr="00325EB5" w:rsidRDefault="00BB18B2" w:rsidP="0013675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BB18B2" w:rsidRPr="00325EB5" w:rsidRDefault="00BB18B2" w:rsidP="0013675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BB18B2" w:rsidRPr="00325EB5" w:rsidRDefault="00BB18B2" w:rsidP="0013675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значение</w:t>
            </w:r>
          </w:p>
        </w:tc>
        <w:tc>
          <w:tcPr>
            <w:tcW w:w="567" w:type="dxa"/>
          </w:tcPr>
          <w:p w:rsidR="00BB18B2" w:rsidRPr="00325EB5" w:rsidRDefault="00BB18B2" w:rsidP="0013675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708" w:type="dxa"/>
            <w:vAlign w:val="center"/>
          </w:tcPr>
          <w:p w:rsidR="00BB18B2" w:rsidRPr="00325EB5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709" w:type="dxa"/>
            <w:vAlign w:val="center"/>
          </w:tcPr>
          <w:p w:rsidR="00BB18B2" w:rsidRPr="00325EB5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708" w:type="dxa"/>
            <w:vAlign w:val="center"/>
          </w:tcPr>
          <w:p w:rsidR="00BB18B2" w:rsidRPr="00325EB5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709" w:type="dxa"/>
            <w:vAlign w:val="center"/>
          </w:tcPr>
          <w:p w:rsidR="00BB18B2" w:rsidRPr="00325EB5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710" w:type="dxa"/>
            <w:vAlign w:val="center"/>
          </w:tcPr>
          <w:p w:rsidR="00BB18B2" w:rsidRPr="00325EB5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709" w:type="dxa"/>
            <w:vAlign w:val="center"/>
          </w:tcPr>
          <w:p w:rsidR="00BB18B2" w:rsidRPr="00325EB5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08" w:type="dxa"/>
            <w:vAlign w:val="center"/>
          </w:tcPr>
          <w:p w:rsidR="00BB18B2" w:rsidRPr="00325EB5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709" w:type="dxa"/>
            <w:vAlign w:val="center"/>
          </w:tcPr>
          <w:p w:rsidR="00BB18B2" w:rsidRPr="00325EB5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709" w:type="dxa"/>
            <w:vAlign w:val="center"/>
          </w:tcPr>
          <w:p w:rsidR="00BB18B2" w:rsidRPr="00325EB5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851" w:type="dxa"/>
            <w:vAlign w:val="center"/>
          </w:tcPr>
          <w:p w:rsidR="00BB18B2" w:rsidRPr="00325EB5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850" w:type="dxa"/>
            <w:vAlign w:val="center"/>
          </w:tcPr>
          <w:p w:rsidR="00BB18B2" w:rsidRPr="00325EB5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710" w:type="dxa"/>
            <w:vAlign w:val="center"/>
          </w:tcPr>
          <w:p w:rsidR="00BB18B2" w:rsidRPr="00325EB5" w:rsidRDefault="005A2C89" w:rsidP="005A2C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1560" w:type="dxa"/>
            <w:vMerge/>
          </w:tcPr>
          <w:p w:rsidR="00BB18B2" w:rsidRPr="00325EB5" w:rsidRDefault="00BB18B2" w:rsidP="0013675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18B2" w:rsidRPr="00325EB5" w:rsidTr="001130BC">
        <w:trPr>
          <w:tblHeader/>
        </w:trPr>
        <w:tc>
          <w:tcPr>
            <w:tcW w:w="545" w:type="dxa"/>
          </w:tcPr>
          <w:p w:rsidR="00BB18B2" w:rsidRPr="00325EB5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" w:type="dxa"/>
          </w:tcPr>
          <w:p w:rsidR="00BB18B2" w:rsidRPr="00325EB5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75" w:type="dxa"/>
          </w:tcPr>
          <w:p w:rsidR="00BB18B2" w:rsidRPr="00325EB5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67" w:type="dxa"/>
          </w:tcPr>
          <w:p w:rsidR="00BB18B2" w:rsidRPr="00325EB5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09" w:type="dxa"/>
          </w:tcPr>
          <w:p w:rsidR="00BB18B2" w:rsidRPr="00325EB5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567" w:type="dxa"/>
          </w:tcPr>
          <w:p w:rsidR="00BB18B2" w:rsidRPr="00325EB5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08" w:type="dxa"/>
            <w:vAlign w:val="center"/>
          </w:tcPr>
          <w:p w:rsidR="00BB18B2" w:rsidRPr="00325EB5" w:rsidRDefault="00BB18B2" w:rsidP="007268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09" w:type="dxa"/>
            <w:vAlign w:val="center"/>
          </w:tcPr>
          <w:p w:rsidR="00BB18B2" w:rsidRPr="00325EB5" w:rsidRDefault="00BB18B2" w:rsidP="007268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08" w:type="dxa"/>
            <w:vAlign w:val="center"/>
          </w:tcPr>
          <w:p w:rsidR="00BB18B2" w:rsidRPr="00325EB5" w:rsidRDefault="00BB18B2" w:rsidP="007268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09" w:type="dxa"/>
            <w:vAlign w:val="center"/>
          </w:tcPr>
          <w:p w:rsidR="00BB18B2" w:rsidRPr="00325EB5" w:rsidRDefault="00BB18B2" w:rsidP="007268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10" w:type="dxa"/>
            <w:vAlign w:val="center"/>
          </w:tcPr>
          <w:p w:rsidR="00BB18B2" w:rsidRPr="00325EB5" w:rsidRDefault="00BB18B2" w:rsidP="007268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BB18B2" w:rsidRPr="00325EB5" w:rsidRDefault="00BB18B2" w:rsidP="007268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BB18B2" w:rsidRPr="00325EB5" w:rsidRDefault="00BB18B2" w:rsidP="007268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709" w:type="dxa"/>
            <w:vAlign w:val="center"/>
          </w:tcPr>
          <w:p w:rsidR="00BB18B2" w:rsidRPr="00325EB5" w:rsidRDefault="00BB18B2" w:rsidP="007268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709" w:type="dxa"/>
            <w:vAlign w:val="center"/>
          </w:tcPr>
          <w:p w:rsidR="00BB18B2" w:rsidRPr="00325EB5" w:rsidRDefault="00BB18B2" w:rsidP="007268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851" w:type="dxa"/>
            <w:vAlign w:val="center"/>
          </w:tcPr>
          <w:p w:rsidR="00BB18B2" w:rsidRPr="00325EB5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BB18B2" w:rsidRPr="00325EB5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710" w:type="dxa"/>
          </w:tcPr>
          <w:p w:rsidR="00BB18B2" w:rsidRPr="00325EB5" w:rsidRDefault="00BB18B2" w:rsidP="00BB18B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1560" w:type="dxa"/>
          </w:tcPr>
          <w:p w:rsidR="00BB18B2" w:rsidRPr="00325EB5" w:rsidRDefault="00BB18B2" w:rsidP="00BB18B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5EB5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</w:tr>
      <w:tr w:rsidR="005A2C89" w:rsidRPr="00325EB5" w:rsidTr="00726812">
        <w:trPr>
          <w:trHeight w:val="173"/>
        </w:trPr>
        <w:tc>
          <w:tcPr>
            <w:tcW w:w="545" w:type="dxa"/>
            <w:vAlign w:val="center"/>
          </w:tcPr>
          <w:p w:rsidR="005A2C89" w:rsidRPr="003A4C92" w:rsidRDefault="005A2C89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4C9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908" w:type="dxa"/>
            <w:gridSpan w:val="18"/>
          </w:tcPr>
          <w:p w:rsidR="005A2C89" w:rsidRPr="003A4C92" w:rsidRDefault="005A2C89" w:rsidP="00D9302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A4C92">
              <w:rPr>
                <w:rFonts w:ascii="Times New Roman" w:hAnsi="Times New Roman" w:cs="Times New Roman"/>
                <w:sz w:val="20"/>
              </w:rPr>
              <w:t>Показатель комплекса проц</w:t>
            </w:r>
            <w:r w:rsidR="00045249" w:rsidRPr="003A4C92">
              <w:rPr>
                <w:rFonts w:ascii="Times New Roman" w:hAnsi="Times New Roman" w:cs="Times New Roman"/>
                <w:sz w:val="20"/>
              </w:rPr>
              <w:t>ессных мероприятий «</w:t>
            </w:r>
            <w:r w:rsidR="00D9302E" w:rsidRPr="003A4C92">
              <w:rPr>
                <w:rFonts w:ascii="Times New Roman" w:hAnsi="Times New Roman" w:cs="Times New Roman" w:hint="eastAsia"/>
                <w:sz w:val="20"/>
              </w:rPr>
              <w:t>Количество</w:t>
            </w:r>
            <w:r w:rsidR="00D9302E" w:rsidRPr="003A4C92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D9302E" w:rsidRPr="003A4C92">
              <w:rPr>
                <w:rFonts w:ascii="Times New Roman" w:hAnsi="Times New Roman" w:cs="Times New Roman" w:hint="eastAsia"/>
                <w:sz w:val="20"/>
              </w:rPr>
              <w:t>заключенных</w:t>
            </w:r>
            <w:r w:rsidR="00D9302E" w:rsidRPr="003A4C92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D9302E" w:rsidRPr="003A4C92">
              <w:rPr>
                <w:rFonts w:ascii="Times New Roman" w:hAnsi="Times New Roman" w:cs="Times New Roman" w:hint="eastAsia"/>
                <w:sz w:val="20"/>
              </w:rPr>
              <w:t>Соглашений</w:t>
            </w:r>
            <w:r w:rsidR="00D9302E" w:rsidRPr="003A4C92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D9302E" w:rsidRPr="003A4C92">
              <w:rPr>
                <w:rFonts w:ascii="Times New Roman" w:hAnsi="Times New Roman" w:cs="Times New Roman" w:hint="eastAsia"/>
                <w:sz w:val="20"/>
              </w:rPr>
              <w:t>о</w:t>
            </w:r>
            <w:r w:rsidR="00D9302E" w:rsidRPr="003A4C92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D9302E" w:rsidRPr="003A4C92">
              <w:rPr>
                <w:rFonts w:ascii="Times New Roman" w:hAnsi="Times New Roman" w:cs="Times New Roman" w:hint="eastAsia"/>
                <w:sz w:val="20"/>
              </w:rPr>
              <w:t>предоставлении</w:t>
            </w:r>
            <w:r w:rsidR="00D9302E" w:rsidRPr="003A4C92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D9302E" w:rsidRPr="003A4C92">
              <w:rPr>
                <w:rFonts w:ascii="Times New Roman" w:hAnsi="Times New Roman" w:cs="Times New Roman" w:hint="eastAsia"/>
                <w:sz w:val="20"/>
              </w:rPr>
              <w:t>субсидий</w:t>
            </w:r>
            <w:r w:rsidR="00D9302E" w:rsidRPr="003A4C92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D9302E" w:rsidRPr="003A4C92">
              <w:rPr>
                <w:rFonts w:ascii="Times New Roman" w:hAnsi="Times New Roman" w:cs="Times New Roman" w:hint="eastAsia"/>
                <w:sz w:val="20"/>
              </w:rPr>
              <w:t>на</w:t>
            </w:r>
            <w:r w:rsidR="00D9302E" w:rsidRPr="003A4C9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D9302E" w:rsidRPr="003A4C92">
              <w:rPr>
                <w:rFonts w:ascii="Times New Roman" w:hAnsi="Times New Roman" w:cs="Times New Roman" w:hint="eastAsia"/>
                <w:sz w:val="20"/>
              </w:rPr>
              <w:t>софинансирование</w:t>
            </w:r>
            <w:proofErr w:type="spellEnd"/>
            <w:r w:rsidR="00D9302E" w:rsidRPr="003A4C92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D9302E" w:rsidRPr="003A4C92">
              <w:rPr>
                <w:rFonts w:ascii="Times New Roman" w:hAnsi="Times New Roman" w:cs="Times New Roman" w:hint="eastAsia"/>
                <w:sz w:val="20"/>
              </w:rPr>
              <w:t>строительства</w:t>
            </w:r>
            <w:r w:rsidR="00D9302E" w:rsidRPr="003A4C92">
              <w:rPr>
                <w:rFonts w:ascii="Times New Roman" w:hAnsi="Times New Roman" w:cs="Times New Roman"/>
                <w:sz w:val="20"/>
              </w:rPr>
              <w:t xml:space="preserve">, </w:t>
            </w:r>
            <w:r w:rsidR="00D9302E" w:rsidRPr="003A4C92">
              <w:rPr>
                <w:rFonts w:ascii="Times New Roman" w:hAnsi="Times New Roman" w:cs="Times New Roman" w:hint="eastAsia"/>
                <w:sz w:val="20"/>
              </w:rPr>
              <w:t>реконструкции</w:t>
            </w:r>
            <w:r w:rsidR="00D9302E" w:rsidRPr="003A4C92">
              <w:rPr>
                <w:rFonts w:ascii="Times New Roman" w:hAnsi="Times New Roman" w:cs="Times New Roman"/>
                <w:sz w:val="20"/>
              </w:rPr>
              <w:t xml:space="preserve">  </w:t>
            </w:r>
            <w:r w:rsidR="00D9302E" w:rsidRPr="003A4C92">
              <w:rPr>
                <w:rFonts w:ascii="Times New Roman" w:hAnsi="Times New Roman" w:cs="Times New Roman" w:hint="eastAsia"/>
                <w:sz w:val="20"/>
              </w:rPr>
              <w:t>объектов</w:t>
            </w:r>
            <w:r w:rsidR="00D9302E" w:rsidRPr="003A4C92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D9302E" w:rsidRPr="003A4C92">
              <w:rPr>
                <w:rFonts w:ascii="Times New Roman" w:hAnsi="Times New Roman" w:cs="Times New Roman" w:hint="eastAsia"/>
                <w:sz w:val="20"/>
              </w:rPr>
              <w:t>инженерной</w:t>
            </w:r>
            <w:r w:rsidR="00D9302E" w:rsidRPr="003A4C92">
              <w:rPr>
                <w:rFonts w:ascii="Times New Roman" w:hAnsi="Times New Roman" w:cs="Times New Roman"/>
                <w:sz w:val="20"/>
              </w:rPr>
              <w:t xml:space="preserve">, </w:t>
            </w:r>
            <w:r w:rsidR="00D9302E" w:rsidRPr="003A4C92">
              <w:rPr>
                <w:rFonts w:ascii="Times New Roman" w:hAnsi="Times New Roman" w:cs="Times New Roman" w:hint="eastAsia"/>
                <w:sz w:val="20"/>
              </w:rPr>
              <w:t>транспортной</w:t>
            </w:r>
            <w:r w:rsidR="00D9302E" w:rsidRPr="003A4C92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D9302E" w:rsidRPr="003A4C92">
              <w:rPr>
                <w:rFonts w:ascii="Times New Roman" w:hAnsi="Times New Roman" w:cs="Times New Roman" w:hint="eastAsia"/>
                <w:sz w:val="20"/>
              </w:rPr>
              <w:t>и</w:t>
            </w:r>
            <w:r w:rsidR="00D9302E" w:rsidRPr="003A4C92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D9302E" w:rsidRPr="003A4C92">
              <w:rPr>
                <w:rFonts w:ascii="Times New Roman" w:hAnsi="Times New Roman" w:cs="Times New Roman" w:hint="eastAsia"/>
                <w:sz w:val="20"/>
              </w:rPr>
              <w:t>социальной</w:t>
            </w:r>
            <w:r w:rsidR="00D9302E" w:rsidRPr="003A4C92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D9302E" w:rsidRPr="003A4C92">
              <w:rPr>
                <w:rFonts w:ascii="Times New Roman" w:hAnsi="Times New Roman" w:cs="Times New Roman" w:hint="eastAsia"/>
                <w:sz w:val="20"/>
              </w:rPr>
              <w:t>инфраструктуры</w:t>
            </w:r>
            <w:r w:rsidR="00D9302E" w:rsidRPr="003A4C92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D9302E" w:rsidRPr="003A4C92">
              <w:rPr>
                <w:rFonts w:ascii="Times New Roman" w:hAnsi="Times New Roman" w:cs="Times New Roman" w:hint="eastAsia"/>
                <w:sz w:val="20"/>
              </w:rPr>
              <w:t>города</w:t>
            </w:r>
            <w:r w:rsidR="00D9302E" w:rsidRPr="003A4C92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D9302E" w:rsidRPr="003A4C92">
              <w:rPr>
                <w:rFonts w:ascii="Times New Roman" w:hAnsi="Times New Roman" w:cs="Times New Roman" w:hint="eastAsia"/>
                <w:sz w:val="20"/>
              </w:rPr>
              <w:t>Новокузнецка</w:t>
            </w:r>
            <w:r w:rsidRPr="003A4C92">
              <w:rPr>
                <w:rFonts w:ascii="Times New Roman" w:hAnsi="Times New Roman" w:cs="Times New Roman"/>
                <w:sz w:val="20"/>
              </w:rPr>
              <w:t xml:space="preserve">», ед. </w:t>
            </w:r>
          </w:p>
        </w:tc>
      </w:tr>
      <w:tr w:rsidR="00D256C3" w:rsidRPr="00325EB5" w:rsidTr="00235F94">
        <w:trPr>
          <w:trHeight w:val="706"/>
        </w:trPr>
        <w:tc>
          <w:tcPr>
            <w:tcW w:w="545" w:type="dxa"/>
          </w:tcPr>
          <w:p w:rsidR="00D256C3" w:rsidRPr="003A4C92" w:rsidRDefault="00D256C3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4C92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" w:type="dxa"/>
          </w:tcPr>
          <w:p w:rsidR="00D256C3" w:rsidRPr="003A4C92" w:rsidRDefault="00D256C3" w:rsidP="00DA7F9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A4C92">
              <w:rPr>
                <w:rFonts w:ascii="Times New Roman" w:hAnsi="Times New Roman" w:cs="Times New Roman"/>
                <w:sz w:val="20"/>
              </w:rPr>
              <w:t xml:space="preserve">Обеспечено </w:t>
            </w:r>
            <w:proofErr w:type="spellStart"/>
            <w:r w:rsidRPr="003A4C92">
              <w:rPr>
                <w:rFonts w:ascii="Times New Roman" w:hAnsi="Times New Roman" w:cs="Times New Roman"/>
                <w:sz w:val="20"/>
              </w:rPr>
              <w:t>софинансирование</w:t>
            </w:r>
            <w:proofErr w:type="spellEnd"/>
            <w:r w:rsidRPr="003A4C92">
              <w:rPr>
                <w:rFonts w:ascii="Times New Roman" w:hAnsi="Times New Roman" w:cs="Times New Roman"/>
                <w:sz w:val="20"/>
              </w:rPr>
              <w:t xml:space="preserve"> строительства, реконструкции за счёт средств местного бюджета</w:t>
            </w:r>
          </w:p>
        </w:tc>
        <w:tc>
          <w:tcPr>
            <w:tcW w:w="1275" w:type="dxa"/>
          </w:tcPr>
          <w:p w:rsidR="00D256C3" w:rsidRPr="003A4C92" w:rsidRDefault="00D256C3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4C92">
              <w:rPr>
                <w:rFonts w:ascii="Times New Roman" w:hAnsi="Times New Roman" w:cs="Times New Roman"/>
                <w:sz w:val="20"/>
              </w:rPr>
              <w:t>Возрастание</w:t>
            </w:r>
          </w:p>
        </w:tc>
        <w:tc>
          <w:tcPr>
            <w:tcW w:w="567" w:type="dxa"/>
          </w:tcPr>
          <w:p w:rsidR="00D256C3" w:rsidRPr="003A4C92" w:rsidRDefault="00D256C3" w:rsidP="00235F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4C92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709" w:type="dxa"/>
          </w:tcPr>
          <w:p w:rsidR="00D256C3" w:rsidRPr="003A4C92" w:rsidRDefault="00D256C3" w:rsidP="00235F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4C92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567" w:type="dxa"/>
          </w:tcPr>
          <w:p w:rsidR="00D256C3" w:rsidRPr="003A4C92" w:rsidRDefault="00D256C3" w:rsidP="00235F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4C92">
              <w:rPr>
                <w:rFonts w:ascii="Times New Roman" w:hAnsi="Times New Roman" w:cs="Times New Roman"/>
                <w:sz w:val="20"/>
              </w:rPr>
              <w:t>2024</w:t>
            </w:r>
          </w:p>
        </w:tc>
        <w:tc>
          <w:tcPr>
            <w:tcW w:w="708" w:type="dxa"/>
          </w:tcPr>
          <w:p w:rsidR="00D256C3" w:rsidRPr="003A4C92" w:rsidRDefault="00D256C3" w:rsidP="00235F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4C9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D256C3" w:rsidRPr="003A4C92" w:rsidRDefault="00D256C3" w:rsidP="00235F94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0"/>
              </w:rPr>
            </w:pPr>
            <w:r w:rsidRPr="003A4C92">
              <w:rPr>
                <w:rFonts w:ascii="Times New Roman" w:hAnsi="Times New Roman" w:cs="Times New Roman"/>
                <w:strike/>
                <w:sz w:val="20"/>
              </w:rPr>
              <w:t>-</w:t>
            </w:r>
          </w:p>
        </w:tc>
        <w:tc>
          <w:tcPr>
            <w:tcW w:w="708" w:type="dxa"/>
          </w:tcPr>
          <w:p w:rsidR="00D256C3" w:rsidRPr="003A4C92" w:rsidRDefault="00D256C3" w:rsidP="00235F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A4C92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</w:tcPr>
          <w:p w:rsidR="00D256C3" w:rsidRPr="00235F94" w:rsidRDefault="00235F94" w:rsidP="00235F94">
            <w:pPr>
              <w:ind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  <w:r w:rsidR="00D256C3" w:rsidRPr="00235F94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10" w:type="dxa"/>
          </w:tcPr>
          <w:p w:rsidR="00D256C3" w:rsidRPr="00235F94" w:rsidRDefault="00D256C3" w:rsidP="00235F94">
            <w:pPr>
              <w:ind w:firstLine="0"/>
              <w:jc w:val="center"/>
            </w:pPr>
            <w:r w:rsidRPr="00235F94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9" w:type="dxa"/>
          </w:tcPr>
          <w:p w:rsidR="00D256C3" w:rsidRPr="00235F94" w:rsidRDefault="00D256C3" w:rsidP="00235F94">
            <w:pPr>
              <w:ind w:firstLine="0"/>
              <w:jc w:val="center"/>
            </w:pPr>
            <w:r w:rsidRPr="00235F94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8" w:type="dxa"/>
          </w:tcPr>
          <w:p w:rsidR="00D256C3" w:rsidRPr="00235F94" w:rsidRDefault="00D256C3" w:rsidP="00235F94">
            <w:pPr>
              <w:ind w:firstLine="0"/>
              <w:jc w:val="center"/>
            </w:pPr>
            <w:r w:rsidRPr="00235F94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9" w:type="dxa"/>
          </w:tcPr>
          <w:p w:rsidR="00D256C3" w:rsidRPr="00235F94" w:rsidRDefault="00D256C3" w:rsidP="00235F94">
            <w:pPr>
              <w:ind w:firstLine="0"/>
              <w:jc w:val="center"/>
            </w:pPr>
            <w:r w:rsidRPr="00235F94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9" w:type="dxa"/>
          </w:tcPr>
          <w:p w:rsidR="00D256C3" w:rsidRPr="00235F94" w:rsidRDefault="00D256C3" w:rsidP="00235F94">
            <w:pPr>
              <w:ind w:firstLine="0"/>
              <w:jc w:val="center"/>
            </w:pPr>
            <w:r w:rsidRPr="00235F94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851" w:type="dxa"/>
          </w:tcPr>
          <w:p w:rsidR="00D256C3" w:rsidRPr="00235F94" w:rsidRDefault="00D256C3" w:rsidP="00235F94">
            <w:pPr>
              <w:ind w:firstLine="0"/>
              <w:jc w:val="center"/>
            </w:pPr>
            <w:r w:rsidRPr="00235F94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850" w:type="dxa"/>
          </w:tcPr>
          <w:p w:rsidR="00D256C3" w:rsidRPr="00235F94" w:rsidRDefault="00D256C3" w:rsidP="00235F94">
            <w:pPr>
              <w:ind w:firstLine="0"/>
              <w:jc w:val="center"/>
            </w:pPr>
            <w:r w:rsidRPr="00235F94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10" w:type="dxa"/>
          </w:tcPr>
          <w:p w:rsidR="00D256C3" w:rsidRPr="00235F94" w:rsidRDefault="00D256C3" w:rsidP="00235F94">
            <w:pPr>
              <w:ind w:firstLine="0"/>
              <w:jc w:val="center"/>
            </w:pPr>
            <w:r w:rsidRPr="00235F94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560" w:type="dxa"/>
          </w:tcPr>
          <w:p w:rsidR="00D256C3" w:rsidRPr="003A4C92" w:rsidRDefault="00D256C3" w:rsidP="00235F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4C92">
              <w:rPr>
                <w:rFonts w:ascii="Times New Roman" w:hAnsi="Times New Roman" w:cs="Times New Roman"/>
                <w:sz w:val="20"/>
              </w:rPr>
              <w:t>УКС</w:t>
            </w:r>
          </w:p>
        </w:tc>
      </w:tr>
      <w:tr w:rsidR="00D256C3" w:rsidRPr="00325EB5" w:rsidTr="00235F94">
        <w:tc>
          <w:tcPr>
            <w:tcW w:w="545" w:type="dxa"/>
          </w:tcPr>
          <w:p w:rsidR="00D256C3" w:rsidRDefault="00D256C3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1440" w:type="dxa"/>
          </w:tcPr>
          <w:p w:rsidR="00D256C3" w:rsidRDefault="00D256C3" w:rsidP="00DA7F9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Доля выполненных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проектно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– изыскательских работ</w:t>
            </w:r>
          </w:p>
        </w:tc>
        <w:tc>
          <w:tcPr>
            <w:tcW w:w="1275" w:type="dxa"/>
          </w:tcPr>
          <w:p w:rsidR="00D256C3" w:rsidRPr="00325EB5" w:rsidRDefault="00D256C3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Возрастание</w:t>
            </w:r>
          </w:p>
        </w:tc>
        <w:tc>
          <w:tcPr>
            <w:tcW w:w="567" w:type="dxa"/>
          </w:tcPr>
          <w:p w:rsidR="00D256C3" w:rsidRPr="00325EB5" w:rsidRDefault="00D256C3" w:rsidP="00235F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709" w:type="dxa"/>
          </w:tcPr>
          <w:p w:rsidR="00D256C3" w:rsidRPr="00325EB5" w:rsidRDefault="00D256C3" w:rsidP="00235F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D256C3" w:rsidRPr="00325EB5" w:rsidRDefault="00D256C3" w:rsidP="00235F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2024</w:t>
            </w:r>
          </w:p>
        </w:tc>
        <w:tc>
          <w:tcPr>
            <w:tcW w:w="708" w:type="dxa"/>
          </w:tcPr>
          <w:p w:rsidR="00D256C3" w:rsidRPr="00325EB5" w:rsidRDefault="00D256C3" w:rsidP="00235F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D256C3" w:rsidRPr="00223B26" w:rsidRDefault="00D256C3" w:rsidP="00235F94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color w:val="FF0000"/>
                <w:sz w:val="20"/>
              </w:rPr>
            </w:pPr>
            <w:r w:rsidRPr="00921537">
              <w:rPr>
                <w:rFonts w:ascii="Times New Roman" w:hAnsi="Times New Roman" w:cs="Times New Roman"/>
                <w:strike/>
                <w:sz w:val="20"/>
              </w:rPr>
              <w:t>-</w:t>
            </w:r>
          </w:p>
        </w:tc>
        <w:tc>
          <w:tcPr>
            <w:tcW w:w="708" w:type="dxa"/>
          </w:tcPr>
          <w:p w:rsidR="00D256C3" w:rsidRPr="00325EB5" w:rsidRDefault="00D256C3" w:rsidP="00235F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D256C3" w:rsidRPr="00325EB5" w:rsidRDefault="00D256C3" w:rsidP="00235F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</w:t>
            </w:r>
          </w:p>
        </w:tc>
        <w:tc>
          <w:tcPr>
            <w:tcW w:w="710" w:type="dxa"/>
          </w:tcPr>
          <w:p w:rsidR="00D256C3" w:rsidRPr="00325EB5" w:rsidRDefault="00D256C3" w:rsidP="00235F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</w:t>
            </w:r>
          </w:p>
        </w:tc>
        <w:tc>
          <w:tcPr>
            <w:tcW w:w="709" w:type="dxa"/>
          </w:tcPr>
          <w:p w:rsidR="00D256C3" w:rsidRPr="00325EB5" w:rsidRDefault="00235F94" w:rsidP="00235F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D256C3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8" w:type="dxa"/>
          </w:tcPr>
          <w:p w:rsidR="00D256C3" w:rsidRPr="00235F94" w:rsidRDefault="00235F94" w:rsidP="00235F94">
            <w:pPr>
              <w:ind w:firstLine="0"/>
            </w:pPr>
            <w:r>
              <w:rPr>
                <w:rFonts w:ascii="Times New Roman" w:hAnsi="Times New Roman"/>
                <w:sz w:val="20"/>
              </w:rPr>
              <w:t xml:space="preserve">  </w:t>
            </w:r>
            <w:r w:rsidR="00D256C3" w:rsidRPr="00235F94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9" w:type="dxa"/>
          </w:tcPr>
          <w:p w:rsidR="00D256C3" w:rsidRPr="00235F94" w:rsidRDefault="00D256C3" w:rsidP="00235F94">
            <w:pPr>
              <w:ind w:firstLine="0"/>
              <w:jc w:val="center"/>
            </w:pPr>
            <w:r w:rsidRPr="00235F94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9" w:type="dxa"/>
          </w:tcPr>
          <w:p w:rsidR="00D256C3" w:rsidRPr="00235F94" w:rsidRDefault="00D256C3" w:rsidP="00235F94">
            <w:pPr>
              <w:ind w:firstLine="0"/>
              <w:jc w:val="center"/>
            </w:pPr>
            <w:r w:rsidRPr="00235F94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851" w:type="dxa"/>
          </w:tcPr>
          <w:p w:rsidR="00D256C3" w:rsidRPr="00235F94" w:rsidRDefault="00D256C3" w:rsidP="00235F94">
            <w:pPr>
              <w:ind w:firstLine="0"/>
              <w:jc w:val="center"/>
            </w:pPr>
            <w:r w:rsidRPr="00235F94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850" w:type="dxa"/>
          </w:tcPr>
          <w:p w:rsidR="00D256C3" w:rsidRPr="00235F94" w:rsidRDefault="00D256C3" w:rsidP="00235F94">
            <w:pPr>
              <w:ind w:firstLine="0"/>
              <w:jc w:val="center"/>
            </w:pPr>
            <w:r w:rsidRPr="00235F94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10" w:type="dxa"/>
          </w:tcPr>
          <w:p w:rsidR="00D256C3" w:rsidRPr="00235F94" w:rsidRDefault="00D256C3" w:rsidP="00235F94">
            <w:pPr>
              <w:ind w:firstLine="0"/>
              <w:jc w:val="center"/>
            </w:pPr>
            <w:r w:rsidRPr="00235F94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560" w:type="dxa"/>
          </w:tcPr>
          <w:p w:rsidR="00D256C3" w:rsidRPr="00325EB5" w:rsidRDefault="00D256C3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УКС</w:t>
            </w:r>
          </w:p>
        </w:tc>
      </w:tr>
      <w:tr w:rsidR="004C0FAB" w:rsidRPr="00325EB5" w:rsidTr="005A2C89">
        <w:tc>
          <w:tcPr>
            <w:tcW w:w="545" w:type="dxa"/>
          </w:tcPr>
          <w:p w:rsidR="004C0FAB" w:rsidRDefault="004C0FAB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1440" w:type="dxa"/>
          </w:tcPr>
          <w:p w:rsidR="004C0FAB" w:rsidRDefault="004C0FAB" w:rsidP="00DA7F9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Доля проведённых государственн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ых экспертиз результатов инженерных изысканий и  проектной документации</w:t>
            </w:r>
          </w:p>
        </w:tc>
        <w:tc>
          <w:tcPr>
            <w:tcW w:w="1275" w:type="dxa"/>
          </w:tcPr>
          <w:p w:rsidR="004C0FAB" w:rsidRPr="00325EB5" w:rsidRDefault="004C0FAB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Возрастание</w:t>
            </w:r>
          </w:p>
        </w:tc>
        <w:tc>
          <w:tcPr>
            <w:tcW w:w="567" w:type="dxa"/>
          </w:tcPr>
          <w:p w:rsidR="004C0FAB" w:rsidRPr="00325EB5" w:rsidRDefault="004C0FAB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709" w:type="dxa"/>
          </w:tcPr>
          <w:p w:rsidR="004C0FAB" w:rsidRPr="00325EB5" w:rsidRDefault="004C0FAB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4C0FAB" w:rsidRPr="00325EB5" w:rsidRDefault="004C0FAB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2024</w:t>
            </w:r>
          </w:p>
        </w:tc>
        <w:tc>
          <w:tcPr>
            <w:tcW w:w="708" w:type="dxa"/>
          </w:tcPr>
          <w:p w:rsidR="004C0FAB" w:rsidRPr="00325EB5" w:rsidRDefault="004C0FAB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4C0FAB" w:rsidRPr="00657530" w:rsidRDefault="004C0FAB" w:rsidP="00DA7F9C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708" w:type="dxa"/>
          </w:tcPr>
          <w:p w:rsidR="004C0FAB" w:rsidRPr="00325EB5" w:rsidRDefault="004C0FAB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9" w:type="dxa"/>
          </w:tcPr>
          <w:p w:rsidR="004C0FAB" w:rsidRPr="00325EB5" w:rsidRDefault="004C0FAB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0" w:type="dxa"/>
          </w:tcPr>
          <w:p w:rsidR="004C0FAB" w:rsidRPr="00325EB5" w:rsidRDefault="004C0FAB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4C0FAB" w:rsidRPr="00325EB5" w:rsidRDefault="004C0FAB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4C0FAB" w:rsidRPr="00325EB5" w:rsidRDefault="004C0FAB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4C0FAB" w:rsidRPr="00325EB5" w:rsidRDefault="004C0FAB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709" w:type="dxa"/>
          </w:tcPr>
          <w:p w:rsidR="004C0FAB" w:rsidRPr="00325EB5" w:rsidRDefault="004C0FAB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851" w:type="dxa"/>
          </w:tcPr>
          <w:p w:rsidR="004C0FAB" w:rsidRPr="00325EB5" w:rsidRDefault="004C0FAB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850" w:type="dxa"/>
          </w:tcPr>
          <w:p w:rsidR="004C0FAB" w:rsidRPr="00235F94" w:rsidRDefault="00235F94" w:rsidP="004C0FAB">
            <w:pPr>
              <w:ind w:firstLine="0"/>
            </w:pPr>
            <w:r>
              <w:rPr>
                <w:rFonts w:ascii="Times New Roman" w:hAnsi="Times New Roman"/>
                <w:sz w:val="20"/>
              </w:rPr>
              <w:t xml:space="preserve">  </w:t>
            </w:r>
            <w:r w:rsidR="004C0FAB" w:rsidRPr="00235F94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10" w:type="dxa"/>
          </w:tcPr>
          <w:p w:rsidR="004C0FAB" w:rsidRPr="00235F94" w:rsidRDefault="004C0FAB" w:rsidP="004C0FAB">
            <w:pPr>
              <w:ind w:firstLine="0"/>
            </w:pPr>
            <w:r w:rsidRPr="00235F94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560" w:type="dxa"/>
          </w:tcPr>
          <w:p w:rsidR="004C0FAB" w:rsidRPr="00325EB5" w:rsidRDefault="004C0FAB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УКС</w:t>
            </w:r>
          </w:p>
        </w:tc>
      </w:tr>
    </w:tbl>
    <w:p w:rsidR="00FF694B" w:rsidRDefault="00FF694B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959E1" w:rsidRPr="002B7D45" w:rsidRDefault="002B7D45" w:rsidP="002B7D45">
      <w:pPr>
        <w:ind w:left="360" w:firstLine="0"/>
        <w:jc w:val="center"/>
        <w:rPr>
          <w:rFonts w:ascii="Times New Roman" w:hAnsi="Times New Roman"/>
          <w:sz w:val="28"/>
          <w:szCs w:val="28"/>
        </w:rPr>
      </w:pPr>
      <w:r w:rsidRPr="005F4A78">
        <w:rPr>
          <w:rFonts w:ascii="Times New Roman" w:hAnsi="Times New Roman"/>
          <w:sz w:val="28"/>
          <w:szCs w:val="28"/>
        </w:rPr>
        <w:t xml:space="preserve">Раздел 3. </w:t>
      </w:r>
      <w:r w:rsidR="006959E1" w:rsidRPr="005F4A78">
        <w:rPr>
          <w:rFonts w:ascii="Times New Roman" w:hAnsi="Times New Roman"/>
          <w:sz w:val="28"/>
          <w:szCs w:val="28"/>
        </w:rPr>
        <w:t xml:space="preserve">Помесячный </w:t>
      </w:r>
      <w:r w:rsidR="006959E1" w:rsidRPr="002B7D45">
        <w:rPr>
          <w:rFonts w:ascii="Times New Roman" w:hAnsi="Times New Roman"/>
          <w:sz w:val="28"/>
          <w:szCs w:val="28"/>
        </w:rPr>
        <w:t>план достижения показателей комплекса процессных мероприятий в 2026 году</w:t>
      </w:r>
    </w:p>
    <w:p w:rsidR="006959E1" w:rsidRDefault="006959E1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37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149"/>
        <w:gridCol w:w="992"/>
        <w:gridCol w:w="1276"/>
        <w:gridCol w:w="770"/>
        <w:gridCol w:w="1073"/>
        <w:gridCol w:w="567"/>
        <w:gridCol w:w="850"/>
        <w:gridCol w:w="567"/>
        <w:gridCol w:w="709"/>
        <w:gridCol w:w="992"/>
        <w:gridCol w:w="993"/>
        <w:gridCol w:w="992"/>
        <w:gridCol w:w="992"/>
        <w:gridCol w:w="992"/>
        <w:gridCol w:w="912"/>
      </w:tblGrid>
      <w:tr w:rsidR="00623772" w:rsidRPr="00607A4F" w:rsidTr="001130BC">
        <w:trPr>
          <w:tblHeader/>
        </w:trPr>
        <w:tc>
          <w:tcPr>
            <w:tcW w:w="545" w:type="dxa"/>
            <w:vMerge w:val="restart"/>
            <w:vAlign w:val="center"/>
          </w:tcPr>
          <w:p w:rsidR="00623772" w:rsidRPr="00607A4F" w:rsidRDefault="0062377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49" w:type="dxa"/>
            <w:vMerge w:val="restart"/>
            <w:vAlign w:val="center"/>
          </w:tcPr>
          <w:p w:rsidR="00623772" w:rsidRPr="005F4A78" w:rsidRDefault="00623772" w:rsidP="00A85CF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A7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комплекса процессных мероприятий</w:t>
            </w:r>
          </w:p>
        </w:tc>
        <w:tc>
          <w:tcPr>
            <w:tcW w:w="992" w:type="dxa"/>
            <w:vMerge w:val="restart"/>
            <w:vAlign w:val="center"/>
          </w:tcPr>
          <w:p w:rsidR="00623772" w:rsidRPr="00607A4F" w:rsidRDefault="0062377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623772" w:rsidRPr="00607A4F" w:rsidRDefault="005F4A7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 е</w:t>
            </w:r>
            <w:r w:rsidR="00623772" w:rsidRPr="00607A4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иницы</w:t>
            </w:r>
            <w:r w:rsidR="00623772"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</w:p>
          <w:p w:rsidR="00623772" w:rsidRPr="00607A4F" w:rsidRDefault="0062377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hyperlink r:id="rId12">
              <w:r w:rsidRPr="00607A4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497" w:type="dxa"/>
            <w:gridSpan w:val="11"/>
            <w:vAlign w:val="center"/>
          </w:tcPr>
          <w:p w:rsidR="00623772" w:rsidRPr="00607A4F" w:rsidRDefault="0062377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912" w:type="dxa"/>
            <w:vMerge w:val="restart"/>
            <w:vAlign w:val="center"/>
          </w:tcPr>
          <w:p w:rsidR="00623772" w:rsidRPr="00607A4F" w:rsidRDefault="0062377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На конец</w:t>
            </w:r>
            <w:proofErr w:type="gramEnd"/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6959E1" w:rsidRPr="00607A4F" w:rsidTr="001130BC">
        <w:trPr>
          <w:tblHeader/>
        </w:trPr>
        <w:tc>
          <w:tcPr>
            <w:tcW w:w="545" w:type="dxa"/>
            <w:vMerge/>
          </w:tcPr>
          <w:p w:rsidR="006959E1" w:rsidRPr="00607A4F" w:rsidRDefault="006959E1" w:rsidP="001367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959E1" w:rsidRPr="00607A4F" w:rsidRDefault="006959E1" w:rsidP="001367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959E1" w:rsidRPr="00607A4F" w:rsidRDefault="006959E1" w:rsidP="001367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959E1" w:rsidRPr="00607A4F" w:rsidRDefault="006959E1" w:rsidP="001367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073" w:type="dxa"/>
            <w:vAlign w:val="center"/>
          </w:tcPr>
          <w:p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  <w:vAlign w:val="center"/>
          </w:tcPr>
          <w:p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0" w:type="dxa"/>
            <w:vAlign w:val="center"/>
          </w:tcPr>
          <w:p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  <w:vAlign w:val="center"/>
          </w:tcPr>
          <w:p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vAlign w:val="center"/>
          </w:tcPr>
          <w:p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992" w:type="dxa"/>
            <w:vAlign w:val="center"/>
          </w:tcPr>
          <w:p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993" w:type="dxa"/>
            <w:vAlign w:val="center"/>
          </w:tcPr>
          <w:p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992" w:type="dxa"/>
            <w:vAlign w:val="center"/>
          </w:tcPr>
          <w:p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12" w:type="dxa"/>
            <w:vMerge/>
          </w:tcPr>
          <w:p w:rsidR="006959E1" w:rsidRPr="00607A4F" w:rsidRDefault="006959E1" w:rsidP="001367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9E1" w:rsidRPr="00607A4F" w:rsidTr="001130BC">
        <w:trPr>
          <w:trHeight w:val="426"/>
          <w:tblHeader/>
        </w:trPr>
        <w:tc>
          <w:tcPr>
            <w:tcW w:w="545" w:type="dxa"/>
          </w:tcPr>
          <w:p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" w:type="dxa"/>
            <w:vAlign w:val="center"/>
          </w:tcPr>
          <w:p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3" w:type="dxa"/>
            <w:vAlign w:val="center"/>
          </w:tcPr>
          <w:p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vAlign w:val="center"/>
          </w:tcPr>
          <w:p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2" w:type="dxa"/>
          </w:tcPr>
          <w:p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959E1" w:rsidRPr="00607A4F" w:rsidTr="0013675F">
        <w:trPr>
          <w:trHeight w:val="414"/>
        </w:trPr>
        <w:tc>
          <w:tcPr>
            <w:tcW w:w="545" w:type="dxa"/>
            <w:vAlign w:val="center"/>
          </w:tcPr>
          <w:p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26" w:type="dxa"/>
            <w:gridSpan w:val="15"/>
            <w:vAlign w:val="center"/>
          </w:tcPr>
          <w:p w:rsidR="006959E1" w:rsidRPr="00607A4F" w:rsidRDefault="00B409FC" w:rsidP="001367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«</w:t>
            </w:r>
            <w:r w:rsidRPr="00CF4EA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F4EAC">
              <w:rPr>
                <w:rFonts w:ascii="Times New Roman" w:hAnsi="Times New Roman" w:cs="Times New Roman" w:hint="eastAsia"/>
                <w:sz w:val="24"/>
                <w:szCs w:val="24"/>
              </w:rPr>
              <w:t>беспечение</w:t>
            </w:r>
            <w:r w:rsidRPr="00CF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EAC">
              <w:rPr>
                <w:rFonts w:ascii="Times New Roman" w:hAnsi="Times New Roman" w:cs="Times New Roman" w:hint="eastAsia"/>
                <w:sz w:val="24"/>
                <w:szCs w:val="24"/>
              </w:rPr>
              <w:t>земельных</w:t>
            </w:r>
            <w:r w:rsidRPr="00CF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EAC">
              <w:rPr>
                <w:rFonts w:ascii="Times New Roman" w:hAnsi="Times New Roman" w:cs="Times New Roman" w:hint="eastAsia"/>
                <w:sz w:val="24"/>
                <w:szCs w:val="24"/>
              </w:rPr>
              <w:t>участков</w:t>
            </w:r>
            <w:r w:rsidRPr="00CF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инженерной</w:t>
            </w:r>
            <w:r w:rsidRPr="00CF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EAC">
              <w:rPr>
                <w:rFonts w:ascii="Times New Roman" w:hAnsi="Times New Roman" w:cs="Times New Roman" w:hint="eastAsia"/>
                <w:sz w:val="24"/>
                <w:szCs w:val="24"/>
              </w:rPr>
              <w:t>инфраструктурой</w:t>
            </w:r>
            <w:r w:rsidRPr="00CF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EAC">
              <w:rPr>
                <w:rFonts w:ascii="Times New Roman" w:hAnsi="Times New Roman" w:cs="Times New Roman" w:hint="eastAsia"/>
                <w:sz w:val="24"/>
                <w:szCs w:val="24"/>
              </w:rPr>
              <w:t>для</w:t>
            </w:r>
            <w:r w:rsidRPr="00CF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EAC">
              <w:rPr>
                <w:rFonts w:ascii="Times New Roman" w:hAnsi="Times New Roman" w:cs="Times New Roman" w:hint="eastAsia"/>
                <w:sz w:val="24"/>
                <w:szCs w:val="24"/>
              </w:rPr>
              <w:t>активизации</w:t>
            </w:r>
            <w:r w:rsidRPr="00CF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EAC">
              <w:rPr>
                <w:rFonts w:ascii="Times New Roman" w:hAnsi="Times New Roman" w:cs="Times New Roman" w:hint="eastAsia"/>
                <w:sz w:val="24"/>
                <w:szCs w:val="24"/>
              </w:rPr>
              <w:t>комплексного</w:t>
            </w:r>
            <w:r w:rsidRPr="00CF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EAC">
              <w:rPr>
                <w:rFonts w:ascii="Times New Roman" w:hAnsi="Times New Roman" w:cs="Times New Roman" w:hint="eastAsia"/>
                <w:sz w:val="24"/>
                <w:szCs w:val="24"/>
              </w:rPr>
              <w:t>освоения</w:t>
            </w:r>
            <w:r w:rsidRPr="00CF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EAC">
              <w:rPr>
                <w:rFonts w:ascii="Times New Roman" w:hAnsi="Times New Roman" w:cs="Times New Roman" w:hint="eastAsia"/>
                <w:sz w:val="24"/>
                <w:szCs w:val="24"/>
              </w:rPr>
              <w:t>территорий</w:t>
            </w:r>
            <w:r w:rsidRPr="00CF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EAC">
              <w:rPr>
                <w:rFonts w:ascii="Times New Roman" w:hAnsi="Times New Roman" w:cs="Times New Roman" w:hint="eastAsia"/>
                <w:sz w:val="24"/>
                <w:szCs w:val="24"/>
              </w:rPr>
              <w:t>в</w:t>
            </w:r>
            <w:r w:rsidRPr="00CF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EAC">
              <w:rPr>
                <w:rFonts w:ascii="Times New Roman" w:hAnsi="Times New Roman" w:cs="Times New Roman" w:hint="eastAsia"/>
                <w:sz w:val="24"/>
                <w:szCs w:val="24"/>
              </w:rPr>
              <w:t>целях</w:t>
            </w:r>
            <w:r w:rsidRPr="00CF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EAC">
              <w:rPr>
                <w:rFonts w:ascii="Times New Roman" w:hAnsi="Times New Roman" w:cs="Times New Roman" w:hint="eastAsia"/>
                <w:sz w:val="24"/>
                <w:szCs w:val="24"/>
              </w:rPr>
              <w:t>жилищного</w:t>
            </w:r>
            <w:r w:rsidRPr="00CF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EAC">
              <w:rPr>
                <w:rFonts w:ascii="Times New Roman" w:hAnsi="Times New Roman" w:cs="Times New Roman" w:hint="eastAsia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B25D3" w:rsidRPr="00607A4F" w:rsidTr="0013675F">
        <w:tc>
          <w:tcPr>
            <w:tcW w:w="545" w:type="dxa"/>
          </w:tcPr>
          <w:p w:rsidR="00FB25D3" w:rsidRPr="005F4A78" w:rsidRDefault="00FB25D3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A7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49" w:type="dxa"/>
          </w:tcPr>
          <w:p w:rsidR="00FB25D3" w:rsidRPr="007D269E" w:rsidRDefault="00FB25D3" w:rsidP="00DA7F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269E">
              <w:rPr>
                <w:rFonts w:ascii="Times New Roman" w:hAnsi="Times New Roman" w:cs="Times New Roman" w:hint="eastAsia"/>
                <w:sz w:val="24"/>
                <w:szCs w:val="24"/>
              </w:rPr>
              <w:t>Количество</w:t>
            </w:r>
            <w:r w:rsidRPr="007D2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269E">
              <w:rPr>
                <w:rFonts w:ascii="Times New Roman" w:hAnsi="Times New Roman" w:cs="Times New Roman" w:hint="eastAsia"/>
                <w:sz w:val="24"/>
                <w:szCs w:val="24"/>
              </w:rPr>
              <w:t>заключенных</w:t>
            </w:r>
            <w:r w:rsidRPr="007D2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269E">
              <w:rPr>
                <w:rFonts w:ascii="Times New Roman" w:hAnsi="Times New Roman" w:cs="Times New Roman" w:hint="eastAsia"/>
                <w:sz w:val="24"/>
                <w:szCs w:val="24"/>
              </w:rPr>
              <w:t>Соглашений</w:t>
            </w:r>
            <w:r w:rsidRPr="007D2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269E">
              <w:rPr>
                <w:rFonts w:ascii="Times New Roman" w:hAnsi="Times New Roman" w:cs="Times New Roman" w:hint="eastAsia"/>
                <w:sz w:val="24"/>
                <w:szCs w:val="24"/>
              </w:rPr>
              <w:t>о</w:t>
            </w:r>
            <w:r w:rsidRPr="007D2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269E">
              <w:rPr>
                <w:rFonts w:ascii="Times New Roman" w:hAnsi="Times New Roman" w:cs="Times New Roman" w:hint="eastAsia"/>
                <w:sz w:val="24"/>
                <w:szCs w:val="24"/>
              </w:rPr>
              <w:t>предоставлении</w:t>
            </w:r>
            <w:r w:rsidRPr="007D2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269E">
              <w:rPr>
                <w:rFonts w:ascii="Times New Roman" w:hAnsi="Times New Roman" w:cs="Times New Roman" w:hint="eastAsia"/>
                <w:sz w:val="24"/>
                <w:szCs w:val="24"/>
              </w:rPr>
              <w:t>субсидий</w:t>
            </w:r>
            <w:r w:rsidRPr="007D2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269E">
              <w:rPr>
                <w:rFonts w:ascii="Times New Roman" w:hAnsi="Times New Roman" w:cs="Times New Roman" w:hint="eastAsia"/>
                <w:sz w:val="24"/>
                <w:szCs w:val="24"/>
              </w:rPr>
              <w:t>на</w:t>
            </w:r>
            <w:r w:rsidRPr="007D2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269E">
              <w:rPr>
                <w:rFonts w:ascii="Times New Roman" w:hAnsi="Times New Roman" w:cs="Times New Roman" w:hint="eastAsia"/>
                <w:sz w:val="24"/>
                <w:szCs w:val="24"/>
              </w:rPr>
              <w:t>софинансирование</w:t>
            </w:r>
            <w:proofErr w:type="spellEnd"/>
            <w:r w:rsidRPr="007D2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269E">
              <w:rPr>
                <w:rFonts w:ascii="Times New Roman" w:hAnsi="Times New Roman" w:cs="Times New Roman" w:hint="eastAsia"/>
                <w:sz w:val="24"/>
                <w:szCs w:val="24"/>
              </w:rPr>
              <w:t>строительства</w:t>
            </w:r>
            <w:r w:rsidRPr="007D26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D269E">
              <w:rPr>
                <w:rFonts w:ascii="Times New Roman" w:hAnsi="Times New Roman" w:cs="Times New Roman" w:hint="eastAsia"/>
                <w:sz w:val="24"/>
                <w:szCs w:val="24"/>
              </w:rPr>
              <w:t>реконструкции</w:t>
            </w:r>
            <w:r w:rsidRPr="007D26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D269E">
              <w:rPr>
                <w:rFonts w:ascii="Times New Roman" w:hAnsi="Times New Roman" w:cs="Times New Roman" w:hint="eastAsia"/>
                <w:sz w:val="24"/>
                <w:szCs w:val="24"/>
              </w:rPr>
              <w:t>объектов</w:t>
            </w:r>
            <w:r w:rsidRPr="007D2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269E">
              <w:rPr>
                <w:rFonts w:ascii="Times New Roman" w:hAnsi="Times New Roman" w:cs="Times New Roman" w:hint="eastAsia"/>
                <w:sz w:val="24"/>
                <w:szCs w:val="24"/>
              </w:rPr>
              <w:t>инженерной</w:t>
            </w:r>
            <w:r w:rsidRPr="007D26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D269E">
              <w:rPr>
                <w:rFonts w:ascii="Times New Roman" w:hAnsi="Times New Roman" w:cs="Times New Roman" w:hint="eastAsia"/>
                <w:sz w:val="24"/>
                <w:szCs w:val="24"/>
              </w:rPr>
              <w:t>транспортной</w:t>
            </w:r>
            <w:r w:rsidRPr="007D2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269E">
              <w:rPr>
                <w:rFonts w:ascii="Times New Roman" w:hAnsi="Times New Roman" w:cs="Times New Roman" w:hint="eastAsia"/>
                <w:sz w:val="24"/>
                <w:szCs w:val="24"/>
              </w:rPr>
              <w:t>и</w:t>
            </w:r>
            <w:r w:rsidRPr="007D2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269E">
              <w:rPr>
                <w:rFonts w:ascii="Times New Roman" w:hAnsi="Times New Roman" w:cs="Times New Roman" w:hint="eastAsia"/>
                <w:sz w:val="24"/>
                <w:szCs w:val="24"/>
              </w:rPr>
              <w:t>социальной</w:t>
            </w:r>
            <w:r w:rsidRPr="007D2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269E">
              <w:rPr>
                <w:rFonts w:ascii="Times New Roman" w:hAnsi="Times New Roman" w:cs="Times New Roman" w:hint="eastAsia"/>
                <w:sz w:val="24"/>
                <w:szCs w:val="24"/>
              </w:rPr>
              <w:t>инфраструктуры</w:t>
            </w:r>
            <w:r w:rsidRPr="007D2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269E">
              <w:rPr>
                <w:rFonts w:ascii="Times New Roman" w:hAnsi="Times New Roman" w:cs="Times New Roman" w:hint="eastAsia"/>
                <w:sz w:val="24"/>
                <w:szCs w:val="24"/>
              </w:rPr>
              <w:t>города</w:t>
            </w:r>
            <w:r w:rsidRPr="007D2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269E">
              <w:rPr>
                <w:rFonts w:ascii="Times New Roman" w:hAnsi="Times New Roman" w:cs="Times New Roman" w:hint="eastAsia"/>
                <w:sz w:val="24"/>
                <w:szCs w:val="24"/>
              </w:rPr>
              <w:t>Новокузнецка</w:t>
            </w:r>
            <w:r w:rsidRPr="007D2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FB25D3" w:rsidRPr="005F4A78" w:rsidRDefault="00FB25D3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A78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276" w:type="dxa"/>
          </w:tcPr>
          <w:p w:rsidR="00FB25D3" w:rsidRPr="005F4A78" w:rsidRDefault="00FB25D3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A7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70" w:type="dxa"/>
          </w:tcPr>
          <w:p w:rsidR="00FB25D3" w:rsidRPr="005F4A78" w:rsidRDefault="00FB25D3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A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</w:tcPr>
          <w:p w:rsidR="00FB25D3" w:rsidRPr="005F4A78" w:rsidRDefault="00FB25D3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A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FB25D3" w:rsidRPr="005F4A78" w:rsidRDefault="00FB25D3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25D3" w:rsidRPr="005F4A78" w:rsidRDefault="00FB25D3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A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FB25D3" w:rsidRPr="005F4A78" w:rsidRDefault="00FB25D3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A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B25D3" w:rsidRPr="005F4A78" w:rsidRDefault="00FB25D3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A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B25D3" w:rsidRPr="005F4A78" w:rsidRDefault="00FB25D3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A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FB25D3" w:rsidRPr="005F4A78" w:rsidRDefault="00FB25D3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A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B25D3" w:rsidRPr="005F4A78" w:rsidRDefault="00FB25D3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A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B25D3" w:rsidRPr="005F4A78" w:rsidRDefault="00FB25D3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A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B25D3" w:rsidRPr="005F4A78" w:rsidRDefault="00FB25D3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A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:rsidR="00FB25D3" w:rsidRPr="005F4A78" w:rsidRDefault="00FB25D3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A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959E1" w:rsidRDefault="006959E1" w:rsidP="006959E1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C97CEF" w:rsidRDefault="00C97CEF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959E1" w:rsidRDefault="007D269E" w:rsidP="007D269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4. М</w:t>
      </w:r>
      <w:r w:rsidR="006959E1" w:rsidRPr="007D269E">
        <w:rPr>
          <w:rFonts w:ascii="Times New Roman" w:hAnsi="Times New Roman"/>
          <w:sz w:val="28"/>
          <w:szCs w:val="28"/>
        </w:rPr>
        <w:t>ероприяти</w:t>
      </w:r>
      <w:r w:rsidR="0096056D" w:rsidRPr="007D269E">
        <w:rPr>
          <w:rFonts w:ascii="Times New Roman" w:hAnsi="Times New Roman"/>
          <w:sz w:val="28"/>
          <w:szCs w:val="28"/>
        </w:rPr>
        <w:t>я</w:t>
      </w:r>
      <w:r w:rsidR="006959E1" w:rsidRPr="007D269E">
        <w:rPr>
          <w:rFonts w:ascii="Times New Roman" w:hAnsi="Times New Roman"/>
          <w:sz w:val="28"/>
          <w:szCs w:val="28"/>
        </w:rPr>
        <w:t xml:space="preserve"> (результат</w:t>
      </w:r>
      <w:r w:rsidR="0096056D" w:rsidRPr="007D269E">
        <w:rPr>
          <w:rFonts w:ascii="Times New Roman" w:hAnsi="Times New Roman"/>
          <w:sz w:val="28"/>
          <w:szCs w:val="28"/>
        </w:rPr>
        <w:t>ы</w:t>
      </w:r>
      <w:r w:rsidR="00680423">
        <w:rPr>
          <w:rFonts w:ascii="Times New Roman" w:hAnsi="Times New Roman"/>
          <w:sz w:val="28"/>
          <w:szCs w:val="28"/>
        </w:rPr>
        <w:t>) комплекса процессных</w:t>
      </w:r>
      <w:r w:rsidR="006959E1" w:rsidRPr="007D269E">
        <w:rPr>
          <w:rFonts w:ascii="Times New Roman" w:hAnsi="Times New Roman"/>
          <w:sz w:val="28"/>
          <w:szCs w:val="28"/>
        </w:rPr>
        <w:t xml:space="preserve"> мероприятий</w:t>
      </w:r>
    </w:p>
    <w:p w:rsidR="007D269E" w:rsidRPr="007D269E" w:rsidRDefault="007D269E" w:rsidP="007D269E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1"/>
        <w:tblW w:w="14962" w:type="dxa"/>
        <w:tblInd w:w="-176" w:type="dxa"/>
        <w:tblLook w:val="04A0" w:firstRow="1" w:lastRow="0" w:firstColumn="1" w:lastColumn="0" w:noHBand="0" w:noVBand="1"/>
      </w:tblPr>
      <w:tblGrid>
        <w:gridCol w:w="578"/>
        <w:gridCol w:w="2535"/>
        <w:gridCol w:w="1683"/>
        <w:gridCol w:w="1376"/>
        <w:gridCol w:w="1231"/>
        <w:gridCol w:w="994"/>
        <w:gridCol w:w="989"/>
        <w:gridCol w:w="1087"/>
        <w:gridCol w:w="1088"/>
        <w:gridCol w:w="895"/>
        <w:gridCol w:w="895"/>
        <w:gridCol w:w="1611"/>
      </w:tblGrid>
      <w:tr w:rsidR="00AC6F60" w:rsidRPr="00C97CEF" w:rsidTr="00AC6F60">
        <w:trPr>
          <w:tblHeader/>
        </w:trPr>
        <w:tc>
          <w:tcPr>
            <w:tcW w:w="578" w:type="dxa"/>
            <w:vMerge w:val="restart"/>
          </w:tcPr>
          <w:p w:rsidR="00221C20" w:rsidRPr="00C97CEF" w:rsidRDefault="00221C20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C97CEF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C97CEF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535" w:type="dxa"/>
            <w:vMerge w:val="restart"/>
          </w:tcPr>
          <w:p w:rsidR="00221C20" w:rsidRPr="00C97CEF" w:rsidRDefault="00221C20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Наименование мероприятия (результата)</w:t>
            </w:r>
          </w:p>
        </w:tc>
        <w:tc>
          <w:tcPr>
            <w:tcW w:w="1683" w:type="dxa"/>
            <w:vMerge w:val="restart"/>
          </w:tcPr>
          <w:p w:rsidR="00221C20" w:rsidRPr="00C97CEF" w:rsidRDefault="00221C20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Тип мероприятия (результата)</w:t>
            </w:r>
          </w:p>
        </w:tc>
        <w:tc>
          <w:tcPr>
            <w:tcW w:w="1376" w:type="dxa"/>
            <w:vMerge w:val="restart"/>
          </w:tcPr>
          <w:p w:rsidR="00221C20" w:rsidRPr="00C97CEF" w:rsidRDefault="00221C20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Единица измерения (по ОКЕИ)</w:t>
            </w:r>
          </w:p>
        </w:tc>
        <w:tc>
          <w:tcPr>
            <w:tcW w:w="2225" w:type="dxa"/>
            <w:gridSpan w:val="2"/>
          </w:tcPr>
          <w:p w:rsidR="00221C20" w:rsidRPr="00C97CEF" w:rsidRDefault="00221C20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4954" w:type="dxa"/>
            <w:gridSpan w:val="5"/>
          </w:tcPr>
          <w:p w:rsidR="00221C20" w:rsidRPr="00C97CEF" w:rsidRDefault="00221C20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611" w:type="dxa"/>
          </w:tcPr>
          <w:p w:rsidR="00221C20" w:rsidRPr="004E0209" w:rsidRDefault="00221C20" w:rsidP="00221C20">
            <w:pPr>
              <w:spacing w:line="276" w:lineRule="auto"/>
              <w:ind w:firstLine="0"/>
              <w:rPr>
                <w:szCs w:val="24"/>
              </w:rPr>
            </w:pPr>
            <w:r w:rsidRPr="004E0209">
              <w:rPr>
                <w:szCs w:val="24"/>
              </w:rPr>
              <w:t xml:space="preserve">Связь с показателями комплекса процессных мероприятий (при наличии) </w:t>
            </w:r>
          </w:p>
        </w:tc>
      </w:tr>
      <w:tr w:rsidR="006E2693" w:rsidRPr="00C97CEF" w:rsidTr="00AC6F60">
        <w:trPr>
          <w:tblHeader/>
        </w:trPr>
        <w:tc>
          <w:tcPr>
            <w:tcW w:w="578" w:type="dxa"/>
            <w:vMerge/>
          </w:tcPr>
          <w:p w:rsidR="00221C20" w:rsidRPr="00C97CEF" w:rsidRDefault="00221C20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35" w:type="dxa"/>
            <w:vMerge/>
          </w:tcPr>
          <w:p w:rsidR="00221C20" w:rsidRPr="00C97CEF" w:rsidRDefault="00221C20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3" w:type="dxa"/>
            <w:vMerge/>
          </w:tcPr>
          <w:p w:rsidR="00221C20" w:rsidRPr="00C97CEF" w:rsidRDefault="00221C20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76" w:type="dxa"/>
            <w:vMerge/>
          </w:tcPr>
          <w:p w:rsidR="00221C20" w:rsidRPr="00C97CEF" w:rsidRDefault="00221C20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31" w:type="dxa"/>
          </w:tcPr>
          <w:p w:rsidR="00221C20" w:rsidRPr="00C97CEF" w:rsidRDefault="00221C20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994" w:type="dxa"/>
          </w:tcPr>
          <w:p w:rsidR="00221C20" w:rsidRPr="00C97CEF" w:rsidRDefault="00221C20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989" w:type="dxa"/>
          </w:tcPr>
          <w:p w:rsidR="00221C20" w:rsidRPr="00C97CEF" w:rsidRDefault="00221C20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087" w:type="dxa"/>
          </w:tcPr>
          <w:p w:rsidR="00221C20" w:rsidRPr="00C97CEF" w:rsidRDefault="00221C20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1088" w:type="dxa"/>
          </w:tcPr>
          <w:p w:rsidR="00221C20" w:rsidRPr="00C97CEF" w:rsidRDefault="00221C20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895" w:type="dxa"/>
          </w:tcPr>
          <w:p w:rsidR="00221C20" w:rsidRPr="004C4C68" w:rsidRDefault="00221C2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895" w:type="dxa"/>
          </w:tcPr>
          <w:p w:rsidR="00221C20" w:rsidRPr="004C4C68" w:rsidRDefault="00221C2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611" w:type="dxa"/>
          </w:tcPr>
          <w:p w:rsidR="00221C20" w:rsidRDefault="00221C2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E2693" w:rsidRPr="00C97CEF" w:rsidTr="00AC6F60">
        <w:trPr>
          <w:tblHeader/>
        </w:trPr>
        <w:tc>
          <w:tcPr>
            <w:tcW w:w="578" w:type="dxa"/>
          </w:tcPr>
          <w:p w:rsidR="00221C20" w:rsidRPr="00C97CEF" w:rsidRDefault="00221C2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535" w:type="dxa"/>
          </w:tcPr>
          <w:p w:rsidR="00221C20" w:rsidRPr="00C97CEF" w:rsidRDefault="00221C2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683" w:type="dxa"/>
          </w:tcPr>
          <w:p w:rsidR="00221C20" w:rsidRPr="00C97CEF" w:rsidRDefault="00221C2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376" w:type="dxa"/>
          </w:tcPr>
          <w:p w:rsidR="00221C20" w:rsidRPr="00C97CEF" w:rsidRDefault="00221C2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231" w:type="dxa"/>
          </w:tcPr>
          <w:p w:rsidR="00221C20" w:rsidRPr="00C97CEF" w:rsidRDefault="00221C2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994" w:type="dxa"/>
          </w:tcPr>
          <w:p w:rsidR="00221C20" w:rsidRPr="00C97CEF" w:rsidRDefault="00221C2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989" w:type="dxa"/>
          </w:tcPr>
          <w:p w:rsidR="00221C20" w:rsidRPr="00C97CEF" w:rsidRDefault="00221C2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087" w:type="dxa"/>
          </w:tcPr>
          <w:p w:rsidR="00221C20" w:rsidRPr="00C97CEF" w:rsidRDefault="00221C2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088" w:type="dxa"/>
          </w:tcPr>
          <w:p w:rsidR="00221C20" w:rsidRPr="00C97CEF" w:rsidRDefault="00221C2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95" w:type="dxa"/>
          </w:tcPr>
          <w:p w:rsidR="00221C20" w:rsidRPr="00C97CEF" w:rsidRDefault="00221C2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895" w:type="dxa"/>
          </w:tcPr>
          <w:p w:rsidR="00221C20" w:rsidRPr="00C97CEF" w:rsidRDefault="00221C2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611" w:type="dxa"/>
          </w:tcPr>
          <w:p w:rsidR="00221C20" w:rsidRDefault="00221C2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221C20" w:rsidRPr="00C97CEF" w:rsidTr="00AC6F60">
        <w:trPr>
          <w:trHeight w:val="161"/>
        </w:trPr>
        <w:tc>
          <w:tcPr>
            <w:tcW w:w="13351" w:type="dxa"/>
            <w:gridSpan w:val="11"/>
          </w:tcPr>
          <w:p w:rsidR="00221C20" w:rsidRDefault="00221C2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Задача 1. «</w:t>
            </w:r>
            <w:r w:rsidRPr="00CF4EAC">
              <w:rPr>
                <w:rFonts w:ascii="Times New Roman" w:hAnsi="Times New Roman"/>
                <w:szCs w:val="24"/>
              </w:rPr>
              <w:t>О</w:t>
            </w:r>
            <w:r w:rsidRPr="00CF4EAC">
              <w:rPr>
                <w:rFonts w:ascii="Times New Roman" w:hAnsi="Times New Roman" w:hint="eastAsia"/>
                <w:szCs w:val="24"/>
              </w:rPr>
              <w:t>беспечение</w:t>
            </w:r>
            <w:r w:rsidRPr="00CF4EAC">
              <w:rPr>
                <w:rFonts w:ascii="Times New Roman" w:hAnsi="Times New Roman"/>
                <w:szCs w:val="24"/>
              </w:rPr>
              <w:t xml:space="preserve"> </w:t>
            </w:r>
            <w:r w:rsidRPr="00CF4EAC">
              <w:rPr>
                <w:rFonts w:ascii="Times New Roman" w:hAnsi="Times New Roman" w:hint="eastAsia"/>
                <w:szCs w:val="24"/>
              </w:rPr>
              <w:t>земельных</w:t>
            </w:r>
            <w:r w:rsidRPr="00CF4EAC">
              <w:rPr>
                <w:rFonts w:ascii="Times New Roman" w:hAnsi="Times New Roman"/>
                <w:szCs w:val="24"/>
              </w:rPr>
              <w:t xml:space="preserve"> </w:t>
            </w:r>
            <w:r w:rsidRPr="00CF4EAC">
              <w:rPr>
                <w:rFonts w:ascii="Times New Roman" w:hAnsi="Times New Roman" w:hint="eastAsia"/>
                <w:szCs w:val="24"/>
              </w:rPr>
              <w:t>участков</w:t>
            </w:r>
            <w:r w:rsidRPr="00CF4EAC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инженерной</w:t>
            </w:r>
            <w:r w:rsidRPr="00CF4EAC">
              <w:rPr>
                <w:rFonts w:ascii="Times New Roman" w:hAnsi="Times New Roman"/>
                <w:szCs w:val="24"/>
              </w:rPr>
              <w:t xml:space="preserve"> </w:t>
            </w:r>
            <w:r w:rsidRPr="00CF4EAC">
              <w:rPr>
                <w:rFonts w:ascii="Times New Roman" w:hAnsi="Times New Roman" w:hint="eastAsia"/>
                <w:szCs w:val="24"/>
              </w:rPr>
              <w:t>инфраструктурой</w:t>
            </w:r>
            <w:r w:rsidRPr="00CF4EAC">
              <w:rPr>
                <w:rFonts w:ascii="Times New Roman" w:hAnsi="Times New Roman"/>
                <w:szCs w:val="24"/>
              </w:rPr>
              <w:t xml:space="preserve"> </w:t>
            </w:r>
            <w:r w:rsidRPr="00CF4EAC">
              <w:rPr>
                <w:rFonts w:ascii="Times New Roman" w:hAnsi="Times New Roman" w:hint="eastAsia"/>
                <w:szCs w:val="24"/>
              </w:rPr>
              <w:t>для</w:t>
            </w:r>
            <w:r w:rsidRPr="00CF4EAC">
              <w:rPr>
                <w:rFonts w:ascii="Times New Roman" w:hAnsi="Times New Roman"/>
                <w:szCs w:val="24"/>
              </w:rPr>
              <w:t xml:space="preserve"> </w:t>
            </w:r>
            <w:r w:rsidRPr="00CF4EAC">
              <w:rPr>
                <w:rFonts w:ascii="Times New Roman" w:hAnsi="Times New Roman" w:hint="eastAsia"/>
                <w:szCs w:val="24"/>
              </w:rPr>
              <w:t>активизации</w:t>
            </w:r>
            <w:r w:rsidRPr="00CF4EAC">
              <w:rPr>
                <w:rFonts w:ascii="Times New Roman" w:hAnsi="Times New Roman"/>
                <w:szCs w:val="24"/>
              </w:rPr>
              <w:t xml:space="preserve"> </w:t>
            </w:r>
            <w:r w:rsidRPr="00CF4EAC">
              <w:rPr>
                <w:rFonts w:ascii="Times New Roman" w:hAnsi="Times New Roman" w:hint="eastAsia"/>
                <w:szCs w:val="24"/>
              </w:rPr>
              <w:t>комплексного</w:t>
            </w:r>
            <w:r w:rsidRPr="00CF4EAC">
              <w:rPr>
                <w:rFonts w:ascii="Times New Roman" w:hAnsi="Times New Roman"/>
                <w:szCs w:val="24"/>
              </w:rPr>
              <w:t xml:space="preserve"> </w:t>
            </w:r>
            <w:r w:rsidRPr="00CF4EAC">
              <w:rPr>
                <w:rFonts w:ascii="Times New Roman" w:hAnsi="Times New Roman" w:hint="eastAsia"/>
                <w:szCs w:val="24"/>
              </w:rPr>
              <w:t>освоения</w:t>
            </w:r>
            <w:r w:rsidRPr="00CF4EAC">
              <w:rPr>
                <w:rFonts w:ascii="Times New Roman" w:hAnsi="Times New Roman"/>
                <w:szCs w:val="24"/>
              </w:rPr>
              <w:t xml:space="preserve"> </w:t>
            </w:r>
            <w:r w:rsidRPr="00CF4EAC">
              <w:rPr>
                <w:rFonts w:ascii="Times New Roman" w:hAnsi="Times New Roman" w:hint="eastAsia"/>
                <w:szCs w:val="24"/>
              </w:rPr>
              <w:t>территорий</w:t>
            </w:r>
            <w:r w:rsidRPr="00CF4EAC">
              <w:rPr>
                <w:rFonts w:ascii="Times New Roman" w:hAnsi="Times New Roman"/>
                <w:szCs w:val="24"/>
              </w:rPr>
              <w:t xml:space="preserve"> </w:t>
            </w:r>
            <w:r w:rsidRPr="00CF4EAC">
              <w:rPr>
                <w:rFonts w:ascii="Times New Roman" w:hAnsi="Times New Roman" w:hint="eastAsia"/>
                <w:szCs w:val="24"/>
              </w:rPr>
              <w:t>в</w:t>
            </w:r>
            <w:r w:rsidRPr="00CF4EAC">
              <w:rPr>
                <w:rFonts w:ascii="Times New Roman" w:hAnsi="Times New Roman"/>
                <w:szCs w:val="24"/>
              </w:rPr>
              <w:t xml:space="preserve"> </w:t>
            </w:r>
            <w:r w:rsidRPr="00CF4EAC">
              <w:rPr>
                <w:rFonts w:ascii="Times New Roman" w:hAnsi="Times New Roman" w:hint="eastAsia"/>
                <w:szCs w:val="24"/>
              </w:rPr>
              <w:t>целях</w:t>
            </w:r>
            <w:r w:rsidRPr="00CF4EAC">
              <w:rPr>
                <w:rFonts w:ascii="Times New Roman" w:hAnsi="Times New Roman"/>
                <w:szCs w:val="24"/>
              </w:rPr>
              <w:t xml:space="preserve"> </w:t>
            </w:r>
            <w:r w:rsidRPr="00CF4EAC">
              <w:rPr>
                <w:rFonts w:ascii="Times New Roman" w:hAnsi="Times New Roman" w:hint="eastAsia"/>
                <w:szCs w:val="24"/>
              </w:rPr>
              <w:t>жилищного</w:t>
            </w:r>
            <w:r w:rsidRPr="00CF4EAC">
              <w:rPr>
                <w:rFonts w:ascii="Times New Roman" w:hAnsi="Times New Roman"/>
                <w:szCs w:val="24"/>
              </w:rPr>
              <w:t xml:space="preserve"> </w:t>
            </w:r>
            <w:r w:rsidRPr="00CF4EAC">
              <w:rPr>
                <w:rFonts w:ascii="Times New Roman" w:hAnsi="Times New Roman" w:hint="eastAsia"/>
                <w:szCs w:val="24"/>
              </w:rPr>
              <w:t>строительства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611" w:type="dxa"/>
          </w:tcPr>
          <w:p w:rsidR="00221C20" w:rsidRDefault="00221C2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C6F60" w:rsidRPr="00C97CEF" w:rsidTr="00AC6F60">
        <w:tc>
          <w:tcPr>
            <w:tcW w:w="578" w:type="dxa"/>
          </w:tcPr>
          <w:p w:rsidR="00AC6F60" w:rsidRPr="00F542D8" w:rsidRDefault="00AC6F6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542D8"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2535" w:type="dxa"/>
          </w:tcPr>
          <w:p w:rsidR="00AC6F60" w:rsidRPr="00F542D8" w:rsidRDefault="00AC6F60" w:rsidP="00794476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F542D8">
              <w:rPr>
                <w:rFonts w:ascii="Times New Roman" w:hAnsi="Times New Roman"/>
                <w:szCs w:val="24"/>
              </w:rPr>
              <w:t xml:space="preserve">Мероприятие 1 «Выполнение </w:t>
            </w:r>
            <w:proofErr w:type="spellStart"/>
            <w:proofErr w:type="gramStart"/>
            <w:r w:rsidRPr="00F542D8">
              <w:rPr>
                <w:rFonts w:ascii="Times New Roman" w:hAnsi="Times New Roman"/>
                <w:szCs w:val="24"/>
              </w:rPr>
              <w:t>строительно</w:t>
            </w:r>
            <w:proofErr w:type="spellEnd"/>
            <w:r w:rsidRPr="00F542D8">
              <w:rPr>
                <w:rFonts w:ascii="Times New Roman" w:hAnsi="Times New Roman"/>
                <w:szCs w:val="24"/>
              </w:rPr>
              <w:t xml:space="preserve"> – монтажных</w:t>
            </w:r>
            <w:proofErr w:type="gramEnd"/>
            <w:r w:rsidRPr="00F542D8">
              <w:rPr>
                <w:rFonts w:ascii="Times New Roman" w:hAnsi="Times New Roman"/>
                <w:szCs w:val="24"/>
              </w:rPr>
              <w:t xml:space="preserve"> работ по  </w:t>
            </w:r>
            <w:r w:rsidRPr="00F542D8">
              <w:rPr>
                <w:rFonts w:ascii="Times New Roman" w:hAnsi="Times New Roman" w:hint="eastAsia"/>
                <w:szCs w:val="24"/>
              </w:rPr>
              <w:t>объект</w:t>
            </w:r>
            <w:r w:rsidRPr="00F542D8">
              <w:rPr>
                <w:rFonts w:ascii="Times New Roman" w:hAnsi="Times New Roman"/>
                <w:szCs w:val="24"/>
              </w:rPr>
              <w:t xml:space="preserve">ам </w:t>
            </w:r>
            <w:r w:rsidRPr="00F542D8">
              <w:rPr>
                <w:rFonts w:ascii="Times New Roman" w:hAnsi="Times New Roman" w:hint="eastAsia"/>
                <w:szCs w:val="24"/>
              </w:rPr>
              <w:t>инженерной</w:t>
            </w:r>
            <w:r w:rsidRPr="00F542D8">
              <w:rPr>
                <w:rFonts w:ascii="Times New Roman" w:hAnsi="Times New Roman"/>
                <w:szCs w:val="24"/>
              </w:rPr>
              <w:t xml:space="preserve">, </w:t>
            </w:r>
            <w:r w:rsidRPr="00F542D8">
              <w:rPr>
                <w:rFonts w:ascii="Times New Roman" w:hAnsi="Times New Roman" w:hint="eastAsia"/>
                <w:szCs w:val="24"/>
              </w:rPr>
              <w:t>транспортной</w:t>
            </w:r>
            <w:r w:rsidRPr="00F542D8">
              <w:rPr>
                <w:rFonts w:ascii="Times New Roman" w:hAnsi="Times New Roman"/>
                <w:szCs w:val="24"/>
              </w:rPr>
              <w:t xml:space="preserve"> </w:t>
            </w:r>
            <w:r w:rsidRPr="00F542D8">
              <w:rPr>
                <w:rFonts w:ascii="Times New Roman" w:hAnsi="Times New Roman" w:hint="eastAsia"/>
                <w:szCs w:val="24"/>
              </w:rPr>
              <w:t>и</w:t>
            </w:r>
            <w:r w:rsidRPr="00F542D8">
              <w:rPr>
                <w:rFonts w:ascii="Times New Roman" w:hAnsi="Times New Roman"/>
                <w:szCs w:val="24"/>
              </w:rPr>
              <w:t xml:space="preserve"> </w:t>
            </w:r>
            <w:r w:rsidRPr="00F542D8">
              <w:rPr>
                <w:rFonts w:ascii="Times New Roman" w:hAnsi="Times New Roman" w:hint="eastAsia"/>
                <w:szCs w:val="24"/>
              </w:rPr>
              <w:t>социальной</w:t>
            </w:r>
            <w:r w:rsidRPr="00F542D8">
              <w:rPr>
                <w:rFonts w:ascii="Times New Roman" w:hAnsi="Times New Roman"/>
                <w:szCs w:val="24"/>
              </w:rPr>
              <w:t xml:space="preserve"> </w:t>
            </w:r>
            <w:r w:rsidRPr="00F542D8">
              <w:rPr>
                <w:rFonts w:ascii="Times New Roman" w:hAnsi="Times New Roman" w:hint="eastAsia"/>
                <w:szCs w:val="24"/>
              </w:rPr>
              <w:t>инфраструктуры</w:t>
            </w:r>
            <w:r w:rsidRPr="00F542D8">
              <w:rPr>
                <w:rFonts w:ascii="Times New Roman" w:hAnsi="Times New Roman"/>
                <w:szCs w:val="24"/>
              </w:rPr>
              <w:t xml:space="preserve"> </w:t>
            </w:r>
            <w:r w:rsidRPr="00F542D8">
              <w:rPr>
                <w:rFonts w:ascii="Times New Roman" w:hAnsi="Times New Roman" w:hint="eastAsia"/>
                <w:szCs w:val="24"/>
              </w:rPr>
              <w:t>города</w:t>
            </w:r>
            <w:r w:rsidRPr="00F542D8">
              <w:rPr>
                <w:rFonts w:ascii="Times New Roman" w:hAnsi="Times New Roman"/>
                <w:szCs w:val="24"/>
              </w:rPr>
              <w:t xml:space="preserve"> </w:t>
            </w:r>
            <w:r w:rsidRPr="00F542D8">
              <w:rPr>
                <w:rFonts w:ascii="Times New Roman" w:hAnsi="Times New Roman" w:hint="eastAsia"/>
                <w:szCs w:val="24"/>
              </w:rPr>
              <w:t>Новокузнецка</w:t>
            </w:r>
            <w:r w:rsidRPr="00F542D8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683" w:type="dxa"/>
          </w:tcPr>
          <w:p w:rsidR="00AC6F60" w:rsidRPr="00F542D8" w:rsidRDefault="00AC6F60" w:rsidP="00AC6F60">
            <w:pPr>
              <w:widowControl w:val="0"/>
              <w:autoSpaceDE w:val="0"/>
              <w:autoSpaceDN w:val="0"/>
              <w:ind w:firstLine="0"/>
              <w:rPr>
                <w:rFonts w:eastAsiaTheme="minorEastAsia"/>
                <w:szCs w:val="24"/>
              </w:rPr>
            </w:pPr>
            <w:r w:rsidRPr="00F542D8">
              <w:rPr>
                <w:rFonts w:eastAsiaTheme="minorEastAsia"/>
                <w:szCs w:val="24"/>
              </w:rPr>
              <w:t>Приобретение товаров, работ, услуг</w:t>
            </w:r>
          </w:p>
        </w:tc>
        <w:tc>
          <w:tcPr>
            <w:tcW w:w="1376" w:type="dxa"/>
          </w:tcPr>
          <w:p w:rsidR="00AC6F60" w:rsidRPr="00C97CEF" w:rsidRDefault="00AC6F6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1231" w:type="dxa"/>
          </w:tcPr>
          <w:p w:rsidR="00AC6F60" w:rsidRPr="00C97CEF" w:rsidRDefault="00AC6F6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4" w:type="dxa"/>
          </w:tcPr>
          <w:p w:rsidR="00AC6F60" w:rsidRPr="00C97CEF" w:rsidRDefault="00AC6F6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89" w:type="dxa"/>
          </w:tcPr>
          <w:p w:rsidR="00AC6F60" w:rsidRPr="00C97CEF" w:rsidRDefault="00AC6F6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87" w:type="dxa"/>
          </w:tcPr>
          <w:p w:rsidR="00AC6F60" w:rsidRPr="00C97CEF" w:rsidRDefault="00AC6F6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88" w:type="dxa"/>
          </w:tcPr>
          <w:p w:rsidR="00AC6F60" w:rsidRPr="00C97CEF" w:rsidRDefault="00AC6F6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95" w:type="dxa"/>
          </w:tcPr>
          <w:p w:rsidR="00AC6F60" w:rsidRPr="00C97CEF" w:rsidRDefault="00AC6F6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95" w:type="dxa"/>
          </w:tcPr>
          <w:p w:rsidR="00AC6F60" w:rsidRPr="00C97CEF" w:rsidRDefault="00AC6F6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611" w:type="dxa"/>
          </w:tcPr>
          <w:p w:rsidR="00AC6F60" w:rsidRDefault="00AC6F6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C6F60" w:rsidRPr="00C97CEF" w:rsidTr="00AC6F60">
        <w:tc>
          <w:tcPr>
            <w:tcW w:w="578" w:type="dxa"/>
          </w:tcPr>
          <w:p w:rsidR="00AC6F60" w:rsidRPr="00F542D8" w:rsidRDefault="00AC6F6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542D8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2535" w:type="dxa"/>
          </w:tcPr>
          <w:p w:rsidR="00AC6F60" w:rsidRPr="00F542D8" w:rsidRDefault="00AC6F60" w:rsidP="003F2CCD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F542D8">
              <w:rPr>
                <w:rFonts w:ascii="Times New Roman" w:hAnsi="Times New Roman"/>
                <w:szCs w:val="24"/>
              </w:rPr>
              <w:t>Мероприятие 2 В</w:t>
            </w:r>
            <w:r w:rsidRPr="00F542D8">
              <w:rPr>
                <w:rFonts w:ascii="Times New Roman" w:hAnsi="Times New Roman" w:hint="eastAsia"/>
                <w:szCs w:val="24"/>
              </w:rPr>
              <w:t>ыполне</w:t>
            </w:r>
            <w:r w:rsidRPr="00F542D8">
              <w:rPr>
                <w:rFonts w:ascii="Times New Roman" w:hAnsi="Times New Roman"/>
                <w:szCs w:val="24"/>
              </w:rPr>
              <w:t xml:space="preserve">ние </w:t>
            </w:r>
            <w:proofErr w:type="spellStart"/>
            <w:r w:rsidRPr="00F542D8">
              <w:rPr>
                <w:rFonts w:ascii="Times New Roman" w:hAnsi="Times New Roman" w:hint="eastAsia"/>
                <w:szCs w:val="24"/>
              </w:rPr>
              <w:t>проектно</w:t>
            </w:r>
            <w:proofErr w:type="spellEnd"/>
            <w:r w:rsidRPr="00F542D8">
              <w:rPr>
                <w:rFonts w:ascii="Times New Roman" w:hAnsi="Times New Roman"/>
                <w:szCs w:val="24"/>
              </w:rPr>
              <w:t xml:space="preserve"> – </w:t>
            </w:r>
            <w:r w:rsidRPr="00F542D8">
              <w:rPr>
                <w:rFonts w:ascii="Times New Roman" w:hAnsi="Times New Roman" w:hint="eastAsia"/>
                <w:szCs w:val="24"/>
              </w:rPr>
              <w:t>изыскательски</w:t>
            </w:r>
            <w:r w:rsidRPr="00F542D8">
              <w:rPr>
                <w:rFonts w:ascii="Times New Roman" w:hAnsi="Times New Roman"/>
                <w:szCs w:val="24"/>
              </w:rPr>
              <w:t xml:space="preserve">х </w:t>
            </w:r>
            <w:r w:rsidRPr="00F542D8">
              <w:rPr>
                <w:rFonts w:ascii="Times New Roman" w:hAnsi="Times New Roman" w:hint="eastAsia"/>
                <w:szCs w:val="24"/>
              </w:rPr>
              <w:t>работ</w:t>
            </w:r>
            <w:r w:rsidRPr="00F542D8">
              <w:rPr>
                <w:rFonts w:ascii="Times New Roman" w:hAnsi="Times New Roman"/>
                <w:szCs w:val="24"/>
              </w:rPr>
              <w:t xml:space="preserve"> по объектам </w:t>
            </w:r>
            <w:r w:rsidRPr="00F542D8">
              <w:rPr>
                <w:rFonts w:ascii="Times New Roman" w:hAnsi="Times New Roman" w:hint="eastAsia"/>
                <w:szCs w:val="24"/>
              </w:rPr>
              <w:t>инженерной</w:t>
            </w:r>
            <w:r w:rsidRPr="00F542D8">
              <w:rPr>
                <w:rFonts w:ascii="Times New Roman" w:hAnsi="Times New Roman"/>
                <w:szCs w:val="24"/>
              </w:rPr>
              <w:t xml:space="preserve">, </w:t>
            </w:r>
            <w:r w:rsidRPr="00F542D8">
              <w:rPr>
                <w:rFonts w:ascii="Times New Roman" w:hAnsi="Times New Roman" w:hint="eastAsia"/>
                <w:szCs w:val="24"/>
              </w:rPr>
              <w:t>транспортной</w:t>
            </w:r>
            <w:r w:rsidRPr="00F542D8">
              <w:rPr>
                <w:rFonts w:ascii="Times New Roman" w:hAnsi="Times New Roman"/>
                <w:szCs w:val="24"/>
              </w:rPr>
              <w:t xml:space="preserve"> </w:t>
            </w:r>
            <w:r w:rsidRPr="00F542D8">
              <w:rPr>
                <w:rFonts w:ascii="Times New Roman" w:hAnsi="Times New Roman" w:hint="eastAsia"/>
                <w:szCs w:val="24"/>
              </w:rPr>
              <w:t>и</w:t>
            </w:r>
            <w:r w:rsidRPr="00F542D8">
              <w:rPr>
                <w:rFonts w:ascii="Times New Roman" w:hAnsi="Times New Roman"/>
                <w:szCs w:val="24"/>
              </w:rPr>
              <w:t xml:space="preserve"> </w:t>
            </w:r>
            <w:r w:rsidRPr="00F542D8">
              <w:rPr>
                <w:rFonts w:ascii="Times New Roman" w:hAnsi="Times New Roman" w:hint="eastAsia"/>
                <w:szCs w:val="24"/>
              </w:rPr>
              <w:lastRenderedPageBreak/>
              <w:t>социальной</w:t>
            </w:r>
            <w:r w:rsidRPr="00F542D8">
              <w:rPr>
                <w:rFonts w:ascii="Times New Roman" w:hAnsi="Times New Roman"/>
                <w:szCs w:val="24"/>
              </w:rPr>
              <w:t xml:space="preserve"> </w:t>
            </w:r>
            <w:r w:rsidRPr="00F542D8">
              <w:rPr>
                <w:rFonts w:ascii="Times New Roman" w:hAnsi="Times New Roman" w:hint="eastAsia"/>
                <w:szCs w:val="24"/>
              </w:rPr>
              <w:t>инфраструктуры</w:t>
            </w:r>
            <w:r w:rsidRPr="00F542D8">
              <w:rPr>
                <w:rFonts w:ascii="Times New Roman" w:hAnsi="Times New Roman"/>
                <w:szCs w:val="24"/>
              </w:rPr>
              <w:t xml:space="preserve"> </w:t>
            </w:r>
            <w:r w:rsidRPr="00F542D8">
              <w:rPr>
                <w:rFonts w:ascii="Times New Roman" w:hAnsi="Times New Roman" w:hint="eastAsia"/>
                <w:szCs w:val="24"/>
              </w:rPr>
              <w:t>города</w:t>
            </w:r>
            <w:r w:rsidRPr="00F542D8">
              <w:rPr>
                <w:rFonts w:ascii="Times New Roman" w:hAnsi="Times New Roman"/>
                <w:szCs w:val="24"/>
              </w:rPr>
              <w:t xml:space="preserve"> </w:t>
            </w:r>
            <w:r w:rsidRPr="00F542D8">
              <w:rPr>
                <w:rFonts w:ascii="Times New Roman" w:hAnsi="Times New Roman" w:hint="eastAsia"/>
                <w:szCs w:val="24"/>
              </w:rPr>
              <w:t>Новокузнецка</w:t>
            </w:r>
          </w:p>
        </w:tc>
        <w:tc>
          <w:tcPr>
            <w:tcW w:w="1683" w:type="dxa"/>
          </w:tcPr>
          <w:p w:rsidR="00AC6F60" w:rsidRPr="00F542D8" w:rsidRDefault="00AC6F60" w:rsidP="00AC6F60">
            <w:pPr>
              <w:widowControl w:val="0"/>
              <w:autoSpaceDE w:val="0"/>
              <w:autoSpaceDN w:val="0"/>
              <w:ind w:firstLine="0"/>
              <w:rPr>
                <w:rFonts w:eastAsiaTheme="minorEastAsia"/>
                <w:szCs w:val="24"/>
              </w:rPr>
            </w:pPr>
            <w:r w:rsidRPr="00F542D8">
              <w:rPr>
                <w:rFonts w:eastAsiaTheme="minorEastAsia"/>
                <w:szCs w:val="24"/>
              </w:rPr>
              <w:lastRenderedPageBreak/>
              <w:t>Приобретение товаров, работ, услуг</w:t>
            </w:r>
          </w:p>
        </w:tc>
        <w:tc>
          <w:tcPr>
            <w:tcW w:w="1376" w:type="dxa"/>
          </w:tcPr>
          <w:p w:rsidR="00AC6F60" w:rsidRPr="00C97CEF" w:rsidRDefault="00AC6F6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1231" w:type="dxa"/>
          </w:tcPr>
          <w:p w:rsidR="00AC6F60" w:rsidRPr="00C97CEF" w:rsidRDefault="00AC6F6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4" w:type="dxa"/>
          </w:tcPr>
          <w:p w:rsidR="00AC6F60" w:rsidRPr="00C97CEF" w:rsidRDefault="00AC6F6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89" w:type="dxa"/>
          </w:tcPr>
          <w:p w:rsidR="00AC6F60" w:rsidRPr="00C97CEF" w:rsidRDefault="00AC6F6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087" w:type="dxa"/>
          </w:tcPr>
          <w:p w:rsidR="00AC6F60" w:rsidRPr="00C97CEF" w:rsidRDefault="00AC6F6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088" w:type="dxa"/>
          </w:tcPr>
          <w:p w:rsidR="00AC6F60" w:rsidRPr="00C97CEF" w:rsidRDefault="00AC6F6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95" w:type="dxa"/>
          </w:tcPr>
          <w:p w:rsidR="00AC6F60" w:rsidRPr="00C97CEF" w:rsidRDefault="00AC6F6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95" w:type="dxa"/>
          </w:tcPr>
          <w:p w:rsidR="00AC6F60" w:rsidRPr="00C97CEF" w:rsidRDefault="00AC6F6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611" w:type="dxa"/>
          </w:tcPr>
          <w:p w:rsidR="00AC6F60" w:rsidRDefault="00AC6F6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C6F60" w:rsidRPr="00C97CEF" w:rsidTr="00AC6F60">
        <w:tc>
          <w:tcPr>
            <w:tcW w:w="578" w:type="dxa"/>
          </w:tcPr>
          <w:p w:rsidR="00AC6F60" w:rsidRPr="00F542D8" w:rsidRDefault="00AC6F6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542D8">
              <w:rPr>
                <w:rFonts w:ascii="Times New Roman" w:hAnsi="Times New Roman"/>
                <w:szCs w:val="24"/>
              </w:rPr>
              <w:lastRenderedPageBreak/>
              <w:t>1.3.</w:t>
            </w:r>
          </w:p>
        </w:tc>
        <w:tc>
          <w:tcPr>
            <w:tcW w:w="2535" w:type="dxa"/>
          </w:tcPr>
          <w:p w:rsidR="00AC6F60" w:rsidRPr="00F542D8" w:rsidRDefault="00AC6F60" w:rsidP="009C21C9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F542D8">
              <w:rPr>
                <w:rFonts w:ascii="Times New Roman" w:hAnsi="Times New Roman"/>
                <w:szCs w:val="24"/>
              </w:rPr>
              <w:t xml:space="preserve">Мероприятие 3 Проведение государственных экспертиз результатов инженерных изысканий и  проектной документации и результатов инженерных изысканий по объектам </w:t>
            </w:r>
            <w:r w:rsidRPr="00F542D8">
              <w:rPr>
                <w:rFonts w:ascii="Times New Roman" w:hAnsi="Times New Roman" w:hint="eastAsia"/>
                <w:szCs w:val="24"/>
              </w:rPr>
              <w:t>инженерной</w:t>
            </w:r>
            <w:r w:rsidRPr="00F542D8">
              <w:rPr>
                <w:rFonts w:ascii="Times New Roman" w:hAnsi="Times New Roman"/>
                <w:szCs w:val="24"/>
              </w:rPr>
              <w:t xml:space="preserve">, </w:t>
            </w:r>
            <w:r w:rsidRPr="00F542D8">
              <w:rPr>
                <w:rFonts w:ascii="Times New Roman" w:hAnsi="Times New Roman" w:hint="eastAsia"/>
                <w:szCs w:val="24"/>
              </w:rPr>
              <w:t>транспортной</w:t>
            </w:r>
            <w:r w:rsidRPr="00F542D8">
              <w:rPr>
                <w:rFonts w:ascii="Times New Roman" w:hAnsi="Times New Roman"/>
                <w:szCs w:val="24"/>
              </w:rPr>
              <w:t xml:space="preserve"> </w:t>
            </w:r>
            <w:r w:rsidRPr="00F542D8">
              <w:rPr>
                <w:rFonts w:ascii="Times New Roman" w:hAnsi="Times New Roman" w:hint="eastAsia"/>
                <w:szCs w:val="24"/>
              </w:rPr>
              <w:t>и</w:t>
            </w:r>
            <w:r w:rsidRPr="00F542D8">
              <w:rPr>
                <w:rFonts w:ascii="Times New Roman" w:hAnsi="Times New Roman"/>
                <w:szCs w:val="24"/>
              </w:rPr>
              <w:t xml:space="preserve"> </w:t>
            </w:r>
            <w:r w:rsidRPr="00F542D8">
              <w:rPr>
                <w:rFonts w:ascii="Times New Roman" w:hAnsi="Times New Roman" w:hint="eastAsia"/>
                <w:szCs w:val="24"/>
              </w:rPr>
              <w:t>социальной</w:t>
            </w:r>
            <w:r w:rsidRPr="00F542D8">
              <w:rPr>
                <w:rFonts w:ascii="Times New Roman" w:hAnsi="Times New Roman"/>
                <w:szCs w:val="24"/>
              </w:rPr>
              <w:t xml:space="preserve"> </w:t>
            </w:r>
            <w:r w:rsidRPr="00F542D8">
              <w:rPr>
                <w:rFonts w:ascii="Times New Roman" w:hAnsi="Times New Roman" w:hint="eastAsia"/>
                <w:szCs w:val="24"/>
              </w:rPr>
              <w:t>инфраструктуры</w:t>
            </w:r>
            <w:r w:rsidRPr="00F542D8">
              <w:rPr>
                <w:rFonts w:ascii="Times New Roman" w:hAnsi="Times New Roman"/>
                <w:szCs w:val="24"/>
              </w:rPr>
              <w:t xml:space="preserve"> </w:t>
            </w:r>
            <w:r w:rsidRPr="00F542D8">
              <w:rPr>
                <w:rFonts w:ascii="Times New Roman" w:hAnsi="Times New Roman" w:hint="eastAsia"/>
                <w:szCs w:val="24"/>
              </w:rPr>
              <w:t>города</w:t>
            </w:r>
            <w:r w:rsidRPr="00F542D8">
              <w:rPr>
                <w:rFonts w:ascii="Times New Roman" w:hAnsi="Times New Roman"/>
                <w:szCs w:val="24"/>
              </w:rPr>
              <w:t xml:space="preserve"> </w:t>
            </w:r>
            <w:r w:rsidRPr="00F542D8">
              <w:rPr>
                <w:rFonts w:ascii="Times New Roman" w:hAnsi="Times New Roman" w:hint="eastAsia"/>
                <w:szCs w:val="24"/>
              </w:rPr>
              <w:t>Новокузнецка</w:t>
            </w:r>
          </w:p>
        </w:tc>
        <w:tc>
          <w:tcPr>
            <w:tcW w:w="1683" w:type="dxa"/>
          </w:tcPr>
          <w:p w:rsidR="00AC6F60" w:rsidRPr="00F542D8" w:rsidRDefault="00AC6F60" w:rsidP="00AC6F60">
            <w:pPr>
              <w:widowControl w:val="0"/>
              <w:autoSpaceDE w:val="0"/>
              <w:autoSpaceDN w:val="0"/>
              <w:ind w:firstLine="0"/>
              <w:rPr>
                <w:rFonts w:eastAsiaTheme="minorEastAsia"/>
                <w:szCs w:val="24"/>
              </w:rPr>
            </w:pPr>
            <w:r w:rsidRPr="00F542D8">
              <w:rPr>
                <w:rFonts w:eastAsiaTheme="minorEastAsia"/>
                <w:szCs w:val="24"/>
              </w:rPr>
              <w:t>Приобретение товаров, работ, услуг</w:t>
            </w:r>
          </w:p>
        </w:tc>
        <w:tc>
          <w:tcPr>
            <w:tcW w:w="1376" w:type="dxa"/>
          </w:tcPr>
          <w:p w:rsidR="00AC6F60" w:rsidRPr="00C97CEF" w:rsidRDefault="00AC6F6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1231" w:type="dxa"/>
          </w:tcPr>
          <w:p w:rsidR="00AC6F60" w:rsidRPr="00C97CEF" w:rsidRDefault="00AC6F6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4" w:type="dxa"/>
          </w:tcPr>
          <w:p w:rsidR="00AC6F60" w:rsidRPr="00C97CEF" w:rsidRDefault="00AC6F6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89" w:type="dxa"/>
          </w:tcPr>
          <w:p w:rsidR="00AC6F60" w:rsidRPr="00C97CEF" w:rsidRDefault="00AC6F6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087" w:type="dxa"/>
          </w:tcPr>
          <w:p w:rsidR="00AC6F60" w:rsidRPr="00C97CEF" w:rsidRDefault="00AC6F6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088" w:type="dxa"/>
          </w:tcPr>
          <w:p w:rsidR="00AC6F60" w:rsidRPr="00C97CEF" w:rsidRDefault="00AC6F6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95" w:type="dxa"/>
          </w:tcPr>
          <w:p w:rsidR="00AC6F60" w:rsidRPr="00C97CEF" w:rsidRDefault="00AC6F6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95" w:type="dxa"/>
          </w:tcPr>
          <w:p w:rsidR="00AC6F60" w:rsidRPr="00C97CEF" w:rsidRDefault="00AC6F6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611" w:type="dxa"/>
          </w:tcPr>
          <w:p w:rsidR="00AC6F60" w:rsidRDefault="00AC6F6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6959E1" w:rsidRDefault="006959E1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C97CEF" w:rsidRDefault="00C97CEF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C97CEF" w:rsidRPr="00151E5C" w:rsidRDefault="00872C3C" w:rsidP="00872C3C">
      <w:pPr>
        <w:pStyle w:val="a3"/>
        <w:ind w:left="9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5. </w:t>
      </w:r>
      <w:r w:rsidR="00C97CEF" w:rsidRPr="00151E5C">
        <w:rPr>
          <w:rFonts w:ascii="Times New Roman" w:hAnsi="Times New Roman"/>
          <w:sz w:val="28"/>
          <w:szCs w:val="28"/>
        </w:rPr>
        <w:t>Финансовое обеспечение</w:t>
      </w:r>
      <w:r w:rsidR="00A7534C" w:rsidRPr="00151E5C">
        <w:rPr>
          <w:rFonts w:ascii="Times New Roman" w:hAnsi="Times New Roman"/>
          <w:sz w:val="28"/>
          <w:szCs w:val="28"/>
        </w:rPr>
        <w:t xml:space="preserve"> реализации</w:t>
      </w:r>
      <w:r w:rsidR="00C97CEF" w:rsidRPr="00151E5C">
        <w:rPr>
          <w:rFonts w:ascii="Times New Roman" w:hAnsi="Times New Roman"/>
          <w:sz w:val="28"/>
          <w:szCs w:val="28"/>
        </w:rPr>
        <w:t xml:space="preserve"> комплекса процессных мероприятий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696"/>
        <w:gridCol w:w="6355"/>
        <w:gridCol w:w="1540"/>
        <w:gridCol w:w="1148"/>
        <w:gridCol w:w="1193"/>
        <w:gridCol w:w="1261"/>
        <w:gridCol w:w="1306"/>
        <w:gridCol w:w="1287"/>
      </w:tblGrid>
      <w:tr w:rsidR="00A7534C" w:rsidRPr="00175A07" w:rsidTr="001130BC">
        <w:trPr>
          <w:tblHeader/>
        </w:trPr>
        <w:tc>
          <w:tcPr>
            <w:tcW w:w="696" w:type="dxa"/>
            <w:vMerge w:val="restart"/>
          </w:tcPr>
          <w:p w:rsidR="00A7534C" w:rsidRPr="00175A07" w:rsidRDefault="00A7534C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175A07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175A07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6355" w:type="dxa"/>
            <w:vMerge w:val="restart"/>
          </w:tcPr>
          <w:p w:rsidR="00A7534C" w:rsidRPr="00EC2808" w:rsidRDefault="00A7534C" w:rsidP="0013675F">
            <w:pPr>
              <w:spacing w:before="0"/>
              <w:ind w:firstLine="0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Наименование мероприятия (результата) и источники финансового обеспечения</w:t>
            </w:r>
            <w:r w:rsidR="00EC2808">
              <w:rPr>
                <w:rFonts w:ascii="Times New Roman" w:hAnsi="Times New Roman"/>
                <w:szCs w:val="24"/>
              </w:rPr>
              <w:t xml:space="preserve">, </w:t>
            </w:r>
            <w:r w:rsidR="00EC2808" w:rsidRPr="003F0837">
              <w:rPr>
                <w:rFonts w:ascii="Times New Roman" w:hAnsi="Times New Roman"/>
                <w:szCs w:val="24"/>
              </w:rPr>
              <w:t>наименование исполнителя</w:t>
            </w:r>
          </w:p>
        </w:tc>
        <w:tc>
          <w:tcPr>
            <w:tcW w:w="7735" w:type="dxa"/>
            <w:gridSpan w:val="6"/>
          </w:tcPr>
          <w:p w:rsidR="00A7534C" w:rsidRPr="00175A07" w:rsidRDefault="00A7534C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Объем финансового обеспечения по годам, тыс.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175A07">
              <w:rPr>
                <w:rFonts w:ascii="Times New Roman" w:hAnsi="Times New Roman"/>
                <w:szCs w:val="24"/>
              </w:rPr>
              <w:t>рублей</w:t>
            </w:r>
          </w:p>
        </w:tc>
      </w:tr>
      <w:tr w:rsidR="00C97CEF" w:rsidRPr="00175A07" w:rsidTr="001130BC">
        <w:trPr>
          <w:trHeight w:val="228"/>
          <w:tblHeader/>
        </w:trPr>
        <w:tc>
          <w:tcPr>
            <w:tcW w:w="696" w:type="dxa"/>
            <w:vMerge/>
          </w:tcPr>
          <w:p w:rsidR="00C97CEF" w:rsidRPr="00175A07" w:rsidRDefault="00C97CEF" w:rsidP="0013675F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  <w:vMerge/>
          </w:tcPr>
          <w:p w:rsidR="00C97CEF" w:rsidRPr="00175A07" w:rsidRDefault="00C97CEF" w:rsidP="0013675F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40" w:type="dxa"/>
          </w:tcPr>
          <w:p w:rsidR="00C97CEF" w:rsidRPr="00325EB5" w:rsidRDefault="00A7534C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148" w:type="dxa"/>
          </w:tcPr>
          <w:p w:rsidR="00C97CEF" w:rsidRPr="00175A07" w:rsidRDefault="00A7534C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1193" w:type="dxa"/>
          </w:tcPr>
          <w:p w:rsidR="00C97CEF" w:rsidRPr="00A7534C" w:rsidRDefault="00A7534C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1261" w:type="dxa"/>
          </w:tcPr>
          <w:p w:rsidR="00C97CEF" w:rsidRPr="00A7534C" w:rsidRDefault="00A7534C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1306" w:type="dxa"/>
          </w:tcPr>
          <w:p w:rsidR="00C97CEF" w:rsidRPr="00A7534C" w:rsidRDefault="00A7534C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287" w:type="dxa"/>
          </w:tcPr>
          <w:p w:rsidR="00C97CEF" w:rsidRPr="00175A07" w:rsidRDefault="00C97CEF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Всего</w:t>
            </w:r>
          </w:p>
        </w:tc>
      </w:tr>
      <w:tr w:rsidR="00C97CEF" w:rsidRPr="00671DD8" w:rsidTr="001130BC">
        <w:trPr>
          <w:trHeight w:val="228"/>
          <w:tblHeader/>
        </w:trPr>
        <w:tc>
          <w:tcPr>
            <w:tcW w:w="696" w:type="dxa"/>
          </w:tcPr>
          <w:p w:rsidR="00C97CEF" w:rsidRPr="00671DD8" w:rsidRDefault="00C97CEF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355" w:type="dxa"/>
          </w:tcPr>
          <w:p w:rsidR="00C97CEF" w:rsidRPr="00671DD8" w:rsidRDefault="00C97CEF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540" w:type="dxa"/>
          </w:tcPr>
          <w:p w:rsidR="00C97CEF" w:rsidRPr="00671DD8" w:rsidRDefault="00A7534C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148" w:type="dxa"/>
          </w:tcPr>
          <w:p w:rsidR="00C97CEF" w:rsidRPr="00671DD8" w:rsidRDefault="00C97CEF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93" w:type="dxa"/>
          </w:tcPr>
          <w:p w:rsidR="00C97CEF" w:rsidRPr="00671DD8" w:rsidRDefault="00C97CEF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261" w:type="dxa"/>
          </w:tcPr>
          <w:p w:rsidR="00C97CEF" w:rsidRPr="00671DD8" w:rsidRDefault="00C97CEF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306" w:type="dxa"/>
          </w:tcPr>
          <w:p w:rsidR="00C97CEF" w:rsidRPr="00671DD8" w:rsidRDefault="00C97CEF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287" w:type="dxa"/>
          </w:tcPr>
          <w:p w:rsidR="00C97CEF" w:rsidRPr="00671DD8" w:rsidRDefault="00C97CEF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8</w:t>
            </w:r>
          </w:p>
        </w:tc>
      </w:tr>
      <w:tr w:rsidR="00B15FEC" w:rsidRPr="009079A4" w:rsidTr="00A434FC">
        <w:trPr>
          <w:trHeight w:val="393"/>
        </w:trPr>
        <w:tc>
          <w:tcPr>
            <w:tcW w:w="696" w:type="dxa"/>
          </w:tcPr>
          <w:p w:rsidR="00B15FEC" w:rsidRPr="00EC2808" w:rsidRDefault="00B15FEC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trike/>
                <w:szCs w:val="24"/>
              </w:rPr>
            </w:pPr>
          </w:p>
        </w:tc>
        <w:tc>
          <w:tcPr>
            <w:tcW w:w="6355" w:type="dxa"/>
          </w:tcPr>
          <w:p w:rsidR="00B15FEC" w:rsidRPr="0055682D" w:rsidRDefault="00B15FEC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5682D">
              <w:rPr>
                <w:rFonts w:ascii="Times New Roman" w:hAnsi="Times New Roman"/>
                <w:szCs w:val="24"/>
              </w:rPr>
              <w:t>Комплекс процессных мероприятий «</w:t>
            </w:r>
            <w:r w:rsidRPr="0055682D">
              <w:rPr>
                <w:rFonts w:ascii="Times New Roman" w:hAnsi="Times New Roman"/>
              </w:rPr>
              <w:t>Обеспечение земельных участков инженерной, транспортной и социальной инфраструктурой в целях развития жилищного строительства</w:t>
            </w:r>
            <w:r w:rsidRPr="0055682D">
              <w:rPr>
                <w:rFonts w:ascii="Times New Roman" w:hAnsi="Times New Roman"/>
                <w:szCs w:val="24"/>
              </w:rPr>
              <w:t xml:space="preserve">», в </w:t>
            </w:r>
            <w:proofErr w:type="spellStart"/>
            <w:r w:rsidRPr="0055682D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55682D">
              <w:rPr>
                <w:rFonts w:ascii="Times New Roman" w:hAnsi="Times New Roman"/>
                <w:szCs w:val="24"/>
              </w:rPr>
              <w:t>.:</w:t>
            </w:r>
          </w:p>
        </w:tc>
        <w:tc>
          <w:tcPr>
            <w:tcW w:w="1540" w:type="dxa"/>
          </w:tcPr>
          <w:p w:rsidR="00B15FEC" w:rsidRPr="0055682D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5682D">
              <w:rPr>
                <w:rFonts w:ascii="Times New Roman" w:hAnsi="Times New Roman"/>
                <w:szCs w:val="24"/>
              </w:rPr>
              <w:t>3 500,0</w:t>
            </w:r>
          </w:p>
        </w:tc>
        <w:tc>
          <w:tcPr>
            <w:tcW w:w="1148" w:type="dxa"/>
          </w:tcPr>
          <w:p w:rsidR="00B15FEC" w:rsidRPr="0055682D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5682D">
              <w:rPr>
                <w:rFonts w:ascii="Times New Roman" w:hAnsi="Times New Roman"/>
                <w:szCs w:val="24"/>
              </w:rPr>
              <w:t>55 000,0</w:t>
            </w:r>
          </w:p>
        </w:tc>
        <w:tc>
          <w:tcPr>
            <w:tcW w:w="1193" w:type="dxa"/>
          </w:tcPr>
          <w:p w:rsidR="00B15FEC" w:rsidRPr="0055682D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5682D">
              <w:rPr>
                <w:rFonts w:ascii="Times New Roman" w:hAnsi="Times New Roman"/>
                <w:szCs w:val="24"/>
              </w:rPr>
              <w:t>16 000,0</w:t>
            </w:r>
          </w:p>
        </w:tc>
        <w:tc>
          <w:tcPr>
            <w:tcW w:w="1261" w:type="dxa"/>
          </w:tcPr>
          <w:p w:rsidR="00B15FEC" w:rsidRPr="0055682D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5682D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</w:tcPr>
          <w:p w:rsidR="00B15FEC" w:rsidRPr="0055682D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5682D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7" w:type="dxa"/>
          </w:tcPr>
          <w:p w:rsidR="00B15FEC" w:rsidRPr="0055682D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5682D">
              <w:rPr>
                <w:rFonts w:ascii="Times New Roman" w:hAnsi="Times New Roman"/>
                <w:szCs w:val="24"/>
              </w:rPr>
              <w:t>74 500,0</w:t>
            </w:r>
          </w:p>
        </w:tc>
      </w:tr>
      <w:tr w:rsidR="00B15FEC" w:rsidRPr="009079A4" w:rsidTr="00A434FC">
        <w:tc>
          <w:tcPr>
            <w:tcW w:w="696" w:type="dxa"/>
          </w:tcPr>
          <w:p w:rsidR="00B15FEC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B15FEC" w:rsidRPr="009079A4" w:rsidRDefault="00B15FEC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 бюджет</w:t>
            </w:r>
            <w:r w:rsidRPr="007532E5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540" w:type="dxa"/>
          </w:tcPr>
          <w:p w:rsidR="00B15FEC" w:rsidRPr="00074EA0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148" w:type="dxa"/>
          </w:tcPr>
          <w:p w:rsidR="00B15FEC" w:rsidRPr="00074EA0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193" w:type="dxa"/>
          </w:tcPr>
          <w:p w:rsidR="00B15FEC" w:rsidRPr="00074EA0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61" w:type="dxa"/>
          </w:tcPr>
          <w:p w:rsidR="00B15FEC" w:rsidRPr="00074EA0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306" w:type="dxa"/>
          </w:tcPr>
          <w:p w:rsidR="00B15FEC" w:rsidRPr="00074EA0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87" w:type="dxa"/>
          </w:tcPr>
          <w:p w:rsidR="00B15FEC" w:rsidRPr="00074EA0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</w:tr>
      <w:tr w:rsidR="00B15FEC" w:rsidRPr="009079A4" w:rsidTr="00A434FC">
        <w:tc>
          <w:tcPr>
            <w:tcW w:w="696" w:type="dxa"/>
          </w:tcPr>
          <w:p w:rsidR="00B15FEC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B15FEC" w:rsidRPr="009079A4" w:rsidRDefault="00B15FEC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40" w:type="dxa"/>
          </w:tcPr>
          <w:p w:rsidR="00B15FEC" w:rsidRPr="00074EA0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148" w:type="dxa"/>
          </w:tcPr>
          <w:p w:rsidR="00B15FEC" w:rsidRPr="00074EA0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193" w:type="dxa"/>
          </w:tcPr>
          <w:p w:rsidR="00B15FEC" w:rsidRPr="00074EA0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61" w:type="dxa"/>
          </w:tcPr>
          <w:p w:rsidR="00B15FEC" w:rsidRPr="00074EA0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306" w:type="dxa"/>
          </w:tcPr>
          <w:p w:rsidR="00B15FEC" w:rsidRPr="00074EA0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87" w:type="dxa"/>
          </w:tcPr>
          <w:p w:rsidR="00B15FEC" w:rsidRPr="00074EA0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</w:tr>
      <w:tr w:rsidR="00B15FEC" w:rsidRPr="009079A4" w:rsidTr="00A434FC">
        <w:tc>
          <w:tcPr>
            <w:tcW w:w="696" w:type="dxa"/>
          </w:tcPr>
          <w:p w:rsidR="00B15FEC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B15FEC" w:rsidRPr="00074EA0" w:rsidRDefault="00B15FEC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A1E9C">
              <w:rPr>
                <w:rFonts w:ascii="Times New Roman" w:hAnsi="Times New Roman"/>
              </w:rPr>
              <w:t>Местный бюджет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1540" w:type="dxa"/>
          </w:tcPr>
          <w:p w:rsidR="00B15FEC" w:rsidRPr="00E35125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Pr="00E35125">
              <w:rPr>
                <w:rFonts w:ascii="Times New Roman" w:hAnsi="Times New Roman"/>
                <w:szCs w:val="24"/>
              </w:rPr>
              <w:t> 500,0</w:t>
            </w:r>
          </w:p>
        </w:tc>
        <w:tc>
          <w:tcPr>
            <w:tcW w:w="1148" w:type="dxa"/>
          </w:tcPr>
          <w:p w:rsidR="00B15FEC" w:rsidRPr="00E35125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55</w:t>
            </w:r>
            <w:r w:rsidRPr="00E35125">
              <w:rPr>
                <w:rFonts w:ascii="Times New Roman" w:hAnsi="Times New Roman"/>
                <w:szCs w:val="24"/>
              </w:rPr>
              <w:t> 000,0</w:t>
            </w:r>
          </w:p>
        </w:tc>
        <w:tc>
          <w:tcPr>
            <w:tcW w:w="1193" w:type="dxa"/>
          </w:tcPr>
          <w:p w:rsidR="00B15FEC" w:rsidRPr="00E35125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</w:t>
            </w:r>
            <w:r w:rsidRPr="00E35125">
              <w:rPr>
                <w:rFonts w:ascii="Times New Roman" w:hAnsi="Times New Roman"/>
                <w:szCs w:val="24"/>
              </w:rPr>
              <w:t> 000,0</w:t>
            </w:r>
          </w:p>
        </w:tc>
        <w:tc>
          <w:tcPr>
            <w:tcW w:w="1261" w:type="dxa"/>
          </w:tcPr>
          <w:p w:rsidR="00B15FEC" w:rsidRPr="00E35125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E351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</w:tcPr>
          <w:p w:rsidR="00B15FEC" w:rsidRPr="00E35125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E351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7" w:type="dxa"/>
          </w:tcPr>
          <w:p w:rsidR="00B15FEC" w:rsidRPr="00E35125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74</w:t>
            </w:r>
            <w:r w:rsidRPr="00E35125">
              <w:rPr>
                <w:rFonts w:ascii="Times New Roman" w:hAnsi="Times New Roman"/>
                <w:szCs w:val="24"/>
              </w:rPr>
              <w:t> 500,0</w:t>
            </w:r>
          </w:p>
        </w:tc>
      </w:tr>
      <w:tr w:rsidR="00B15FEC" w:rsidRPr="009079A4" w:rsidTr="00A434FC">
        <w:tc>
          <w:tcPr>
            <w:tcW w:w="696" w:type="dxa"/>
          </w:tcPr>
          <w:p w:rsidR="00B15FEC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B15FEC" w:rsidRPr="009079A4" w:rsidRDefault="00B15FEC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</w:t>
            </w:r>
            <w:r w:rsidRPr="00175A07">
              <w:rPr>
                <w:rFonts w:ascii="Times New Roman" w:hAnsi="Times New Roman" w:hint="eastAsia"/>
                <w:szCs w:val="24"/>
              </w:rPr>
              <w:t>небюджетные</w:t>
            </w:r>
            <w:r w:rsidRPr="00175A07">
              <w:rPr>
                <w:rFonts w:ascii="Times New Roman" w:hAnsi="Times New Roman"/>
                <w:szCs w:val="24"/>
              </w:rPr>
              <w:t xml:space="preserve"> </w:t>
            </w:r>
            <w:r w:rsidRPr="00175A07">
              <w:rPr>
                <w:rFonts w:ascii="Times New Roman" w:hAnsi="Times New Roman" w:hint="eastAsia"/>
                <w:szCs w:val="24"/>
              </w:rPr>
              <w:t>источники</w:t>
            </w:r>
          </w:p>
        </w:tc>
        <w:tc>
          <w:tcPr>
            <w:tcW w:w="1540" w:type="dxa"/>
          </w:tcPr>
          <w:p w:rsidR="00B15FEC" w:rsidRPr="00074EA0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148" w:type="dxa"/>
          </w:tcPr>
          <w:p w:rsidR="00B15FEC" w:rsidRPr="00074EA0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193" w:type="dxa"/>
          </w:tcPr>
          <w:p w:rsidR="00B15FEC" w:rsidRPr="00074EA0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61" w:type="dxa"/>
          </w:tcPr>
          <w:p w:rsidR="00B15FEC" w:rsidRPr="00074EA0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306" w:type="dxa"/>
          </w:tcPr>
          <w:p w:rsidR="00B15FEC" w:rsidRPr="00074EA0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287" w:type="dxa"/>
          </w:tcPr>
          <w:p w:rsidR="00B15FEC" w:rsidRPr="00074EA0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</w:tr>
      <w:tr w:rsidR="00B15FEC" w:rsidRPr="009079A4" w:rsidTr="00A434FC">
        <w:tc>
          <w:tcPr>
            <w:tcW w:w="696" w:type="dxa"/>
          </w:tcPr>
          <w:p w:rsidR="00B15FEC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B15FEC" w:rsidRPr="00D77EEA" w:rsidRDefault="00B15FEC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D77EEA">
              <w:rPr>
                <w:rFonts w:ascii="Times New Roman" w:hAnsi="Times New Roman"/>
                <w:szCs w:val="24"/>
              </w:rPr>
              <w:t>Исполнитель «УКС»</w:t>
            </w:r>
          </w:p>
        </w:tc>
        <w:tc>
          <w:tcPr>
            <w:tcW w:w="1540" w:type="dxa"/>
          </w:tcPr>
          <w:p w:rsidR="00B15FEC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</w:p>
        </w:tc>
        <w:tc>
          <w:tcPr>
            <w:tcW w:w="1148" w:type="dxa"/>
          </w:tcPr>
          <w:p w:rsidR="00B15FEC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</w:p>
        </w:tc>
        <w:tc>
          <w:tcPr>
            <w:tcW w:w="1193" w:type="dxa"/>
          </w:tcPr>
          <w:p w:rsidR="00B15FEC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B15FEC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</w:p>
        </w:tc>
        <w:tc>
          <w:tcPr>
            <w:tcW w:w="1306" w:type="dxa"/>
          </w:tcPr>
          <w:p w:rsidR="00B15FEC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</w:p>
        </w:tc>
        <w:tc>
          <w:tcPr>
            <w:tcW w:w="1287" w:type="dxa"/>
          </w:tcPr>
          <w:p w:rsidR="00B15FEC" w:rsidRDefault="00B15FE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</w:p>
        </w:tc>
      </w:tr>
      <w:tr w:rsidR="00B15FEC" w:rsidRPr="009079A4" w:rsidTr="00A434FC">
        <w:tc>
          <w:tcPr>
            <w:tcW w:w="696" w:type="dxa"/>
          </w:tcPr>
          <w:p w:rsidR="00B15FEC" w:rsidRDefault="00DC5A45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3F0837">
              <w:rPr>
                <w:rFonts w:ascii="Times New Roman" w:hAnsi="Times New Roman"/>
                <w:b/>
                <w:szCs w:val="24"/>
              </w:rPr>
              <w:t>1</w:t>
            </w:r>
          </w:p>
        </w:tc>
        <w:tc>
          <w:tcPr>
            <w:tcW w:w="6355" w:type="dxa"/>
          </w:tcPr>
          <w:p w:rsidR="00B15FEC" w:rsidRPr="00671DD8" w:rsidRDefault="003F2CCD" w:rsidP="0013675F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</w:t>
            </w:r>
            <w:r w:rsidR="00B33B93">
              <w:rPr>
                <w:rFonts w:ascii="Times New Roman" w:hAnsi="Times New Roman"/>
              </w:rPr>
              <w:t xml:space="preserve"> 1</w:t>
            </w:r>
            <w:r w:rsidR="0055682D">
              <w:rPr>
                <w:rFonts w:ascii="Times New Roman" w:hAnsi="Times New Roman"/>
              </w:rPr>
              <w:t xml:space="preserve"> </w:t>
            </w:r>
            <w:r w:rsidR="0055682D" w:rsidRPr="0055682D">
              <w:rPr>
                <w:rFonts w:ascii="Times New Roman" w:hAnsi="Times New Roman"/>
              </w:rPr>
              <w:t>«</w:t>
            </w:r>
            <w:r w:rsidR="0055682D" w:rsidRPr="0055682D">
              <w:rPr>
                <w:rFonts w:ascii="Times New Roman" w:hAnsi="Times New Roman" w:hint="eastAsia"/>
              </w:rPr>
              <w:t>Обеспечение</w:t>
            </w:r>
            <w:r w:rsidR="0055682D" w:rsidRPr="0055682D">
              <w:rPr>
                <w:rFonts w:ascii="Times New Roman" w:hAnsi="Times New Roman"/>
              </w:rPr>
              <w:t xml:space="preserve"> </w:t>
            </w:r>
            <w:r w:rsidR="0055682D" w:rsidRPr="0055682D">
              <w:rPr>
                <w:rFonts w:ascii="Times New Roman" w:hAnsi="Times New Roman" w:hint="eastAsia"/>
              </w:rPr>
              <w:t>земельных</w:t>
            </w:r>
            <w:r w:rsidR="0055682D" w:rsidRPr="0055682D">
              <w:rPr>
                <w:rFonts w:ascii="Times New Roman" w:hAnsi="Times New Roman"/>
              </w:rPr>
              <w:t xml:space="preserve"> </w:t>
            </w:r>
            <w:r w:rsidR="0055682D" w:rsidRPr="0055682D">
              <w:rPr>
                <w:rFonts w:ascii="Times New Roman" w:hAnsi="Times New Roman" w:hint="eastAsia"/>
              </w:rPr>
              <w:t>участков</w:t>
            </w:r>
            <w:r w:rsidR="0055682D" w:rsidRPr="0055682D">
              <w:rPr>
                <w:rFonts w:ascii="Times New Roman" w:hAnsi="Times New Roman"/>
              </w:rPr>
              <w:t xml:space="preserve"> </w:t>
            </w:r>
            <w:r w:rsidR="0055682D" w:rsidRPr="0055682D">
              <w:rPr>
                <w:rFonts w:ascii="Times New Roman" w:hAnsi="Times New Roman" w:hint="eastAsia"/>
              </w:rPr>
              <w:t>инженерной</w:t>
            </w:r>
            <w:r w:rsidR="0055682D" w:rsidRPr="0055682D">
              <w:rPr>
                <w:rFonts w:ascii="Times New Roman" w:hAnsi="Times New Roman"/>
              </w:rPr>
              <w:t xml:space="preserve"> </w:t>
            </w:r>
            <w:r w:rsidR="0055682D" w:rsidRPr="0055682D">
              <w:rPr>
                <w:rFonts w:ascii="Times New Roman" w:hAnsi="Times New Roman" w:hint="eastAsia"/>
              </w:rPr>
              <w:t>инфраструктурой</w:t>
            </w:r>
            <w:r w:rsidR="0055682D" w:rsidRPr="0055682D">
              <w:rPr>
                <w:rFonts w:ascii="Times New Roman" w:hAnsi="Times New Roman"/>
              </w:rPr>
              <w:t xml:space="preserve"> </w:t>
            </w:r>
            <w:r w:rsidR="0055682D" w:rsidRPr="0055682D">
              <w:rPr>
                <w:rFonts w:ascii="Times New Roman" w:hAnsi="Times New Roman" w:hint="eastAsia"/>
              </w:rPr>
              <w:t>для</w:t>
            </w:r>
            <w:r w:rsidR="0055682D" w:rsidRPr="0055682D">
              <w:rPr>
                <w:rFonts w:ascii="Times New Roman" w:hAnsi="Times New Roman"/>
              </w:rPr>
              <w:t xml:space="preserve"> </w:t>
            </w:r>
            <w:r w:rsidR="0055682D" w:rsidRPr="0055682D">
              <w:rPr>
                <w:rFonts w:ascii="Times New Roman" w:hAnsi="Times New Roman" w:hint="eastAsia"/>
              </w:rPr>
              <w:t>активизации</w:t>
            </w:r>
            <w:r w:rsidR="0055682D" w:rsidRPr="0055682D">
              <w:rPr>
                <w:rFonts w:ascii="Times New Roman" w:hAnsi="Times New Roman"/>
              </w:rPr>
              <w:t xml:space="preserve"> </w:t>
            </w:r>
            <w:r w:rsidR="0055682D" w:rsidRPr="0055682D">
              <w:rPr>
                <w:rFonts w:ascii="Times New Roman" w:hAnsi="Times New Roman" w:hint="eastAsia"/>
              </w:rPr>
              <w:t>комплексного</w:t>
            </w:r>
            <w:r w:rsidR="0055682D" w:rsidRPr="0055682D">
              <w:rPr>
                <w:rFonts w:ascii="Times New Roman" w:hAnsi="Times New Roman"/>
              </w:rPr>
              <w:t xml:space="preserve"> </w:t>
            </w:r>
            <w:r w:rsidR="0055682D" w:rsidRPr="0055682D">
              <w:rPr>
                <w:rFonts w:ascii="Times New Roman" w:hAnsi="Times New Roman" w:hint="eastAsia"/>
              </w:rPr>
              <w:t>освоения</w:t>
            </w:r>
            <w:r w:rsidR="0055682D" w:rsidRPr="0055682D">
              <w:rPr>
                <w:rFonts w:ascii="Times New Roman" w:hAnsi="Times New Roman"/>
              </w:rPr>
              <w:t xml:space="preserve"> </w:t>
            </w:r>
            <w:r w:rsidR="0055682D" w:rsidRPr="0055682D">
              <w:rPr>
                <w:rFonts w:ascii="Times New Roman" w:hAnsi="Times New Roman" w:hint="eastAsia"/>
              </w:rPr>
              <w:t>территорий</w:t>
            </w:r>
            <w:r w:rsidR="0055682D" w:rsidRPr="0055682D">
              <w:rPr>
                <w:rFonts w:ascii="Times New Roman" w:hAnsi="Times New Roman"/>
              </w:rPr>
              <w:t xml:space="preserve"> </w:t>
            </w:r>
            <w:r w:rsidR="0055682D" w:rsidRPr="0055682D">
              <w:rPr>
                <w:rFonts w:ascii="Times New Roman" w:hAnsi="Times New Roman" w:hint="eastAsia"/>
              </w:rPr>
              <w:t>в</w:t>
            </w:r>
            <w:r w:rsidR="0055682D" w:rsidRPr="0055682D">
              <w:rPr>
                <w:rFonts w:ascii="Times New Roman" w:hAnsi="Times New Roman"/>
              </w:rPr>
              <w:t xml:space="preserve"> </w:t>
            </w:r>
            <w:r w:rsidR="0055682D" w:rsidRPr="0055682D">
              <w:rPr>
                <w:rFonts w:ascii="Times New Roman" w:hAnsi="Times New Roman" w:hint="eastAsia"/>
              </w:rPr>
              <w:t>целях</w:t>
            </w:r>
            <w:r w:rsidR="0055682D" w:rsidRPr="0055682D">
              <w:rPr>
                <w:rFonts w:ascii="Times New Roman" w:hAnsi="Times New Roman"/>
              </w:rPr>
              <w:t xml:space="preserve"> </w:t>
            </w:r>
            <w:r w:rsidR="0055682D" w:rsidRPr="0055682D">
              <w:rPr>
                <w:rFonts w:ascii="Times New Roman" w:hAnsi="Times New Roman" w:hint="eastAsia"/>
              </w:rPr>
              <w:t>жилищного</w:t>
            </w:r>
            <w:r w:rsidR="0055682D" w:rsidRPr="0055682D">
              <w:rPr>
                <w:rFonts w:ascii="Times New Roman" w:hAnsi="Times New Roman"/>
              </w:rPr>
              <w:t xml:space="preserve"> </w:t>
            </w:r>
            <w:r w:rsidR="0055682D" w:rsidRPr="0055682D">
              <w:rPr>
                <w:rFonts w:ascii="Times New Roman" w:hAnsi="Times New Roman" w:hint="eastAsia"/>
              </w:rPr>
              <w:t>строительства»</w:t>
            </w:r>
          </w:p>
        </w:tc>
        <w:tc>
          <w:tcPr>
            <w:tcW w:w="1540" w:type="dxa"/>
          </w:tcPr>
          <w:p w:rsidR="00B15FEC" w:rsidRPr="009079A4" w:rsidRDefault="00940756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48" w:type="dxa"/>
          </w:tcPr>
          <w:p w:rsidR="00B15FEC" w:rsidRPr="009079A4" w:rsidRDefault="00940756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93" w:type="dxa"/>
          </w:tcPr>
          <w:p w:rsidR="00B15FEC" w:rsidRPr="009079A4" w:rsidRDefault="00940756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61" w:type="dxa"/>
          </w:tcPr>
          <w:p w:rsidR="00B15FEC" w:rsidRPr="009079A4" w:rsidRDefault="00940756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06" w:type="dxa"/>
          </w:tcPr>
          <w:p w:rsidR="00B15FEC" w:rsidRPr="009079A4" w:rsidRDefault="00940756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87" w:type="dxa"/>
          </w:tcPr>
          <w:p w:rsidR="00B15FEC" w:rsidRPr="009079A4" w:rsidRDefault="00940756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B15FEC" w:rsidRPr="009079A4" w:rsidTr="00A434FC">
        <w:tc>
          <w:tcPr>
            <w:tcW w:w="696" w:type="dxa"/>
          </w:tcPr>
          <w:p w:rsidR="00B15FEC" w:rsidRDefault="00B15FEC" w:rsidP="00DD43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1.1.</w:t>
            </w:r>
          </w:p>
        </w:tc>
        <w:tc>
          <w:tcPr>
            <w:tcW w:w="6355" w:type="dxa"/>
          </w:tcPr>
          <w:p w:rsidR="00B15FEC" w:rsidRPr="00F542D8" w:rsidRDefault="00BF2D40" w:rsidP="00BF2D40">
            <w:pPr>
              <w:ind w:firstLine="0"/>
              <w:rPr>
                <w:rFonts w:ascii="Times New Roman" w:hAnsi="Times New Roman"/>
              </w:rPr>
            </w:pPr>
            <w:r w:rsidRPr="00BF2D40">
              <w:rPr>
                <w:rFonts w:ascii="Times New Roman" w:hAnsi="Times New Roman"/>
                <w:szCs w:val="24"/>
              </w:rPr>
              <w:t xml:space="preserve">Мероприятие (результат) </w:t>
            </w:r>
            <w:r w:rsidR="00C81396" w:rsidRPr="00F542D8">
              <w:rPr>
                <w:rFonts w:ascii="Times New Roman" w:hAnsi="Times New Roman"/>
                <w:szCs w:val="24"/>
              </w:rPr>
              <w:t>«</w:t>
            </w:r>
            <w:r w:rsidR="00796F0A" w:rsidRPr="00F542D8">
              <w:rPr>
                <w:rFonts w:ascii="Times New Roman" w:hAnsi="Times New Roman"/>
                <w:szCs w:val="24"/>
              </w:rPr>
              <w:t xml:space="preserve">Выполнение </w:t>
            </w:r>
            <w:proofErr w:type="spellStart"/>
            <w:proofErr w:type="gramStart"/>
            <w:r w:rsidR="00796F0A" w:rsidRPr="00F542D8">
              <w:rPr>
                <w:rFonts w:ascii="Times New Roman" w:hAnsi="Times New Roman"/>
                <w:szCs w:val="24"/>
              </w:rPr>
              <w:t>строительно</w:t>
            </w:r>
            <w:proofErr w:type="spellEnd"/>
            <w:r w:rsidR="00796F0A" w:rsidRPr="00F542D8">
              <w:rPr>
                <w:rFonts w:ascii="Times New Roman" w:hAnsi="Times New Roman"/>
                <w:szCs w:val="24"/>
              </w:rPr>
              <w:t xml:space="preserve"> – монтажных</w:t>
            </w:r>
            <w:proofErr w:type="gramEnd"/>
            <w:r w:rsidR="00796F0A" w:rsidRPr="00F542D8">
              <w:rPr>
                <w:rFonts w:ascii="Times New Roman" w:hAnsi="Times New Roman"/>
                <w:szCs w:val="24"/>
              </w:rPr>
              <w:t xml:space="preserve"> работ</w:t>
            </w:r>
            <w:r w:rsidR="00796F0A" w:rsidRPr="00F542D8">
              <w:t xml:space="preserve"> </w:t>
            </w:r>
            <w:r w:rsidR="00796F0A" w:rsidRPr="00F542D8">
              <w:rPr>
                <w:rFonts w:ascii="Times New Roman" w:hAnsi="Times New Roman"/>
                <w:szCs w:val="24"/>
              </w:rPr>
              <w:t>по объектам инженерной, транспортной и социальной инфраструктуры города Новокузнецка</w:t>
            </w:r>
            <w:r w:rsidR="00C81396" w:rsidRPr="00F542D8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540" w:type="dxa"/>
          </w:tcPr>
          <w:p w:rsidR="00B15FEC" w:rsidRPr="009079A4" w:rsidRDefault="00940756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48" w:type="dxa"/>
          </w:tcPr>
          <w:p w:rsidR="00B15FEC" w:rsidRPr="009079A4" w:rsidRDefault="00940756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93" w:type="dxa"/>
          </w:tcPr>
          <w:p w:rsidR="00B15FEC" w:rsidRPr="009079A4" w:rsidRDefault="00940756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61" w:type="dxa"/>
          </w:tcPr>
          <w:p w:rsidR="00B15FEC" w:rsidRPr="009079A4" w:rsidRDefault="00940756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06" w:type="dxa"/>
          </w:tcPr>
          <w:p w:rsidR="00B15FEC" w:rsidRPr="009079A4" w:rsidRDefault="00940756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87" w:type="dxa"/>
          </w:tcPr>
          <w:p w:rsidR="00B15FEC" w:rsidRPr="009079A4" w:rsidRDefault="00940756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A434FC" w:rsidRPr="009079A4" w:rsidTr="00A434FC">
        <w:tc>
          <w:tcPr>
            <w:tcW w:w="696" w:type="dxa"/>
          </w:tcPr>
          <w:p w:rsidR="00A434FC" w:rsidRDefault="00A434F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A434FC" w:rsidRPr="009079A4" w:rsidRDefault="00A434FC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 бюджет</w:t>
            </w:r>
            <w:r w:rsidRPr="007532E5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540" w:type="dxa"/>
          </w:tcPr>
          <w:p w:rsidR="00A434FC" w:rsidRPr="009079A4" w:rsidRDefault="00315EDA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48" w:type="dxa"/>
          </w:tcPr>
          <w:p w:rsidR="00A434FC" w:rsidRPr="009079A4" w:rsidRDefault="00315EDA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93" w:type="dxa"/>
          </w:tcPr>
          <w:p w:rsidR="00A434FC" w:rsidRPr="009079A4" w:rsidRDefault="00315EDA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61" w:type="dxa"/>
          </w:tcPr>
          <w:p w:rsidR="00A434FC" w:rsidRPr="009079A4" w:rsidRDefault="00315EDA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06" w:type="dxa"/>
          </w:tcPr>
          <w:p w:rsidR="00A434FC" w:rsidRPr="009079A4" w:rsidRDefault="00315EDA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87" w:type="dxa"/>
          </w:tcPr>
          <w:p w:rsidR="00A434FC" w:rsidRPr="009079A4" w:rsidRDefault="00315EDA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A434FC" w:rsidRPr="009079A4" w:rsidTr="00A434FC">
        <w:tc>
          <w:tcPr>
            <w:tcW w:w="696" w:type="dxa"/>
          </w:tcPr>
          <w:p w:rsidR="00A434FC" w:rsidRDefault="00A434F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A434FC" w:rsidRPr="009079A4" w:rsidRDefault="00A434FC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40" w:type="dxa"/>
          </w:tcPr>
          <w:p w:rsidR="00A434FC" w:rsidRPr="009079A4" w:rsidRDefault="00315EDA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48" w:type="dxa"/>
          </w:tcPr>
          <w:p w:rsidR="00A434FC" w:rsidRPr="009079A4" w:rsidRDefault="00315EDA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93" w:type="dxa"/>
          </w:tcPr>
          <w:p w:rsidR="00A434FC" w:rsidRPr="009079A4" w:rsidRDefault="00315EDA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61" w:type="dxa"/>
          </w:tcPr>
          <w:p w:rsidR="00A434FC" w:rsidRPr="009079A4" w:rsidRDefault="00315EDA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06" w:type="dxa"/>
          </w:tcPr>
          <w:p w:rsidR="00A434FC" w:rsidRPr="009079A4" w:rsidRDefault="00315EDA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87" w:type="dxa"/>
          </w:tcPr>
          <w:p w:rsidR="00A434FC" w:rsidRPr="009079A4" w:rsidRDefault="00315EDA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A434FC" w:rsidRPr="009079A4" w:rsidTr="00A434FC">
        <w:tc>
          <w:tcPr>
            <w:tcW w:w="696" w:type="dxa"/>
          </w:tcPr>
          <w:p w:rsidR="00A434FC" w:rsidRDefault="00A434F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A434FC" w:rsidRPr="00074EA0" w:rsidRDefault="00A434FC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A1E9C">
              <w:rPr>
                <w:rFonts w:ascii="Times New Roman" w:hAnsi="Times New Roman"/>
              </w:rPr>
              <w:t>Местный бюджет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1540" w:type="dxa"/>
          </w:tcPr>
          <w:p w:rsidR="00A434FC" w:rsidRPr="009079A4" w:rsidRDefault="00230FBD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48" w:type="dxa"/>
          </w:tcPr>
          <w:p w:rsidR="00A434FC" w:rsidRPr="009079A4" w:rsidRDefault="00230FBD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93" w:type="dxa"/>
          </w:tcPr>
          <w:p w:rsidR="00A434FC" w:rsidRPr="009079A4" w:rsidRDefault="00230FBD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61" w:type="dxa"/>
          </w:tcPr>
          <w:p w:rsidR="00A434FC" w:rsidRPr="009079A4" w:rsidRDefault="00230FBD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06" w:type="dxa"/>
          </w:tcPr>
          <w:p w:rsidR="00A434FC" w:rsidRPr="009079A4" w:rsidRDefault="00230FBD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87" w:type="dxa"/>
          </w:tcPr>
          <w:p w:rsidR="00A434FC" w:rsidRPr="009079A4" w:rsidRDefault="00230FBD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A434FC" w:rsidRPr="009079A4" w:rsidTr="00A434FC">
        <w:tc>
          <w:tcPr>
            <w:tcW w:w="696" w:type="dxa"/>
          </w:tcPr>
          <w:p w:rsidR="00A434FC" w:rsidRDefault="00A434F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A434FC" w:rsidRPr="009079A4" w:rsidRDefault="00A434FC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</w:t>
            </w:r>
            <w:r w:rsidRPr="00175A07">
              <w:rPr>
                <w:rFonts w:ascii="Times New Roman" w:hAnsi="Times New Roman" w:hint="eastAsia"/>
                <w:szCs w:val="24"/>
              </w:rPr>
              <w:t>небюджетные</w:t>
            </w:r>
            <w:r w:rsidRPr="00175A07">
              <w:rPr>
                <w:rFonts w:ascii="Times New Roman" w:hAnsi="Times New Roman"/>
                <w:szCs w:val="24"/>
              </w:rPr>
              <w:t xml:space="preserve"> </w:t>
            </w:r>
            <w:r w:rsidRPr="00175A07">
              <w:rPr>
                <w:rFonts w:ascii="Times New Roman" w:hAnsi="Times New Roman" w:hint="eastAsia"/>
                <w:szCs w:val="24"/>
              </w:rPr>
              <w:t>источники</w:t>
            </w:r>
          </w:p>
        </w:tc>
        <w:tc>
          <w:tcPr>
            <w:tcW w:w="1540" w:type="dxa"/>
          </w:tcPr>
          <w:p w:rsidR="00A434FC" w:rsidRPr="009079A4" w:rsidRDefault="00315EDA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48" w:type="dxa"/>
          </w:tcPr>
          <w:p w:rsidR="00A434FC" w:rsidRPr="009079A4" w:rsidRDefault="00315EDA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93" w:type="dxa"/>
          </w:tcPr>
          <w:p w:rsidR="00A434FC" w:rsidRPr="009079A4" w:rsidRDefault="00315EDA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61" w:type="dxa"/>
          </w:tcPr>
          <w:p w:rsidR="00A434FC" w:rsidRPr="009079A4" w:rsidRDefault="00315EDA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06" w:type="dxa"/>
          </w:tcPr>
          <w:p w:rsidR="00A434FC" w:rsidRPr="009079A4" w:rsidRDefault="00315EDA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87" w:type="dxa"/>
          </w:tcPr>
          <w:p w:rsidR="00A434FC" w:rsidRPr="009079A4" w:rsidRDefault="00315EDA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A434FC" w:rsidRPr="009079A4" w:rsidTr="00A434FC">
        <w:tc>
          <w:tcPr>
            <w:tcW w:w="696" w:type="dxa"/>
          </w:tcPr>
          <w:p w:rsidR="00A434FC" w:rsidRDefault="00A434F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A434FC" w:rsidRPr="00D77EEA" w:rsidRDefault="00A434FC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D77EEA">
              <w:rPr>
                <w:rFonts w:ascii="Times New Roman" w:hAnsi="Times New Roman"/>
                <w:szCs w:val="24"/>
              </w:rPr>
              <w:t>Исполнитель «УКС»</w:t>
            </w:r>
          </w:p>
        </w:tc>
        <w:tc>
          <w:tcPr>
            <w:tcW w:w="1540" w:type="dxa"/>
          </w:tcPr>
          <w:p w:rsidR="00A434FC" w:rsidRPr="009079A4" w:rsidRDefault="00230FBD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48" w:type="dxa"/>
          </w:tcPr>
          <w:p w:rsidR="00A434FC" w:rsidRPr="009079A4" w:rsidRDefault="00230FBD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93" w:type="dxa"/>
          </w:tcPr>
          <w:p w:rsidR="00A434FC" w:rsidRPr="009079A4" w:rsidRDefault="00230FBD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61" w:type="dxa"/>
          </w:tcPr>
          <w:p w:rsidR="00A434FC" w:rsidRPr="009079A4" w:rsidRDefault="00230FBD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06" w:type="dxa"/>
          </w:tcPr>
          <w:p w:rsidR="00A434FC" w:rsidRPr="009079A4" w:rsidRDefault="00230FBD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87" w:type="dxa"/>
          </w:tcPr>
          <w:p w:rsidR="00A434FC" w:rsidRPr="009079A4" w:rsidRDefault="00230FBD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A434FC" w:rsidRPr="009079A4" w:rsidTr="00A434FC">
        <w:tc>
          <w:tcPr>
            <w:tcW w:w="696" w:type="dxa"/>
          </w:tcPr>
          <w:p w:rsidR="00A434FC" w:rsidRDefault="0050653C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1.2</w:t>
            </w:r>
          </w:p>
        </w:tc>
        <w:tc>
          <w:tcPr>
            <w:tcW w:w="6355" w:type="dxa"/>
          </w:tcPr>
          <w:p w:rsidR="00A434FC" w:rsidRPr="00C97CEF" w:rsidRDefault="00BF2D40" w:rsidP="00FF0A44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BF2D40">
              <w:rPr>
                <w:rFonts w:ascii="Times New Roman" w:hAnsi="Times New Roman"/>
                <w:szCs w:val="24"/>
              </w:rPr>
              <w:t xml:space="preserve">Мероприятие (результат)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A434FC">
              <w:rPr>
                <w:rFonts w:ascii="Times New Roman" w:hAnsi="Times New Roman"/>
                <w:szCs w:val="24"/>
              </w:rPr>
              <w:t>В</w:t>
            </w:r>
            <w:r w:rsidR="00B8625D">
              <w:rPr>
                <w:rFonts w:ascii="Times New Roman" w:hAnsi="Times New Roman" w:hint="eastAsia"/>
                <w:szCs w:val="24"/>
              </w:rPr>
              <w:t>ыполне</w:t>
            </w:r>
            <w:r w:rsidR="00CE3343">
              <w:rPr>
                <w:rFonts w:ascii="Times New Roman" w:hAnsi="Times New Roman"/>
                <w:szCs w:val="24"/>
              </w:rPr>
              <w:t>ние</w:t>
            </w:r>
            <w:r w:rsidR="00A434FC" w:rsidRPr="000924E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A434FC" w:rsidRPr="000924EE">
              <w:rPr>
                <w:rFonts w:ascii="Times New Roman" w:hAnsi="Times New Roman" w:hint="eastAsia"/>
                <w:szCs w:val="24"/>
              </w:rPr>
              <w:t>проектно</w:t>
            </w:r>
            <w:proofErr w:type="spellEnd"/>
            <w:r w:rsidR="00A434FC" w:rsidRPr="000924EE">
              <w:rPr>
                <w:rFonts w:ascii="Times New Roman" w:hAnsi="Times New Roman"/>
                <w:szCs w:val="24"/>
              </w:rPr>
              <w:t xml:space="preserve"> – </w:t>
            </w:r>
            <w:r w:rsidR="00A434FC" w:rsidRPr="000924EE">
              <w:rPr>
                <w:rFonts w:ascii="Times New Roman" w:hAnsi="Times New Roman" w:hint="eastAsia"/>
                <w:szCs w:val="24"/>
              </w:rPr>
              <w:t>изыскательски</w:t>
            </w:r>
            <w:r w:rsidR="00CE3343">
              <w:rPr>
                <w:rFonts w:ascii="Times New Roman" w:hAnsi="Times New Roman"/>
                <w:szCs w:val="24"/>
              </w:rPr>
              <w:t>х</w:t>
            </w:r>
            <w:r w:rsidR="00A434FC" w:rsidRPr="000924EE">
              <w:rPr>
                <w:rFonts w:ascii="Times New Roman" w:hAnsi="Times New Roman"/>
                <w:szCs w:val="24"/>
              </w:rPr>
              <w:t xml:space="preserve"> </w:t>
            </w:r>
            <w:r w:rsidR="00A434FC" w:rsidRPr="000924EE">
              <w:rPr>
                <w:rFonts w:ascii="Times New Roman" w:hAnsi="Times New Roman" w:hint="eastAsia"/>
                <w:szCs w:val="24"/>
              </w:rPr>
              <w:t>работ</w:t>
            </w:r>
            <w:r w:rsidR="00A434FC">
              <w:rPr>
                <w:rFonts w:ascii="Times New Roman" w:hAnsi="Times New Roman"/>
                <w:szCs w:val="24"/>
              </w:rPr>
              <w:t xml:space="preserve"> по объектам </w:t>
            </w:r>
            <w:r w:rsidR="00A434FC" w:rsidRPr="0058515B">
              <w:rPr>
                <w:rFonts w:ascii="Times New Roman" w:hAnsi="Times New Roman" w:hint="eastAsia"/>
                <w:szCs w:val="24"/>
              </w:rPr>
              <w:t>инженерной</w:t>
            </w:r>
            <w:r w:rsidR="00A434FC" w:rsidRPr="0058515B">
              <w:rPr>
                <w:rFonts w:ascii="Times New Roman" w:hAnsi="Times New Roman"/>
                <w:szCs w:val="24"/>
              </w:rPr>
              <w:t xml:space="preserve">, </w:t>
            </w:r>
            <w:r w:rsidR="00A434FC" w:rsidRPr="0058515B">
              <w:rPr>
                <w:rFonts w:ascii="Times New Roman" w:hAnsi="Times New Roman" w:hint="eastAsia"/>
                <w:szCs w:val="24"/>
              </w:rPr>
              <w:t>транспортной</w:t>
            </w:r>
            <w:r w:rsidR="00A434FC" w:rsidRPr="0058515B">
              <w:rPr>
                <w:rFonts w:ascii="Times New Roman" w:hAnsi="Times New Roman"/>
                <w:szCs w:val="24"/>
              </w:rPr>
              <w:t xml:space="preserve"> </w:t>
            </w:r>
            <w:r w:rsidR="00A434FC" w:rsidRPr="0058515B">
              <w:rPr>
                <w:rFonts w:ascii="Times New Roman" w:hAnsi="Times New Roman" w:hint="eastAsia"/>
                <w:szCs w:val="24"/>
              </w:rPr>
              <w:t>и</w:t>
            </w:r>
            <w:r w:rsidR="00A434FC" w:rsidRPr="0058515B">
              <w:rPr>
                <w:rFonts w:ascii="Times New Roman" w:hAnsi="Times New Roman"/>
                <w:szCs w:val="24"/>
              </w:rPr>
              <w:t xml:space="preserve"> </w:t>
            </w:r>
            <w:r w:rsidR="00A434FC" w:rsidRPr="0058515B">
              <w:rPr>
                <w:rFonts w:ascii="Times New Roman" w:hAnsi="Times New Roman" w:hint="eastAsia"/>
                <w:szCs w:val="24"/>
              </w:rPr>
              <w:t>социальной</w:t>
            </w:r>
            <w:r w:rsidR="00A434FC" w:rsidRPr="0058515B">
              <w:rPr>
                <w:rFonts w:ascii="Times New Roman" w:hAnsi="Times New Roman"/>
                <w:szCs w:val="24"/>
              </w:rPr>
              <w:t xml:space="preserve"> </w:t>
            </w:r>
            <w:r w:rsidR="00A434FC" w:rsidRPr="0058515B">
              <w:rPr>
                <w:rFonts w:ascii="Times New Roman" w:hAnsi="Times New Roman" w:hint="eastAsia"/>
                <w:szCs w:val="24"/>
              </w:rPr>
              <w:t>инфраструктуры</w:t>
            </w:r>
            <w:r w:rsidR="00A434FC" w:rsidRPr="0058515B">
              <w:rPr>
                <w:rFonts w:ascii="Times New Roman" w:hAnsi="Times New Roman"/>
                <w:szCs w:val="24"/>
              </w:rPr>
              <w:t xml:space="preserve"> </w:t>
            </w:r>
            <w:r w:rsidR="00A434FC" w:rsidRPr="0058515B">
              <w:rPr>
                <w:rFonts w:ascii="Times New Roman" w:hAnsi="Times New Roman" w:hint="eastAsia"/>
                <w:szCs w:val="24"/>
              </w:rPr>
              <w:t>города</w:t>
            </w:r>
            <w:r w:rsidR="00A434FC" w:rsidRPr="0058515B">
              <w:rPr>
                <w:rFonts w:ascii="Times New Roman" w:hAnsi="Times New Roman"/>
                <w:szCs w:val="24"/>
              </w:rPr>
              <w:t xml:space="preserve"> </w:t>
            </w:r>
            <w:r w:rsidR="00A434FC" w:rsidRPr="0058515B">
              <w:rPr>
                <w:rFonts w:ascii="Times New Roman" w:hAnsi="Times New Roman" w:hint="eastAsia"/>
                <w:szCs w:val="24"/>
              </w:rPr>
              <w:t>Новокузнецка</w:t>
            </w:r>
          </w:p>
        </w:tc>
        <w:tc>
          <w:tcPr>
            <w:tcW w:w="1540" w:type="dxa"/>
          </w:tcPr>
          <w:p w:rsidR="00A434FC" w:rsidRPr="00F332D4" w:rsidRDefault="00F332D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3 500,0</w:t>
            </w:r>
          </w:p>
        </w:tc>
        <w:tc>
          <w:tcPr>
            <w:tcW w:w="1148" w:type="dxa"/>
          </w:tcPr>
          <w:p w:rsidR="00A434FC" w:rsidRPr="00F332D4" w:rsidRDefault="00F332D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43 000,0</w:t>
            </w:r>
          </w:p>
        </w:tc>
        <w:tc>
          <w:tcPr>
            <w:tcW w:w="1193" w:type="dxa"/>
          </w:tcPr>
          <w:p w:rsidR="00A434FC" w:rsidRPr="00F332D4" w:rsidRDefault="00F332D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10 500,0</w:t>
            </w:r>
          </w:p>
        </w:tc>
        <w:tc>
          <w:tcPr>
            <w:tcW w:w="1261" w:type="dxa"/>
          </w:tcPr>
          <w:p w:rsidR="00A434FC" w:rsidRPr="00F332D4" w:rsidRDefault="00F332D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</w:tcPr>
          <w:p w:rsidR="00A434FC" w:rsidRPr="00F332D4" w:rsidRDefault="00F332D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7" w:type="dxa"/>
          </w:tcPr>
          <w:p w:rsidR="00A434FC" w:rsidRPr="00F332D4" w:rsidRDefault="00F332D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57 000,0</w:t>
            </w:r>
          </w:p>
        </w:tc>
      </w:tr>
      <w:tr w:rsidR="00A434FC" w:rsidRPr="009079A4" w:rsidTr="00A434FC">
        <w:tc>
          <w:tcPr>
            <w:tcW w:w="696" w:type="dxa"/>
          </w:tcPr>
          <w:p w:rsidR="00A434FC" w:rsidRDefault="00A434F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A434FC" w:rsidRPr="009079A4" w:rsidRDefault="00A434FC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 бюджет</w:t>
            </w:r>
            <w:r w:rsidRPr="007532E5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540" w:type="dxa"/>
          </w:tcPr>
          <w:p w:rsidR="00A434FC" w:rsidRPr="00F332D4" w:rsidRDefault="00315EDA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48" w:type="dxa"/>
          </w:tcPr>
          <w:p w:rsidR="00A434FC" w:rsidRPr="00F332D4" w:rsidRDefault="00315EDA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93" w:type="dxa"/>
          </w:tcPr>
          <w:p w:rsidR="00A434FC" w:rsidRPr="00F332D4" w:rsidRDefault="00315EDA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61" w:type="dxa"/>
          </w:tcPr>
          <w:p w:rsidR="00A434FC" w:rsidRPr="00F332D4" w:rsidRDefault="00315EDA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</w:tcPr>
          <w:p w:rsidR="00A434FC" w:rsidRPr="00F332D4" w:rsidRDefault="00315EDA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7" w:type="dxa"/>
          </w:tcPr>
          <w:p w:rsidR="00A434FC" w:rsidRPr="00F332D4" w:rsidRDefault="00315EDA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A434FC" w:rsidRPr="009079A4" w:rsidTr="00A434FC">
        <w:tc>
          <w:tcPr>
            <w:tcW w:w="696" w:type="dxa"/>
          </w:tcPr>
          <w:p w:rsidR="00A434FC" w:rsidRDefault="00A434F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A434FC" w:rsidRPr="009079A4" w:rsidRDefault="00A434FC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40" w:type="dxa"/>
          </w:tcPr>
          <w:p w:rsidR="00A434FC" w:rsidRPr="00F332D4" w:rsidRDefault="00315EDA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48" w:type="dxa"/>
          </w:tcPr>
          <w:p w:rsidR="00A434FC" w:rsidRPr="00F332D4" w:rsidRDefault="00315EDA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93" w:type="dxa"/>
          </w:tcPr>
          <w:p w:rsidR="00A434FC" w:rsidRPr="00F332D4" w:rsidRDefault="00315EDA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61" w:type="dxa"/>
          </w:tcPr>
          <w:p w:rsidR="00A434FC" w:rsidRPr="00F332D4" w:rsidRDefault="00315EDA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</w:tcPr>
          <w:p w:rsidR="00A434FC" w:rsidRPr="00F332D4" w:rsidRDefault="00315EDA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7" w:type="dxa"/>
          </w:tcPr>
          <w:p w:rsidR="00A434FC" w:rsidRPr="00F332D4" w:rsidRDefault="00315EDA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F332D4" w:rsidRPr="009079A4" w:rsidTr="00A434FC">
        <w:tc>
          <w:tcPr>
            <w:tcW w:w="696" w:type="dxa"/>
          </w:tcPr>
          <w:p w:rsidR="00F332D4" w:rsidRDefault="00F332D4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F332D4" w:rsidRPr="00074EA0" w:rsidRDefault="00F332D4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A1E9C">
              <w:rPr>
                <w:rFonts w:ascii="Times New Roman" w:hAnsi="Times New Roman"/>
              </w:rPr>
              <w:t>Местный бюджет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1540" w:type="dxa"/>
          </w:tcPr>
          <w:p w:rsidR="00F332D4" w:rsidRPr="00F332D4" w:rsidRDefault="00F332D4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3 500,0</w:t>
            </w:r>
          </w:p>
        </w:tc>
        <w:tc>
          <w:tcPr>
            <w:tcW w:w="1148" w:type="dxa"/>
          </w:tcPr>
          <w:p w:rsidR="00F332D4" w:rsidRPr="00F332D4" w:rsidRDefault="00F332D4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43 000,0</w:t>
            </w:r>
          </w:p>
        </w:tc>
        <w:tc>
          <w:tcPr>
            <w:tcW w:w="1193" w:type="dxa"/>
          </w:tcPr>
          <w:p w:rsidR="00F332D4" w:rsidRPr="00F332D4" w:rsidRDefault="00F332D4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10 500,0</w:t>
            </w:r>
          </w:p>
        </w:tc>
        <w:tc>
          <w:tcPr>
            <w:tcW w:w="1261" w:type="dxa"/>
          </w:tcPr>
          <w:p w:rsidR="00F332D4" w:rsidRPr="00F332D4" w:rsidRDefault="00F332D4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</w:tcPr>
          <w:p w:rsidR="00F332D4" w:rsidRPr="00F332D4" w:rsidRDefault="00F332D4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7" w:type="dxa"/>
          </w:tcPr>
          <w:p w:rsidR="00F332D4" w:rsidRPr="00F332D4" w:rsidRDefault="00F332D4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57 000,0</w:t>
            </w:r>
          </w:p>
        </w:tc>
      </w:tr>
      <w:tr w:rsidR="00F332D4" w:rsidRPr="009079A4" w:rsidTr="00A434FC">
        <w:tc>
          <w:tcPr>
            <w:tcW w:w="696" w:type="dxa"/>
          </w:tcPr>
          <w:p w:rsidR="00F332D4" w:rsidRDefault="00F332D4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F332D4" w:rsidRPr="009079A4" w:rsidRDefault="00F332D4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</w:t>
            </w:r>
            <w:r w:rsidRPr="00175A07">
              <w:rPr>
                <w:rFonts w:ascii="Times New Roman" w:hAnsi="Times New Roman" w:hint="eastAsia"/>
                <w:szCs w:val="24"/>
              </w:rPr>
              <w:t>небюджетные</w:t>
            </w:r>
            <w:r w:rsidRPr="00175A07">
              <w:rPr>
                <w:rFonts w:ascii="Times New Roman" w:hAnsi="Times New Roman"/>
                <w:szCs w:val="24"/>
              </w:rPr>
              <w:t xml:space="preserve"> </w:t>
            </w:r>
            <w:r w:rsidRPr="00175A07">
              <w:rPr>
                <w:rFonts w:ascii="Times New Roman" w:hAnsi="Times New Roman" w:hint="eastAsia"/>
                <w:szCs w:val="24"/>
              </w:rPr>
              <w:t>источники</w:t>
            </w:r>
          </w:p>
        </w:tc>
        <w:tc>
          <w:tcPr>
            <w:tcW w:w="1540" w:type="dxa"/>
          </w:tcPr>
          <w:p w:rsidR="00F332D4" w:rsidRPr="00F332D4" w:rsidRDefault="00F332D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48" w:type="dxa"/>
          </w:tcPr>
          <w:p w:rsidR="00F332D4" w:rsidRPr="00F332D4" w:rsidRDefault="00F332D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93" w:type="dxa"/>
          </w:tcPr>
          <w:p w:rsidR="00F332D4" w:rsidRPr="00F332D4" w:rsidRDefault="00F332D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61" w:type="dxa"/>
          </w:tcPr>
          <w:p w:rsidR="00F332D4" w:rsidRPr="00F332D4" w:rsidRDefault="00F332D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</w:tcPr>
          <w:p w:rsidR="00F332D4" w:rsidRPr="00F332D4" w:rsidRDefault="00F332D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7" w:type="dxa"/>
          </w:tcPr>
          <w:p w:rsidR="00F332D4" w:rsidRPr="00F332D4" w:rsidRDefault="00F332D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F332D4" w:rsidRPr="009079A4" w:rsidTr="00A434FC">
        <w:tc>
          <w:tcPr>
            <w:tcW w:w="696" w:type="dxa"/>
          </w:tcPr>
          <w:p w:rsidR="00F332D4" w:rsidRDefault="00F332D4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F332D4" w:rsidRPr="00D77EEA" w:rsidRDefault="00F332D4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D77EEA">
              <w:rPr>
                <w:rFonts w:ascii="Times New Roman" w:hAnsi="Times New Roman"/>
                <w:szCs w:val="24"/>
              </w:rPr>
              <w:t>Исполнитель «УКС»</w:t>
            </w:r>
          </w:p>
        </w:tc>
        <w:tc>
          <w:tcPr>
            <w:tcW w:w="1540" w:type="dxa"/>
          </w:tcPr>
          <w:p w:rsidR="00F332D4" w:rsidRPr="00F332D4" w:rsidRDefault="00F332D4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3 500,0</w:t>
            </w:r>
          </w:p>
        </w:tc>
        <w:tc>
          <w:tcPr>
            <w:tcW w:w="1148" w:type="dxa"/>
          </w:tcPr>
          <w:p w:rsidR="00F332D4" w:rsidRPr="00F332D4" w:rsidRDefault="00F332D4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43 000,0</w:t>
            </w:r>
          </w:p>
        </w:tc>
        <w:tc>
          <w:tcPr>
            <w:tcW w:w="1193" w:type="dxa"/>
          </w:tcPr>
          <w:p w:rsidR="00F332D4" w:rsidRPr="00F332D4" w:rsidRDefault="00F332D4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10 500,0</w:t>
            </w:r>
          </w:p>
        </w:tc>
        <w:tc>
          <w:tcPr>
            <w:tcW w:w="1261" w:type="dxa"/>
          </w:tcPr>
          <w:p w:rsidR="00F332D4" w:rsidRPr="00F332D4" w:rsidRDefault="00F332D4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</w:tcPr>
          <w:p w:rsidR="00F332D4" w:rsidRPr="00F332D4" w:rsidRDefault="00F332D4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7" w:type="dxa"/>
          </w:tcPr>
          <w:p w:rsidR="00F332D4" w:rsidRPr="00F332D4" w:rsidRDefault="00F332D4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332D4">
              <w:rPr>
                <w:rFonts w:ascii="Times New Roman" w:hAnsi="Times New Roman"/>
                <w:szCs w:val="24"/>
              </w:rPr>
              <w:t>57 000,0</w:t>
            </w:r>
          </w:p>
        </w:tc>
      </w:tr>
      <w:tr w:rsidR="00F332D4" w:rsidRPr="009079A4" w:rsidTr="00A434FC">
        <w:tc>
          <w:tcPr>
            <w:tcW w:w="696" w:type="dxa"/>
          </w:tcPr>
          <w:p w:rsidR="00F332D4" w:rsidRDefault="0050653C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1.3</w:t>
            </w:r>
          </w:p>
        </w:tc>
        <w:tc>
          <w:tcPr>
            <w:tcW w:w="6355" w:type="dxa"/>
          </w:tcPr>
          <w:p w:rsidR="00F332D4" w:rsidRPr="00C97CEF" w:rsidRDefault="00BF2D40" w:rsidP="00CE3343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BF2D40">
              <w:rPr>
                <w:rFonts w:ascii="Times New Roman" w:hAnsi="Times New Roman"/>
                <w:szCs w:val="24"/>
              </w:rPr>
              <w:t xml:space="preserve">Мероприятие (результат)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CE3343">
              <w:rPr>
                <w:rFonts w:ascii="Times New Roman" w:hAnsi="Times New Roman"/>
                <w:szCs w:val="24"/>
              </w:rPr>
              <w:t>Проведение</w:t>
            </w:r>
            <w:r w:rsidR="000C6B01">
              <w:rPr>
                <w:rFonts w:ascii="Times New Roman" w:hAnsi="Times New Roman"/>
                <w:szCs w:val="24"/>
              </w:rPr>
              <w:t xml:space="preserve"> государственны</w:t>
            </w:r>
            <w:r w:rsidR="00CE3343">
              <w:rPr>
                <w:rFonts w:ascii="Times New Roman" w:hAnsi="Times New Roman"/>
                <w:szCs w:val="24"/>
              </w:rPr>
              <w:t>х экспертиз</w:t>
            </w:r>
            <w:r w:rsidR="00F332D4">
              <w:rPr>
                <w:rFonts w:ascii="Times New Roman" w:hAnsi="Times New Roman"/>
                <w:szCs w:val="24"/>
              </w:rPr>
              <w:t xml:space="preserve"> проект</w:t>
            </w:r>
            <w:r w:rsidR="0032133F">
              <w:rPr>
                <w:rFonts w:ascii="Times New Roman" w:hAnsi="Times New Roman"/>
                <w:szCs w:val="24"/>
              </w:rPr>
              <w:t>н</w:t>
            </w:r>
            <w:r w:rsidR="00F332D4">
              <w:rPr>
                <w:rFonts w:ascii="Times New Roman" w:hAnsi="Times New Roman"/>
                <w:szCs w:val="24"/>
              </w:rPr>
              <w:t xml:space="preserve">ой документации и результатов инженерных изысканий по объектам </w:t>
            </w:r>
            <w:r w:rsidR="00F332D4" w:rsidRPr="0058515B">
              <w:rPr>
                <w:rFonts w:ascii="Times New Roman" w:hAnsi="Times New Roman" w:hint="eastAsia"/>
                <w:szCs w:val="24"/>
              </w:rPr>
              <w:t>инженерной</w:t>
            </w:r>
            <w:r w:rsidR="00F332D4" w:rsidRPr="0058515B">
              <w:rPr>
                <w:rFonts w:ascii="Times New Roman" w:hAnsi="Times New Roman"/>
                <w:szCs w:val="24"/>
              </w:rPr>
              <w:t xml:space="preserve">, </w:t>
            </w:r>
            <w:r w:rsidR="00F332D4" w:rsidRPr="0058515B">
              <w:rPr>
                <w:rFonts w:ascii="Times New Roman" w:hAnsi="Times New Roman" w:hint="eastAsia"/>
                <w:szCs w:val="24"/>
              </w:rPr>
              <w:t>транспортной</w:t>
            </w:r>
            <w:r w:rsidR="00F332D4" w:rsidRPr="0058515B">
              <w:rPr>
                <w:rFonts w:ascii="Times New Roman" w:hAnsi="Times New Roman"/>
                <w:szCs w:val="24"/>
              </w:rPr>
              <w:t xml:space="preserve"> </w:t>
            </w:r>
            <w:r w:rsidR="00F332D4" w:rsidRPr="0058515B">
              <w:rPr>
                <w:rFonts w:ascii="Times New Roman" w:hAnsi="Times New Roman" w:hint="eastAsia"/>
                <w:szCs w:val="24"/>
              </w:rPr>
              <w:t>и</w:t>
            </w:r>
            <w:r w:rsidR="00F332D4" w:rsidRPr="0058515B">
              <w:rPr>
                <w:rFonts w:ascii="Times New Roman" w:hAnsi="Times New Roman"/>
                <w:szCs w:val="24"/>
              </w:rPr>
              <w:t xml:space="preserve"> </w:t>
            </w:r>
            <w:r w:rsidR="00F332D4" w:rsidRPr="0058515B">
              <w:rPr>
                <w:rFonts w:ascii="Times New Roman" w:hAnsi="Times New Roman" w:hint="eastAsia"/>
                <w:szCs w:val="24"/>
              </w:rPr>
              <w:t>социальной</w:t>
            </w:r>
            <w:r w:rsidR="00F332D4" w:rsidRPr="0058515B">
              <w:rPr>
                <w:rFonts w:ascii="Times New Roman" w:hAnsi="Times New Roman"/>
                <w:szCs w:val="24"/>
              </w:rPr>
              <w:t xml:space="preserve"> </w:t>
            </w:r>
            <w:r w:rsidR="00F332D4" w:rsidRPr="0058515B">
              <w:rPr>
                <w:rFonts w:ascii="Times New Roman" w:hAnsi="Times New Roman" w:hint="eastAsia"/>
                <w:szCs w:val="24"/>
              </w:rPr>
              <w:t>инфраструктуры</w:t>
            </w:r>
            <w:r w:rsidR="00F332D4" w:rsidRPr="0058515B">
              <w:rPr>
                <w:rFonts w:ascii="Times New Roman" w:hAnsi="Times New Roman"/>
                <w:szCs w:val="24"/>
              </w:rPr>
              <w:t xml:space="preserve"> </w:t>
            </w:r>
            <w:r w:rsidR="00F332D4" w:rsidRPr="0058515B">
              <w:rPr>
                <w:rFonts w:ascii="Times New Roman" w:hAnsi="Times New Roman" w:hint="eastAsia"/>
                <w:szCs w:val="24"/>
              </w:rPr>
              <w:t>города</w:t>
            </w:r>
            <w:r w:rsidR="00F332D4" w:rsidRPr="0058515B">
              <w:rPr>
                <w:rFonts w:ascii="Times New Roman" w:hAnsi="Times New Roman"/>
                <w:szCs w:val="24"/>
              </w:rPr>
              <w:t xml:space="preserve"> </w:t>
            </w:r>
            <w:r w:rsidR="00F332D4" w:rsidRPr="0058515B">
              <w:rPr>
                <w:rFonts w:ascii="Times New Roman" w:hAnsi="Times New Roman" w:hint="eastAsia"/>
                <w:szCs w:val="24"/>
              </w:rPr>
              <w:t>Новокузнецка</w:t>
            </w:r>
          </w:p>
        </w:tc>
        <w:tc>
          <w:tcPr>
            <w:tcW w:w="1540" w:type="dxa"/>
          </w:tcPr>
          <w:p w:rsidR="00F332D4" w:rsidRPr="00FC457C" w:rsidRDefault="00FC457C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48" w:type="dxa"/>
          </w:tcPr>
          <w:p w:rsidR="00F332D4" w:rsidRPr="00FC457C" w:rsidRDefault="00FC457C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12 000,0</w:t>
            </w:r>
          </w:p>
        </w:tc>
        <w:tc>
          <w:tcPr>
            <w:tcW w:w="1193" w:type="dxa"/>
          </w:tcPr>
          <w:p w:rsidR="00F332D4" w:rsidRPr="00FC457C" w:rsidRDefault="00FC457C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5 500,0</w:t>
            </w:r>
          </w:p>
        </w:tc>
        <w:tc>
          <w:tcPr>
            <w:tcW w:w="1261" w:type="dxa"/>
          </w:tcPr>
          <w:p w:rsidR="00F332D4" w:rsidRPr="00FC457C" w:rsidRDefault="00FC457C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</w:tcPr>
          <w:p w:rsidR="00F332D4" w:rsidRPr="00FC457C" w:rsidRDefault="00FC457C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7" w:type="dxa"/>
          </w:tcPr>
          <w:p w:rsidR="00F332D4" w:rsidRPr="00FC457C" w:rsidRDefault="00FC457C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17 500,0</w:t>
            </w:r>
          </w:p>
        </w:tc>
      </w:tr>
      <w:tr w:rsidR="00F332D4" w:rsidRPr="009079A4" w:rsidTr="00A434FC">
        <w:tc>
          <w:tcPr>
            <w:tcW w:w="696" w:type="dxa"/>
          </w:tcPr>
          <w:p w:rsidR="00F332D4" w:rsidRDefault="00F332D4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F332D4" w:rsidRPr="009079A4" w:rsidRDefault="00F332D4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 бюджет</w:t>
            </w:r>
            <w:r w:rsidRPr="007532E5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540" w:type="dxa"/>
          </w:tcPr>
          <w:p w:rsidR="00F332D4" w:rsidRPr="00FC457C" w:rsidRDefault="00F332D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48" w:type="dxa"/>
          </w:tcPr>
          <w:p w:rsidR="00F332D4" w:rsidRPr="00FC457C" w:rsidRDefault="00F332D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93" w:type="dxa"/>
          </w:tcPr>
          <w:p w:rsidR="00F332D4" w:rsidRPr="00FC457C" w:rsidRDefault="00F332D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61" w:type="dxa"/>
          </w:tcPr>
          <w:p w:rsidR="00F332D4" w:rsidRPr="00FC457C" w:rsidRDefault="00F332D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</w:tcPr>
          <w:p w:rsidR="00F332D4" w:rsidRPr="00FC457C" w:rsidRDefault="00F332D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7" w:type="dxa"/>
          </w:tcPr>
          <w:p w:rsidR="00F332D4" w:rsidRPr="00FC457C" w:rsidRDefault="00F332D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F332D4" w:rsidRPr="009079A4" w:rsidTr="00A434FC">
        <w:tc>
          <w:tcPr>
            <w:tcW w:w="696" w:type="dxa"/>
          </w:tcPr>
          <w:p w:rsidR="00F332D4" w:rsidRDefault="00F332D4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F332D4" w:rsidRPr="009079A4" w:rsidRDefault="00F332D4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40" w:type="dxa"/>
          </w:tcPr>
          <w:p w:rsidR="00F332D4" w:rsidRPr="00FC457C" w:rsidRDefault="00F332D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48" w:type="dxa"/>
          </w:tcPr>
          <w:p w:rsidR="00F332D4" w:rsidRPr="00FC457C" w:rsidRDefault="00F332D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93" w:type="dxa"/>
          </w:tcPr>
          <w:p w:rsidR="00F332D4" w:rsidRPr="00FC457C" w:rsidRDefault="00F332D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61" w:type="dxa"/>
          </w:tcPr>
          <w:p w:rsidR="00F332D4" w:rsidRPr="00FC457C" w:rsidRDefault="00F332D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</w:tcPr>
          <w:p w:rsidR="00F332D4" w:rsidRPr="00FC457C" w:rsidRDefault="00F332D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7" w:type="dxa"/>
          </w:tcPr>
          <w:p w:rsidR="00F332D4" w:rsidRPr="00FC457C" w:rsidRDefault="00F332D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F332D4" w:rsidRPr="009079A4" w:rsidTr="00A434FC">
        <w:tc>
          <w:tcPr>
            <w:tcW w:w="696" w:type="dxa"/>
          </w:tcPr>
          <w:p w:rsidR="00F332D4" w:rsidRDefault="00F332D4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F332D4" w:rsidRPr="00074EA0" w:rsidRDefault="00F332D4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A1E9C">
              <w:rPr>
                <w:rFonts w:ascii="Times New Roman" w:hAnsi="Times New Roman"/>
              </w:rPr>
              <w:t>Местный бюджет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1540" w:type="dxa"/>
          </w:tcPr>
          <w:p w:rsidR="00F332D4" w:rsidRPr="00FC457C" w:rsidRDefault="00FC457C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48" w:type="dxa"/>
          </w:tcPr>
          <w:p w:rsidR="00F332D4" w:rsidRPr="00FC457C" w:rsidRDefault="00FC457C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12 000,0</w:t>
            </w:r>
          </w:p>
        </w:tc>
        <w:tc>
          <w:tcPr>
            <w:tcW w:w="1193" w:type="dxa"/>
          </w:tcPr>
          <w:p w:rsidR="00F332D4" w:rsidRPr="00FC457C" w:rsidRDefault="00FC457C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5 500,0</w:t>
            </w:r>
          </w:p>
        </w:tc>
        <w:tc>
          <w:tcPr>
            <w:tcW w:w="1261" w:type="dxa"/>
          </w:tcPr>
          <w:p w:rsidR="00F332D4" w:rsidRPr="00FC457C" w:rsidRDefault="00FC457C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</w:tcPr>
          <w:p w:rsidR="00F332D4" w:rsidRPr="00FC457C" w:rsidRDefault="00FC457C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7" w:type="dxa"/>
          </w:tcPr>
          <w:p w:rsidR="00F332D4" w:rsidRPr="00FC457C" w:rsidRDefault="00FC457C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17 500,0</w:t>
            </w:r>
          </w:p>
        </w:tc>
      </w:tr>
      <w:tr w:rsidR="00F332D4" w:rsidRPr="009079A4" w:rsidTr="00A434FC">
        <w:tc>
          <w:tcPr>
            <w:tcW w:w="696" w:type="dxa"/>
          </w:tcPr>
          <w:p w:rsidR="00F332D4" w:rsidRDefault="00F332D4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F332D4" w:rsidRPr="009079A4" w:rsidRDefault="00F332D4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</w:t>
            </w:r>
            <w:r w:rsidRPr="00175A07">
              <w:rPr>
                <w:rFonts w:ascii="Times New Roman" w:hAnsi="Times New Roman" w:hint="eastAsia"/>
                <w:szCs w:val="24"/>
              </w:rPr>
              <w:t>небюджетные</w:t>
            </w:r>
            <w:r w:rsidRPr="00175A07">
              <w:rPr>
                <w:rFonts w:ascii="Times New Roman" w:hAnsi="Times New Roman"/>
                <w:szCs w:val="24"/>
              </w:rPr>
              <w:t xml:space="preserve"> </w:t>
            </w:r>
            <w:r w:rsidRPr="00175A07">
              <w:rPr>
                <w:rFonts w:ascii="Times New Roman" w:hAnsi="Times New Roman" w:hint="eastAsia"/>
                <w:szCs w:val="24"/>
              </w:rPr>
              <w:t>источники</w:t>
            </w:r>
          </w:p>
        </w:tc>
        <w:tc>
          <w:tcPr>
            <w:tcW w:w="1540" w:type="dxa"/>
          </w:tcPr>
          <w:p w:rsidR="00F332D4" w:rsidRPr="00FC457C" w:rsidRDefault="00F332D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48" w:type="dxa"/>
          </w:tcPr>
          <w:p w:rsidR="00F332D4" w:rsidRPr="00FC457C" w:rsidRDefault="00F332D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93" w:type="dxa"/>
          </w:tcPr>
          <w:p w:rsidR="00F332D4" w:rsidRPr="00FC457C" w:rsidRDefault="00F332D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61" w:type="dxa"/>
          </w:tcPr>
          <w:p w:rsidR="00F332D4" w:rsidRPr="00FC457C" w:rsidRDefault="00F332D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</w:tcPr>
          <w:p w:rsidR="00F332D4" w:rsidRPr="00FC457C" w:rsidRDefault="00F332D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7" w:type="dxa"/>
          </w:tcPr>
          <w:p w:rsidR="00F332D4" w:rsidRPr="00FC457C" w:rsidRDefault="00F332D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FC457C" w:rsidRPr="009079A4" w:rsidTr="00A434FC">
        <w:tc>
          <w:tcPr>
            <w:tcW w:w="696" w:type="dxa"/>
          </w:tcPr>
          <w:p w:rsidR="00FC457C" w:rsidRDefault="00FC457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FC457C" w:rsidRPr="00D77EEA" w:rsidRDefault="00FC457C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D77EEA">
              <w:rPr>
                <w:rFonts w:ascii="Times New Roman" w:hAnsi="Times New Roman"/>
                <w:szCs w:val="24"/>
              </w:rPr>
              <w:t>Исполнитель «УКС»</w:t>
            </w:r>
          </w:p>
        </w:tc>
        <w:tc>
          <w:tcPr>
            <w:tcW w:w="1540" w:type="dxa"/>
          </w:tcPr>
          <w:p w:rsidR="00FC457C" w:rsidRPr="00FC457C" w:rsidRDefault="00FC457C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48" w:type="dxa"/>
          </w:tcPr>
          <w:p w:rsidR="00FC457C" w:rsidRPr="00FC457C" w:rsidRDefault="00FC457C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12 000,0</w:t>
            </w:r>
          </w:p>
        </w:tc>
        <w:tc>
          <w:tcPr>
            <w:tcW w:w="1193" w:type="dxa"/>
          </w:tcPr>
          <w:p w:rsidR="00FC457C" w:rsidRPr="00FC457C" w:rsidRDefault="00FC457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5 500,0</w:t>
            </w:r>
          </w:p>
        </w:tc>
        <w:tc>
          <w:tcPr>
            <w:tcW w:w="1261" w:type="dxa"/>
          </w:tcPr>
          <w:p w:rsidR="00FC457C" w:rsidRPr="00FC457C" w:rsidRDefault="00FC457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</w:tcPr>
          <w:p w:rsidR="00FC457C" w:rsidRPr="00FC457C" w:rsidRDefault="00FC457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7" w:type="dxa"/>
          </w:tcPr>
          <w:p w:rsidR="00FC457C" w:rsidRPr="00FC457C" w:rsidRDefault="00FC457C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C457C">
              <w:rPr>
                <w:rFonts w:ascii="Times New Roman" w:hAnsi="Times New Roman"/>
                <w:szCs w:val="24"/>
              </w:rPr>
              <w:t>17 500,0</w:t>
            </w:r>
          </w:p>
        </w:tc>
      </w:tr>
    </w:tbl>
    <w:p w:rsidR="00F542D8" w:rsidRDefault="00F542D8" w:rsidP="001130BC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13675F" w:rsidRDefault="00807706" w:rsidP="001130BC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F542D8">
        <w:rPr>
          <w:rFonts w:ascii="Times New Roman" w:hAnsi="Times New Roman"/>
          <w:sz w:val="28"/>
          <w:szCs w:val="28"/>
        </w:rPr>
        <w:t xml:space="preserve">Раздел </w:t>
      </w:r>
      <w:r w:rsidR="0013675F" w:rsidRPr="00F542D8">
        <w:rPr>
          <w:rFonts w:ascii="Times New Roman" w:hAnsi="Times New Roman"/>
          <w:sz w:val="28"/>
          <w:szCs w:val="28"/>
        </w:rPr>
        <w:t xml:space="preserve">6. План </w:t>
      </w:r>
      <w:r w:rsidR="0013675F">
        <w:rPr>
          <w:rFonts w:ascii="Times New Roman" w:hAnsi="Times New Roman"/>
          <w:sz w:val="28"/>
          <w:szCs w:val="28"/>
        </w:rPr>
        <w:t xml:space="preserve">реализации </w:t>
      </w:r>
      <w:r w:rsidR="00CE2083">
        <w:rPr>
          <w:rFonts w:ascii="Times New Roman" w:hAnsi="Times New Roman"/>
          <w:sz w:val="28"/>
          <w:szCs w:val="28"/>
        </w:rPr>
        <w:t>комплекса процессных мероприятий</w:t>
      </w:r>
    </w:p>
    <w:p w:rsidR="00F542D8" w:rsidRDefault="00F542D8" w:rsidP="001130BC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412"/>
        <w:gridCol w:w="3086"/>
        <w:gridCol w:w="2901"/>
        <w:gridCol w:w="3387"/>
      </w:tblGrid>
      <w:tr w:rsidR="006967A8" w:rsidTr="00416AB6">
        <w:trPr>
          <w:tblHeader/>
        </w:trPr>
        <w:tc>
          <w:tcPr>
            <w:tcW w:w="5412" w:type="dxa"/>
          </w:tcPr>
          <w:p w:rsidR="006967A8" w:rsidRPr="00CE2083" w:rsidRDefault="006967A8" w:rsidP="00CE20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E2083">
              <w:rPr>
                <w:rFonts w:ascii="Times New Roman" w:hAnsi="Times New Roman"/>
                <w:szCs w:val="24"/>
              </w:rPr>
              <w:t>Задача, мероприятие (результат) / контрольная точка</w:t>
            </w:r>
          </w:p>
        </w:tc>
        <w:tc>
          <w:tcPr>
            <w:tcW w:w="3086" w:type="dxa"/>
          </w:tcPr>
          <w:p w:rsidR="006967A8" w:rsidRPr="00CE2083" w:rsidRDefault="006967A8" w:rsidP="0013675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 наступления контрольной точки</w:t>
            </w:r>
          </w:p>
        </w:tc>
        <w:tc>
          <w:tcPr>
            <w:tcW w:w="2901" w:type="dxa"/>
          </w:tcPr>
          <w:p w:rsidR="006967A8" w:rsidRPr="002B417E" w:rsidRDefault="006967A8" w:rsidP="0014406B">
            <w:pPr>
              <w:spacing w:line="276" w:lineRule="auto"/>
              <w:jc w:val="center"/>
              <w:rPr>
                <w:szCs w:val="24"/>
              </w:rPr>
            </w:pPr>
            <w:r w:rsidRPr="002B417E">
              <w:rPr>
                <w:szCs w:val="24"/>
              </w:rPr>
              <w:t>Исполнитель, ответственный за реализацию</w:t>
            </w:r>
          </w:p>
        </w:tc>
        <w:tc>
          <w:tcPr>
            <w:tcW w:w="3387" w:type="dxa"/>
          </w:tcPr>
          <w:p w:rsidR="006967A8" w:rsidRPr="002B417E" w:rsidRDefault="006967A8" w:rsidP="008E30E6">
            <w:pPr>
              <w:spacing w:line="276" w:lineRule="auto"/>
              <w:ind w:firstLine="0"/>
              <w:jc w:val="center"/>
              <w:rPr>
                <w:szCs w:val="24"/>
              </w:rPr>
            </w:pPr>
            <w:r w:rsidRPr="002B417E">
              <w:rPr>
                <w:szCs w:val="24"/>
              </w:rPr>
              <w:t>Вид документа, подтверждающего факт достижения контрольной точки</w:t>
            </w:r>
          </w:p>
        </w:tc>
      </w:tr>
      <w:tr w:rsidR="00CE2083" w:rsidTr="00416AB6">
        <w:trPr>
          <w:tblHeader/>
        </w:trPr>
        <w:tc>
          <w:tcPr>
            <w:tcW w:w="5412" w:type="dxa"/>
          </w:tcPr>
          <w:p w:rsidR="00CE2083" w:rsidRPr="00CE2083" w:rsidRDefault="00CE2083" w:rsidP="0013675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086" w:type="dxa"/>
          </w:tcPr>
          <w:p w:rsidR="00CE2083" w:rsidRPr="00CE2083" w:rsidRDefault="00CE2083" w:rsidP="0013675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901" w:type="dxa"/>
          </w:tcPr>
          <w:p w:rsidR="00CE2083" w:rsidRPr="00CE2083" w:rsidRDefault="00CE2083" w:rsidP="0013675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387" w:type="dxa"/>
          </w:tcPr>
          <w:p w:rsidR="00CE2083" w:rsidRPr="00CE2083" w:rsidRDefault="00CE2083" w:rsidP="0013675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CE2083" w:rsidTr="00AA4E3D">
        <w:tc>
          <w:tcPr>
            <w:tcW w:w="14786" w:type="dxa"/>
            <w:gridSpan w:val="4"/>
          </w:tcPr>
          <w:p w:rsidR="00CE2083" w:rsidRPr="00EC6DA9" w:rsidRDefault="00807706" w:rsidP="00EC6DA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E408C">
              <w:rPr>
                <w:rFonts w:ascii="Times New Roman" w:hAnsi="Times New Roman"/>
                <w:szCs w:val="24"/>
              </w:rPr>
              <w:t xml:space="preserve">Задача 1. </w:t>
            </w:r>
            <w:r w:rsidR="004E0D66" w:rsidRPr="00EC6DA9">
              <w:rPr>
                <w:rFonts w:ascii="Times New Roman" w:hAnsi="Times New Roman"/>
                <w:szCs w:val="24"/>
              </w:rPr>
              <w:t xml:space="preserve">Обеспечение земельных участков инженерной, транспортной и социальной инфраструктурой в целях развития жилищного строительства </w:t>
            </w:r>
          </w:p>
        </w:tc>
      </w:tr>
      <w:tr w:rsidR="00CE2083" w:rsidTr="00AA4E3D">
        <w:tc>
          <w:tcPr>
            <w:tcW w:w="5412" w:type="dxa"/>
          </w:tcPr>
          <w:p w:rsidR="00CE2083" w:rsidRPr="00CE2083" w:rsidRDefault="00CE2083" w:rsidP="00B8625D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</w:t>
            </w:r>
            <w:r w:rsidR="00FF7A47">
              <w:rPr>
                <w:rFonts w:ascii="Times New Roman" w:hAnsi="Times New Roman"/>
                <w:szCs w:val="24"/>
              </w:rPr>
              <w:t xml:space="preserve"> 1</w:t>
            </w:r>
            <w:r>
              <w:rPr>
                <w:rFonts w:ascii="Times New Roman" w:hAnsi="Times New Roman"/>
                <w:szCs w:val="24"/>
              </w:rPr>
              <w:t xml:space="preserve"> «</w:t>
            </w:r>
            <w:r w:rsidR="00122331">
              <w:rPr>
                <w:rFonts w:ascii="Times New Roman" w:hAnsi="Times New Roman"/>
                <w:szCs w:val="24"/>
              </w:rPr>
              <w:t xml:space="preserve">Выполнение </w:t>
            </w:r>
            <w:proofErr w:type="spellStart"/>
            <w:proofErr w:type="gramStart"/>
            <w:r w:rsidR="00122331">
              <w:rPr>
                <w:rFonts w:ascii="Times New Roman" w:hAnsi="Times New Roman"/>
                <w:szCs w:val="24"/>
              </w:rPr>
              <w:t>строительно</w:t>
            </w:r>
            <w:proofErr w:type="spellEnd"/>
            <w:r w:rsidR="00122331">
              <w:rPr>
                <w:rFonts w:ascii="Times New Roman" w:hAnsi="Times New Roman"/>
                <w:szCs w:val="24"/>
              </w:rPr>
              <w:t xml:space="preserve"> – монтажных</w:t>
            </w:r>
            <w:proofErr w:type="gramEnd"/>
            <w:r w:rsidR="00122331">
              <w:rPr>
                <w:rFonts w:ascii="Times New Roman" w:hAnsi="Times New Roman"/>
                <w:szCs w:val="24"/>
              </w:rPr>
              <w:t xml:space="preserve"> работ</w:t>
            </w:r>
            <w:r w:rsidR="00122331">
              <w:t xml:space="preserve"> </w:t>
            </w:r>
            <w:r w:rsidR="00122331" w:rsidRPr="00796F0A">
              <w:rPr>
                <w:rFonts w:ascii="Times New Roman" w:hAnsi="Times New Roman"/>
                <w:szCs w:val="24"/>
              </w:rPr>
              <w:t>по объектам инженерной, транспортной и социальной инфраструктуры города Новокузнецка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086" w:type="dxa"/>
          </w:tcPr>
          <w:p w:rsidR="00CE2083" w:rsidRPr="00CE2083" w:rsidRDefault="00CE2083" w:rsidP="008F5410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901" w:type="dxa"/>
          </w:tcPr>
          <w:p w:rsidR="00CE2083" w:rsidRPr="00CE2083" w:rsidRDefault="00163B63" w:rsidP="008F5410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3387" w:type="dxa"/>
          </w:tcPr>
          <w:p w:rsidR="00CE2083" w:rsidRPr="00CE2083" w:rsidRDefault="000D5453" w:rsidP="008F5410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7E3FE7" w:rsidTr="00AA4E3D">
        <w:tc>
          <w:tcPr>
            <w:tcW w:w="5412" w:type="dxa"/>
          </w:tcPr>
          <w:p w:rsidR="007E3FE7" w:rsidRDefault="007E3FE7" w:rsidP="00311FA3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Контрольная точка 1.1. </w:t>
            </w:r>
            <w:r w:rsidR="00311FA3" w:rsidRPr="00311FA3">
              <w:rPr>
                <w:rFonts w:ascii="Times New Roman" w:hAnsi="Times New Roman"/>
                <w:szCs w:val="24"/>
              </w:rPr>
              <w:t>Закупка включена в план закупок</w:t>
            </w:r>
          </w:p>
        </w:tc>
        <w:tc>
          <w:tcPr>
            <w:tcW w:w="3086" w:type="dxa"/>
          </w:tcPr>
          <w:p w:rsidR="007E3FE7" w:rsidRPr="00CE2083" w:rsidRDefault="00FB56D8" w:rsidP="00311FA3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30 </w:t>
            </w:r>
            <w:r w:rsidR="00311FA3">
              <w:rPr>
                <w:rFonts w:ascii="Times New Roman" w:hAnsi="Times New Roman"/>
                <w:szCs w:val="24"/>
              </w:rPr>
              <w:t>января</w:t>
            </w:r>
          </w:p>
        </w:tc>
        <w:tc>
          <w:tcPr>
            <w:tcW w:w="2901" w:type="dxa"/>
          </w:tcPr>
          <w:p w:rsidR="007E3FE7" w:rsidRPr="00CE2083" w:rsidRDefault="004C229E" w:rsidP="00311FA3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УКС</w:t>
            </w:r>
          </w:p>
        </w:tc>
        <w:tc>
          <w:tcPr>
            <w:tcW w:w="3387" w:type="dxa"/>
          </w:tcPr>
          <w:p w:rsidR="007E3FE7" w:rsidRPr="00CE2083" w:rsidRDefault="00CC5E6C" w:rsidP="00FF0A44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План-график закупок</w:t>
            </w:r>
          </w:p>
        </w:tc>
      </w:tr>
      <w:tr w:rsidR="004C229E" w:rsidTr="00AA4E3D">
        <w:tc>
          <w:tcPr>
            <w:tcW w:w="5412" w:type="dxa"/>
          </w:tcPr>
          <w:p w:rsidR="004C229E" w:rsidRPr="00311FA3" w:rsidRDefault="004C229E" w:rsidP="00311FA3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 w:rsidRPr="00311FA3">
              <w:rPr>
                <w:rFonts w:ascii="Times New Roman" w:hAnsi="Times New Roman"/>
                <w:szCs w:val="24"/>
              </w:rPr>
              <w:t xml:space="preserve">Контрольная точка 1.2. </w:t>
            </w:r>
            <w:r w:rsidR="00311FA3" w:rsidRPr="00311FA3">
              <w:rPr>
                <w:rFonts w:ascii="Times New Roman" w:hAnsi="Times New Roman"/>
                <w:szCs w:val="24"/>
              </w:rPr>
              <w:t>Сведения о муниципальном контракте внесены в реестр контрактов, заключенных заказчиками по результатам закупок.</w:t>
            </w:r>
          </w:p>
        </w:tc>
        <w:tc>
          <w:tcPr>
            <w:tcW w:w="3086" w:type="dxa"/>
          </w:tcPr>
          <w:p w:rsidR="004C229E" w:rsidRPr="00AA52DF" w:rsidRDefault="004C229E" w:rsidP="00B45C2D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 мая</w:t>
            </w:r>
          </w:p>
        </w:tc>
        <w:tc>
          <w:tcPr>
            <w:tcW w:w="2901" w:type="dxa"/>
          </w:tcPr>
          <w:p w:rsidR="004C229E" w:rsidRPr="00CE2083" w:rsidRDefault="004C229E" w:rsidP="00416AB6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УКС</w:t>
            </w:r>
          </w:p>
        </w:tc>
        <w:tc>
          <w:tcPr>
            <w:tcW w:w="3387" w:type="dxa"/>
          </w:tcPr>
          <w:p w:rsidR="004C229E" w:rsidRPr="00CE2083" w:rsidRDefault="00CC5E6C" w:rsidP="00BA0FB1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C5E6C">
              <w:rPr>
                <w:rFonts w:ascii="Times New Roman" w:hAnsi="Times New Roman"/>
                <w:szCs w:val="24"/>
              </w:rPr>
              <w:t xml:space="preserve">Муниципальный контракт на </w:t>
            </w:r>
            <w:r>
              <w:rPr>
                <w:rFonts w:ascii="Times New Roman" w:hAnsi="Times New Roman"/>
                <w:szCs w:val="24"/>
              </w:rPr>
              <w:t>выполнение работ</w:t>
            </w:r>
          </w:p>
        </w:tc>
      </w:tr>
      <w:tr w:rsidR="004C229E" w:rsidTr="00AA4E3D">
        <w:tc>
          <w:tcPr>
            <w:tcW w:w="5412" w:type="dxa"/>
          </w:tcPr>
          <w:p w:rsidR="004C229E" w:rsidRPr="00CC5E6C" w:rsidRDefault="004C229E" w:rsidP="00CC5E6C">
            <w:pPr>
              <w:pStyle w:val="ConsPlusNormal"/>
              <w:ind w:firstLine="0"/>
              <w:rPr>
                <w:rFonts w:ascii="Times New Roman" w:hAnsi="Times New Roman"/>
                <w:szCs w:val="24"/>
              </w:rPr>
            </w:pPr>
            <w:r w:rsidRPr="00CC5E6C">
              <w:rPr>
                <w:rFonts w:ascii="Times New Roman" w:hAnsi="Times New Roman"/>
                <w:sz w:val="24"/>
                <w:szCs w:val="24"/>
              </w:rPr>
              <w:t xml:space="preserve">Контрольная точка 1.3. </w:t>
            </w:r>
            <w:r w:rsidR="00CC5E6C" w:rsidRPr="00CC5E6C">
              <w:rPr>
                <w:rFonts w:ascii="Times New Roman" w:hAnsi="Times New Roman"/>
                <w:sz w:val="24"/>
                <w:szCs w:val="24"/>
              </w:rPr>
              <w:t xml:space="preserve">Произведена приемка поставленных товаров, выполненных работ, </w:t>
            </w:r>
            <w:r w:rsidR="00CC5E6C" w:rsidRPr="00CC5E6C">
              <w:rPr>
                <w:rFonts w:ascii="Times New Roman" w:hAnsi="Times New Roman"/>
                <w:sz w:val="24"/>
                <w:szCs w:val="24"/>
              </w:rPr>
              <w:lastRenderedPageBreak/>
              <w:t>оказанных услуг</w:t>
            </w:r>
          </w:p>
        </w:tc>
        <w:tc>
          <w:tcPr>
            <w:tcW w:w="3086" w:type="dxa"/>
          </w:tcPr>
          <w:p w:rsidR="004C229E" w:rsidRPr="00AA52DF" w:rsidRDefault="00CC5E6C" w:rsidP="00CC5E6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20</w:t>
            </w:r>
            <w:r w:rsidR="004C229E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декабря</w:t>
            </w:r>
          </w:p>
        </w:tc>
        <w:tc>
          <w:tcPr>
            <w:tcW w:w="2901" w:type="dxa"/>
          </w:tcPr>
          <w:p w:rsidR="004C229E" w:rsidRPr="00CE2083" w:rsidRDefault="004C229E" w:rsidP="005825D7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УКС, подрядная организация</w:t>
            </w:r>
          </w:p>
        </w:tc>
        <w:tc>
          <w:tcPr>
            <w:tcW w:w="3387" w:type="dxa"/>
          </w:tcPr>
          <w:p w:rsidR="004C229E" w:rsidRPr="00CE2083" w:rsidRDefault="00CC5E6C" w:rsidP="008F5410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Акт приёмки выполненных работ</w:t>
            </w:r>
          </w:p>
        </w:tc>
      </w:tr>
      <w:tr w:rsidR="004C229E" w:rsidTr="00AA4E3D">
        <w:tc>
          <w:tcPr>
            <w:tcW w:w="5412" w:type="dxa"/>
          </w:tcPr>
          <w:p w:rsidR="004C229E" w:rsidRPr="00CC5E6C" w:rsidRDefault="004C229E" w:rsidP="00CC5E6C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C5E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Контрольная точка 1.4. </w:t>
            </w:r>
            <w:r w:rsidR="00CC5E6C" w:rsidRPr="00CC5E6C">
              <w:rPr>
                <w:rFonts w:ascii="Times New Roman" w:hAnsi="Times New Roman"/>
                <w:sz w:val="24"/>
                <w:szCs w:val="24"/>
              </w:rPr>
              <w:t>Произведена оплата товаров, выполненных работ, оказанных услуг по муниципальному контракту</w:t>
            </w:r>
          </w:p>
        </w:tc>
        <w:tc>
          <w:tcPr>
            <w:tcW w:w="3086" w:type="dxa"/>
          </w:tcPr>
          <w:p w:rsidR="004C229E" w:rsidRPr="00AA52DF" w:rsidRDefault="004C229E" w:rsidP="008F5410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 декабря</w:t>
            </w:r>
          </w:p>
        </w:tc>
        <w:tc>
          <w:tcPr>
            <w:tcW w:w="2901" w:type="dxa"/>
          </w:tcPr>
          <w:p w:rsidR="004C229E" w:rsidRPr="00CE2083" w:rsidRDefault="004C229E" w:rsidP="005825D7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УКС, подрядная организация</w:t>
            </w:r>
          </w:p>
        </w:tc>
        <w:tc>
          <w:tcPr>
            <w:tcW w:w="3387" w:type="dxa"/>
          </w:tcPr>
          <w:p w:rsidR="004C229E" w:rsidRPr="00CE2083" w:rsidRDefault="008E30E6" w:rsidP="008F5410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Платёжное поручение</w:t>
            </w:r>
          </w:p>
        </w:tc>
      </w:tr>
      <w:tr w:rsidR="004C229E" w:rsidTr="00AA4E3D">
        <w:tc>
          <w:tcPr>
            <w:tcW w:w="5412" w:type="dxa"/>
          </w:tcPr>
          <w:p w:rsidR="004C229E" w:rsidRPr="00CE2083" w:rsidRDefault="004C229E" w:rsidP="008F5410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 2 «</w:t>
            </w:r>
            <w:r w:rsidRPr="008F5410">
              <w:rPr>
                <w:rFonts w:ascii="Times New Roman" w:hAnsi="Times New Roman" w:hint="eastAsia"/>
                <w:szCs w:val="24"/>
              </w:rPr>
              <w:t>Выполнены</w:t>
            </w:r>
            <w:r w:rsidRPr="008F54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F5410">
              <w:rPr>
                <w:rFonts w:ascii="Times New Roman" w:hAnsi="Times New Roman" w:hint="eastAsia"/>
                <w:szCs w:val="24"/>
              </w:rPr>
              <w:t>проектно</w:t>
            </w:r>
            <w:proofErr w:type="spellEnd"/>
            <w:r w:rsidRPr="008F5410">
              <w:rPr>
                <w:rFonts w:ascii="Times New Roman" w:hAnsi="Times New Roman"/>
                <w:szCs w:val="24"/>
              </w:rPr>
              <w:t xml:space="preserve"> – </w:t>
            </w:r>
            <w:r w:rsidRPr="008F5410">
              <w:rPr>
                <w:rFonts w:ascii="Times New Roman" w:hAnsi="Times New Roman" w:hint="eastAsia"/>
                <w:szCs w:val="24"/>
              </w:rPr>
              <w:t>изыскательские</w:t>
            </w:r>
            <w:r w:rsidRPr="008F5410">
              <w:rPr>
                <w:rFonts w:ascii="Times New Roman" w:hAnsi="Times New Roman"/>
                <w:szCs w:val="24"/>
              </w:rPr>
              <w:t xml:space="preserve"> </w:t>
            </w:r>
            <w:r w:rsidRPr="008F5410">
              <w:rPr>
                <w:rFonts w:ascii="Times New Roman" w:hAnsi="Times New Roman" w:hint="eastAsia"/>
                <w:szCs w:val="24"/>
              </w:rPr>
              <w:t>работы</w:t>
            </w:r>
            <w:r w:rsidRPr="008F5410">
              <w:rPr>
                <w:rFonts w:ascii="Times New Roman" w:hAnsi="Times New Roman"/>
                <w:szCs w:val="24"/>
              </w:rPr>
              <w:t xml:space="preserve"> </w:t>
            </w:r>
            <w:r w:rsidRPr="008F5410">
              <w:rPr>
                <w:rFonts w:ascii="Times New Roman" w:hAnsi="Times New Roman" w:hint="eastAsia"/>
                <w:szCs w:val="24"/>
              </w:rPr>
              <w:t>по</w:t>
            </w:r>
            <w:r w:rsidRPr="008F5410">
              <w:rPr>
                <w:rFonts w:ascii="Times New Roman" w:hAnsi="Times New Roman"/>
                <w:szCs w:val="24"/>
              </w:rPr>
              <w:t xml:space="preserve"> </w:t>
            </w:r>
            <w:r w:rsidRPr="008F5410">
              <w:rPr>
                <w:rFonts w:ascii="Times New Roman" w:hAnsi="Times New Roman" w:hint="eastAsia"/>
                <w:szCs w:val="24"/>
              </w:rPr>
              <w:t>объектам</w:t>
            </w:r>
            <w:r w:rsidRPr="008F5410">
              <w:rPr>
                <w:rFonts w:ascii="Times New Roman" w:hAnsi="Times New Roman"/>
                <w:szCs w:val="24"/>
              </w:rPr>
              <w:t xml:space="preserve"> </w:t>
            </w:r>
            <w:r w:rsidRPr="008F5410">
              <w:rPr>
                <w:rFonts w:ascii="Times New Roman" w:hAnsi="Times New Roman" w:hint="eastAsia"/>
                <w:szCs w:val="24"/>
              </w:rPr>
              <w:t>инженерной</w:t>
            </w:r>
            <w:r w:rsidRPr="008F5410">
              <w:rPr>
                <w:rFonts w:ascii="Times New Roman" w:hAnsi="Times New Roman"/>
                <w:szCs w:val="24"/>
              </w:rPr>
              <w:t xml:space="preserve">, </w:t>
            </w:r>
            <w:r w:rsidRPr="008F5410">
              <w:rPr>
                <w:rFonts w:ascii="Times New Roman" w:hAnsi="Times New Roman" w:hint="eastAsia"/>
                <w:szCs w:val="24"/>
              </w:rPr>
              <w:t>транспортной</w:t>
            </w:r>
            <w:r w:rsidRPr="008F5410">
              <w:rPr>
                <w:rFonts w:ascii="Times New Roman" w:hAnsi="Times New Roman"/>
                <w:szCs w:val="24"/>
              </w:rPr>
              <w:t xml:space="preserve"> </w:t>
            </w:r>
            <w:r w:rsidRPr="008F5410">
              <w:rPr>
                <w:rFonts w:ascii="Times New Roman" w:hAnsi="Times New Roman" w:hint="eastAsia"/>
                <w:szCs w:val="24"/>
              </w:rPr>
              <w:t>и</w:t>
            </w:r>
            <w:r w:rsidRPr="008F5410">
              <w:rPr>
                <w:rFonts w:ascii="Times New Roman" w:hAnsi="Times New Roman"/>
                <w:szCs w:val="24"/>
              </w:rPr>
              <w:t xml:space="preserve"> </w:t>
            </w:r>
            <w:r w:rsidRPr="008F5410">
              <w:rPr>
                <w:rFonts w:ascii="Times New Roman" w:hAnsi="Times New Roman" w:hint="eastAsia"/>
                <w:szCs w:val="24"/>
              </w:rPr>
              <w:t>социальной</w:t>
            </w:r>
            <w:r w:rsidRPr="008F5410">
              <w:rPr>
                <w:rFonts w:ascii="Times New Roman" w:hAnsi="Times New Roman"/>
                <w:szCs w:val="24"/>
              </w:rPr>
              <w:t xml:space="preserve"> </w:t>
            </w:r>
            <w:r w:rsidRPr="008F5410">
              <w:rPr>
                <w:rFonts w:ascii="Times New Roman" w:hAnsi="Times New Roman" w:hint="eastAsia"/>
                <w:szCs w:val="24"/>
              </w:rPr>
              <w:t>инфраструктуры</w:t>
            </w:r>
            <w:r w:rsidRPr="008F5410">
              <w:rPr>
                <w:rFonts w:ascii="Times New Roman" w:hAnsi="Times New Roman"/>
                <w:szCs w:val="24"/>
              </w:rPr>
              <w:t xml:space="preserve"> </w:t>
            </w:r>
            <w:r w:rsidRPr="008F5410">
              <w:rPr>
                <w:rFonts w:ascii="Times New Roman" w:hAnsi="Times New Roman" w:hint="eastAsia"/>
                <w:szCs w:val="24"/>
              </w:rPr>
              <w:t>города</w:t>
            </w:r>
            <w:r w:rsidRPr="008F5410">
              <w:rPr>
                <w:rFonts w:ascii="Times New Roman" w:hAnsi="Times New Roman"/>
                <w:szCs w:val="24"/>
              </w:rPr>
              <w:t xml:space="preserve"> </w:t>
            </w:r>
            <w:r w:rsidRPr="008F5410">
              <w:rPr>
                <w:rFonts w:ascii="Times New Roman" w:hAnsi="Times New Roman" w:hint="eastAsia"/>
                <w:szCs w:val="24"/>
              </w:rPr>
              <w:t>Новокузнецка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086" w:type="dxa"/>
          </w:tcPr>
          <w:p w:rsidR="004C229E" w:rsidRPr="00CE2083" w:rsidRDefault="004C229E" w:rsidP="008F5410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901" w:type="dxa"/>
          </w:tcPr>
          <w:p w:rsidR="004C229E" w:rsidRPr="00CE2083" w:rsidRDefault="004C229E" w:rsidP="008F5410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УКС, подрядная организация</w:t>
            </w:r>
          </w:p>
        </w:tc>
        <w:tc>
          <w:tcPr>
            <w:tcW w:w="3387" w:type="dxa"/>
          </w:tcPr>
          <w:p w:rsidR="004C229E" w:rsidRPr="00CE2083" w:rsidRDefault="004C229E" w:rsidP="00FF0A44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6E390F" w:rsidTr="00AA4E3D">
        <w:tc>
          <w:tcPr>
            <w:tcW w:w="5412" w:type="dxa"/>
          </w:tcPr>
          <w:p w:rsidR="006E390F" w:rsidRDefault="006E390F" w:rsidP="009D097C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Контрольная точка 2.1. </w:t>
            </w:r>
            <w:r w:rsidRPr="00311FA3">
              <w:rPr>
                <w:rFonts w:ascii="Times New Roman" w:hAnsi="Times New Roman"/>
                <w:szCs w:val="24"/>
              </w:rPr>
              <w:t>Закупка включена в план закупок</w:t>
            </w:r>
          </w:p>
        </w:tc>
        <w:tc>
          <w:tcPr>
            <w:tcW w:w="3086" w:type="dxa"/>
          </w:tcPr>
          <w:p w:rsidR="006E390F" w:rsidRPr="00CE2083" w:rsidRDefault="006E390F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 января</w:t>
            </w:r>
          </w:p>
        </w:tc>
        <w:tc>
          <w:tcPr>
            <w:tcW w:w="2901" w:type="dxa"/>
          </w:tcPr>
          <w:p w:rsidR="006E390F" w:rsidRPr="00CE2083" w:rsidRDefault="006E390F" w:rsidP="008F5410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УКС</w:t>
            </w:r>
          </w:p>
        </w:tc>
        <w:tc>
          <w:tcPr>
            <w:tcW w:w="3387" w:type="dxa"/>
          </w:tcPr>
          <w:p w:rsidR="006E390F" w:rsidRPr="00CE2083" w:rsidRDefault="006E390F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План-график закупок</w:t>
            </w:r>
          </w:p>
        </w:tc>
      </w:tr>
      <w:tr w:rsidR="006E390F" w:rsidTr="00AA4E3D">
        <w:tc>
          <w:tcPr>
            <w:tcW w:w="5412" w:type="dxa"/>
          </w:tcPr>
          <w:p w:rsidR="006E390F" w:rsidRPr="00311FA3" w:rsidRDefault="006E390F" w:rsidP="00505B44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Контрольная точка 2</w:t>
            </w:r>
            <w:r w:rsidRPr="00311FA3">
              <w:rPr>
                <w:rFonts w:ascii="Times New Roman" w:hAnsi="Times New Roman"/>
                <w:szCs w:val="24"/>
              </w:rPr>
              <w:t>.2. Сведения о муниципальном контракте внесены в реестр контрактов, заключенных заказчиками по результатам закупок.</w:t>
            </w:r>
          </w:p>
        </w:tc>
        <w:tc>
          <w:tcPr>
            <w:tcW w:w="3086" w:type="dxa"/>
          </w:tcPr>
          <w:p w:rsidR="006E390F" w:rsidRPr="00AA52DF" w:rsidRDefault="006E390F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 мая</w:t>
            </w:r>
          </w:p>
        </w:tc>
        <w:tc>
          <w:tcPr>
            <w:tcW w:w="2901" w:type="dxa"/>
          </w:tcPr>
          <w:p w:rsidR="006E390F" w:rsidRPr="00CE2083" w:rsidRDefault="006E390F" w:rsidP="008F5410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УКС</w:t>
            </w:r>
          </w:p>
        </w:tc>
        <w:tc>
          <w:tcPr>
            <w:tcW w:w="3387" w:type="dxa"/>
          </w:tcPr>
          <w:p w:rsidR="006E390F" w:rsidRPr="00CE2083" w:rsidRDefault="006E390F" w:rsidP="00665BB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C5E6C">
              <w:rPr>
                <w:rFonts w:ascii="Times New Roman" w:hAnsi="Times New Roman"/>
                <w:szCs w:val="24"/>
              </w:rPr>
              <w:t xml:space="preserve">Муниципальный контракт на </w:t>
            </w:r>
            <w:r>
              <w:rPr>
                <w:rFonts w:ascii="Times New Roman" w:hAnsi="Times New Roman"/>
                <w:szCs w:val="24"/>
              </w:rPr>
              <w:t>выполнение работ</w:t>
            </w:r>
          </w:p>
        </w:tc>
      </w:tr>
      <w:tr w:rsidR="006E390F" w:rsidTr="00AA4E3D">
        <w:tc>
          <w:tcPr>
            <w:tcW w:w="5412" w:type="dxa"/>
          </w:tcPr>
          <w:p w:rsidR="006E390F" w:rsidRPr="00CC5E6C" w:rsidRDefault="006E390F" w:rsidP="009D097C">
            <w:pPr>
              <w:pStyle w:val="ConsPlusNormal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точка 2</w:t>
            </w:r>
            <w:r w:rsidRPr="00CC5E6C">
              <w:rPr>
                <w:rFonts w:ascii="Times New Roman" w:hAnsi="Times New Roman"/>
                <w:sz w:val="24"/>
                <w:szCs w:val="24"/>
              </w:rPr>
              <w:t>.3. Произведена приемка поставленных товаров, выполненных работ, оказанных услуг</w:t>
            </w:r>
          </w:p>
        </w:tc>
        <w:tc>
          <w:tcPr>
            <w:tcW w:w="3086" w:type="dxa"/>
          </w:tcPr>
          <w:p w:rsidR="006E390F" w:rsidRPr="00AA52DF" w:rsidRDefault="006E390F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 декабря</w:t>
            </w:r>
          </w:p>
        </w:tc>
        <w:tc>
          <w:tcPr>
            <w:tcW w:w="2901" w:type="dxa"/>
          </w:tcPr>
          <w:p w:rsidR="006E390F" w:rsidRPr="00CE2083" w:rsidRDefault="006E390F" w:rsidP="008F5410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УКС, подрядная организация</w:t>
            </w:r>
          </w:p>
        </w:tc>
        <w:tc>
          <w:tcPr>
            <w:tcW w:w="3387" w:type="dxa"/>
          </w:tcPr>
          <w:p w:rsidR="006E390F" w:rsidRPr="00CE2083" w:rsidRDefault="006E390F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Акт приёмки выполненных работ</w:t>
            </w:r>
          </w:p>
        </w:tc>
      </w:tr>
      <w:tr w:rsidR="006E390F" w:rsidTr="00AA4E3D">
        <w:tc>
          <w:tcPr>
            <w:tcW w:w="5412" w:type="dxa"/>
          </w:tcPr>
          <w:p w:rsidR="006E390F" w:rsidRPr="00CC5E6C" w:rsidRDefault="006E390F" w:rsidP="009D097C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точка 2</w:t>
            </w:r>
            <w:r w:rsidRPr="00CC5E6C">
              <w:rPr>
                <w:rFonts w:ascii="Times New Roman" w:hAnsi="Times New Roman"/>
                <w:sz w:val="24"/>
                <w:szCs w:val="24"/>
              </w:rPr>
              <w:t>.4. Произведена оплата товаров, выполненных работ, оказанных услуг по муниципальному контракту</w:t>
            </w:r>
          </w:p>
        </w:tc>
        <w:tc>
          <w:tcPr>
            <w:tcW w:w="3086" w:type="dxa"/>
          </w:tcPr>
          <w:p w:rsidR="006E390F" w:rsidRPr="00AA52DF" w:rsidRDefault="006E390F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 декабря</w:t>
            </w:r>
          </w:p>
        </w:tc>
        <w:tc>
          <w:tcPr>
            <w:tcW w:w="2901" w:type="dxa"/>
          </w:tcPr>
          <w:p w:rsidR="006E390F" w:rsidRPr="00CE2083" w:rsidRDefault="006E390F" w:rsidP="008F5410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УКС, подрядная организация</w:t>
            </w:r>
          </w:p>
        </w:tc>
        <w:tc>
          <w:tcPr>
            <w:tcW w:w="3387" w:type="dxa"/>
          </w:tcPr>
          <w:p w:rsidR="006E390F" w:rsidRPr="00CE2083" w:rsidRDefault="006E390F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Платёжное поручение</w:t>
            </w:r>
          </w:p>
        </w:tc>
      </w:tr>
      <w:tr w:rsidR="006E390F" w:rsidTr="00AA4E3D">
        <w:tc>
          <w:tcPr>
            <w:tcW w:w="5412" w:type="dxa"/>
          </w:tcPr>
          <w:p w:rsidR="006E390F" w:rsidRPr="00CE2083" w:rsidRDefault="006E390F" w:rsidP="009637C1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Мероприятие (результат) 3 «Проведены государственные экспертизы результатов инженерных изысканий и проектной документации по объектам </w:t>
            </w:r>
            <w:r w:rsidRPr="0058515B">
              <w:rPr>
                <w:rFonts w:ascii="Times New Roman" w:hAnsi="Times New Roman" w:hint="eastAsia"/>
                <w:szCs w:val="24"/>
              </w:rPr>
              <w:t>инженерной</w:t>
            </w:r>
            <w:r w:rsidRPr="0058515B">
              <w:rPr>
                <w:rFonts w:ascii="Times New Roman" w:hAnsi="Times New Roman"/>
                <w:szCs w:val="24"/>
              </w:rPr>
              <w:t xml:space="preserve">, </w:t>
            </w:r>
            <w:r w:rsidRPr="0058515B">
              <w:rPr>
                <w:rFonts w:ascii="Times New Roman" w:hAnsi="Times New Roman" w:hint="eastAsia"/>
                <w:szCs w:val="24"/>
              </w:rPr>
              <w:lastRenderedPageBreak/>
              <w:t>транспортной</w:t>
            </w:r>
            <w:r w:rsidRPr="0058515B">
              <w:rPr>
                <w:rFonts w:ascii="Times New Roman" w:hAnsi="Times New Roman"/>
                <w:szCs w:val="24"/>
              </w:rPr>
              <w:t xml:space="preserve"> </w:t>
            </w:r>
            <w:r w:rsidRPr="0058515B">
              <w:rPr>
                <w:rFonts w:ascii="Times New Roman" w:hAnsi="Times New Roman" w:hint="eastAsia"/>
                <w:szCs w:val="24"/>
              </w:rPr>
              <w:t>и</w:t>
            </w:r>
            <w:r w:rsidRPr="0058515B">
              <w:rPr>
                <w:rFonts w:ascii="Times New Roman" w:hAnsi="Times New Roman"/>
                <w:szCs w:val="24"/>
              </w:rPr>
              <w:t xml:space="preserve"> </w:t>
            </w:r>
            <w:r w:rsidRPr="0058515B">
              <w:rPr>
                <w:rFonts w:ascii="Times New Roman" w:hAnsi="Times New Roman" w:hint="eastAsia"/>
                <w:szCs w:val="24"/>
              </w:rPr>
              <w:t>социальной</w:t>
            </w:r>
            <w:r w:rsidRPr="0058515B">
              <w:rPr>
                <w:rFonts w:ascii="Times New Roman" w:hAnsi="Times New Roman"/>
                <w:szCs w:val="24"/>
              </w:rPr>
              <w:t xml:space="preserve"> </w:t>
            </w:r>
            <w:r w:rsidRPr="0058515B">
              <w:rPr>
                <w:rFonts w:ascii="Times New Roman" w:hAnsi="Times New Roman" w:hint="eastAsia"/>
                <w:szCs w:val="24"/>
              </w:rPr>
              <w:t>инфраструктуры</w:t>
            </w:r>
            <w:r w:rsidRPr="0058515B">
              <w:rPr>
                <w:rFonts w:ascii="Times New Roman" w:hAnsi="Times New Roman"/>
                <w:szCs w:val="24"/>
              </w:rPr>
              <w:t xml:space="preserve"> </w:t>
            </w:r>
            <w:r w:rsidRPr="0058515B">
              <w:rPr>
                <w:rFonts w:ascii="Times New Roman" w:hAnsi="Times New Roman" w:hint="eastAsia"/>
                <w:szCs w:val="24"/>
              </w:rPr>
              <w:t>города</w:t>
            </w:r>
            <w:r w:rsidRPr="0058515B">
              <w:rPr>
                <w:rFonts w:ascii="Times New Roman" w:hAnsi="Times New Roman"/>
                <w:szCs w:val="24"/>
              </w:rPr>
              <w:t xml:space="preserve"> </w:t>
            </w:r>
            <w:r w:rsidRPr="0058515B">
              <w:rPr>
                <w:rFonts w:ascii="Times New Roman" w:hAnsi="Times New Roman" w:hint="eastAsia"/>
                <w:szCs w:val="24"/>
              </w:rPr>
              <w:t>Новокузнецка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086" w:type="dxa"/>
          </w:tcPr>
          <w:p w:rsidR="006E390F" w:rsidRPr="00CE2083" w:rsidRDefault="006E390F" w:rsidP="00FF0A44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Х</w:t>
            </w:r>
          </w:p>
        </w:tc>
        <w:tc>
          <w:tcPr>
            <w:tcW w:w="2901" w:type="dxa"/>
          </w:tcPr>
          <w:p w:rsidR="006E390F" w:rsidRPr="00CE2083" w:rsidRDefault="006E390F" w:rsidP="00FF0A44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ГАУ «</w:t>
            </w:r>
            <w:proofErr w:type="spellStart"/>
            <w:r>
              <w:rPr>
                <w:rFonts w:ascii="Times New Roman" w:hAnsi="Times New Roman"/>
                <w:szCs w:val="24"/>
              </w:rPr>
              <w:t>Госэкспертиза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Кузбасса», УКС, подрядная организация</w:t>
            </w:r>
          </w:p>
        </w:tc>
        <w:tc>
          <w:tcPr>
            <w:tcW w:w="3387" w:type="dxa"/>
          </w:tcPr>
          <w:p w:rsidR="006E390F" w:rsidRPr="00CE2083" w:rsidRDefault="006E390F" w:rsidP="00FF0A44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173DAB" w:rsidTr="00AA4E3D">
        <w:tc>
          <w:tcPr>
            <w:tcW w:w="5412" w:type="dxa"/>
          </w:tcPr>
          <w:p w:rsidR="00173DAB" w:rsidRDefault="00173DAB" w:rsidP="009D097C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 xml:space="preserve">Контрольная точка 3.1. </w:t>
            </w:r>
            <w:r w:rsidRPr="00311FA3">
              <w:rPr>
                <w:rFonts w:ascii="Times New Roman" w:hAnsi="Times New Roman"/>
                <w:szCs w:val="24"/>
              </w:rPr>
              <w:t>Закупка включена в план закупок</w:t>
            </w:r>
          </w:p>
        </w:tc>
        <w:tc>
          <w:tcPr>
            <w:tcW w:w="3086" w:type="dxa"/>
          </w:tcPr>
          <w:p w:rsidR="00173DAB" w:rsidRPr="00CE2083" w:rsidRDefault="00173DAB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 января</w:t>
            </w:r>
          </w:p>
        </w:tc>
        <w:tc>
          <w:tcPr>
            <w:tcW w:w="2901" w:type="dxa"/>
          </w:tcPr>
          <w:p w:rsidR="00173DAB" w:rsidRPr="00CE2083" w:rsidRDefault="00173DAB" w:rsidP="005825D7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ГАУ «</w:t>
            </w:r>
            <w:proofErr w:type="spellStart"/>
            <w:r>
              <w:rPr>
                <w:rFonts w:ascii="Times New Roman" w:hAnsi="Times New Roman"/>
                <w:szCs w:val="24"/>
              </w:rPr>
              <w:t>Госэкспертиза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Кузбасса», УКС, подрядная организация</w:t>
            </w:r>
          </w:p>
        </w:tc>
        <w:tc>
          <w:tcPr>
            <w:tcW w:w="3387" w:type="dxa"/>
          </w:tcPr>
          <w:p w:rsidR="00173DAB" w:rsidRPr="00CE2083" w:rsidRDefault="00173DAB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План-график закупок</w:t>
            </w:r>
          </w:p>
        </w:tc>
      </w:tr>
      <w:tr w:rsidR="00173DAB" w:rsidTr="00AA4E3D">
        <w:tc>
          <w:tcPr>
            <w:tcW w:w="5412" w:type="dxa"/>
          </w:tcPr>
          <w:p w:rsidR="00173DAB" w:rsidRPr="00311FA3" w:rsidRDefault="00173DAB" w:rsidP="009D097C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Контрольная точка 3</w:t>
            </w:r>
            <w:r w:rsidRPr="00311FA3">
              <w:rPr>
                <w:rFonts w:ascii="Times New Roman" w:hAnsi="Times New Roman"/>
                <w:szCs w:val="24"/>
              </w:rPr>
              <w:t>.2. Сведения о муниципальном контракте внесены в реестр контрактов, заключенных заказчиками по результатам закупок.</w:t>
            </w:r>
          </w:p>
        </w:tc>
        <w:tc>
          <w:tcPr>
            <w:tcW w:w="3086" w:type="dxa"/>
          </w:tcPr>
          <w:p w:rsidR="00173DAB" w:rsidRPr="00AA52DF" w:rsidRDefault="00173DAB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 мая</w:t>
            </w:r>
          </w:p>
        </w:tc>
        <w:tc>
          <w:tcPr>
            <w:tcW w:w="2901" w:type="dxa"/>
          </w:tcPr>
          <w:p w:rsidR="00173DAB" w:rsidRPr="00CE2083" w:rsidRDefault="00173DAB" w:rsidP="00EA0E9F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ГАУ «</w:t>
            </w:r>
            <w:proofErr w:type="spellStart"/>
            <w:r>
              <w:rPr>
                <w:rFonts w:ascii="Times New Roman" w:hAnsi="Times New Roman"/>
                <w:szCs w:val="24"/>
              </w:rPr>
              <w:t>Госэкспертиза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Кузбасса», УКС</w:t>
            </w:r>
          </w:p>
        </w:tc>
        <w:tc>
          <w:tcPr>
            <w:tcW w:w="3387" w:type="dxa"/>
          </w:tcPr>
          <w:p w:rsidR="00173DAB" w:rsidRPr="00CE2083" w:rsidRDefault="00173DAB" w:rsidP="00665BB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C5E6C">
              <w:rPr>
                <w:rFonts w:ascii="Times New Roman" w:hAnsi="Times New Roman"/>
                <w:szCs w:val="24"/>
              </w:rPr>
              <w:t xml:space="preserve">Муниципальный контракт на </w:t>
            </w:r>
            <w:r>
              <w:rPr>
                <w:rFonts w:ascii="Times New Roman" w:hAnsi="Times New Roman"/>
                <w:szCs w:val="24"/>
              </w:rPr>
              <w:t>оказание услуг</w:t>
            </w:r>
          </w:p>
        </w:tc>
      </w:tr>
      <w:tr w:rsidR="00173DAB" w:rsidTr="00AA4E3D">
        <w:tc>
          <w:tcPr>
            <w:tcW w:w="5412" w:type="dxa"/>
          </w:tcPr>
          <w:p w:rsidR="00173DAB" w:rsidRPr="00CC5E6C" w:rsidRDefault="00173DAB" w:rsidP="009D097C">
            <w:pPr>
              <w:pStyle w:val="ConsPlusNormal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точка 3</w:t>
            </w:r>
            <w:r w:rsidRPr="00CC5E6C">
              <w:rPr>
                <w:rFonts w:ascii="Times New Roman" w:hAnsi="Times New Roman"/>
                <w:sz w:val="24"/>
                <w:szCs w:val="24"/>
              </w:rPr>
              <w:t>.3. Произведена приемка поставленных товаров, выполненных работ, оказанных услуг</w:t>
            </w:r>
          </w:p>
        </w:tc>
        <w:tc>
          <w:tcPr>
            <w:tcW w:w="3086" w:type="dxa"/>
          </w:tcPr>
          <w:p w:rsidR="00173DAB" w:rsidRPr="00AA52DF" w:rsidRDefault="00173DAB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 декабря</w:t>
            </w:r>
          </w:p>
        </w:tc>
        <w:tc>
          <w:tcPr>
            <w:tcW w:w="2901" w:type="dxa"/>
          </w:tcPr>
          <w:p w:rsidR="00173DAB" w:rsidRPr="00CE2083" w:rsidRDefault="00173DAB" w:rsidP="00EA0E9F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ГАУ «</w:t>
            </w:r>
            <w:proofErr w:type="spellStart"/>
            <w:r>
              <w:rPr>
                <w:rFonts w:ascii="Times New Roman" w:hAnsi="Times New Roman"/>
                <w:szCs w:val="24"/>
              </w:rPr>
              <w:t>Госэкспертиза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Кузбасса», УКС</w:t>
            </w:r>
          </w:p>
        </w:tc>
        <w:tc>
          <w:tcPr>
            <w:tcW w:w="3387" w:type="dxa"/>
          </w:tcPr>
          <w:p w:rsidR="00173DAB" w:rsidRDefault="00173DAB" w:rsidP="00227921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Акт оказания услуг, </w:t>
            </w:r>
            <w:r w:rsidRPr="00665BBA">
              <w:rPr>
                <w:rFonts w:ascii="Times New Roman" w:hAnsi="Times New Roman"/>
                <w:szCs w:val="24"/>
              </w:rPr>
              <w:t>Заключение государственной экспертизы результатов инженерных изысканий и проектной документации</w:t>
            </w:r>
          </w:p>
        </w:tc>
      </w:tr>
      <w:tr w:rsidR="00173DAB" w:rsidTr="00AA4E3D">
        <w:tc>
          <w:tcPr>
            <w:tcW w:w="5412" w:type="dxa"/>
          </w:tcPr>
          <w:p w:rsidR="00173DAB" w:rsidRPr="00CC5E6C" w:rsidRDefault="00173DAB" w:rsidP="009D097C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точка 3</w:t>
            </w:r>
            <w:r w:rsidRPr="00CC5E6C">
              <w:rPr>
                <w:rFonts w:ascii="Times New Roman" w:hAnsi="Times New Roman"/>
                <w:sz w:val="24"/>
                <w:szCs w:val="24"/>
              </w:rPr>
              <w:t>.4. Произведена оплата товаров, выполненных работ, оказанных услуг по муниципальному контракту</w:t>
            </w:r>
          </w:p>
        </w:tc>
        <w:tc>
          <w:tcPr>
            <w:tcW w:w="3086" w:type="dxa"/>
          </w:tcPr>
          <w:p w:rsidR="00173DAB" w:rsidRPr="00AA52DF" w:rsidRDefault="00173DAB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 декабря</w:t>
            </w:r>
          </w:p>
        </w:tc>
        <w:tc>
          <w:tcPr>
            <w:tcW w:w="2901" w:type="dxa"/>
          </w:tcPr>
          <w:p w:rsidR="00173DAB" w:rsidRPr="00CE2083" w:rsidRDefault="00173DAB" w:rsidP="00EA0E9F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ГАУ «</w:t>
            </w:r>
            <w:proofErr w:type="spellStart"/>
            <w:r>
              <w:rPr>
                <w:rFonts w:ascii="Times New Roman" w:hAnsi="Times New Roman"/>
                <w:szCs w:val="24"/>
              </w:rPr>
              <w:t>Госэкспертиза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Кузбасса», УКС</w:t>
            </w:r>
          </w:p>
        </w:tc>
        <w:tc>
          <w:tcPr>
            <w:tcW w:w="3387" w:type="dxa"/>
          </w:tcPr>
          <w:p w:rsidR="00173DAB" w:rsidRDefault="00173DAB" w:rsidP="00227921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665BBA">
              <w:rPr>
                <w:rFonts w:ascii="Times New Roman" w:hAnsi="Times New Roman"/>
                <w:szCs w:val="24"/>
              </w:rPr>
              <w:t>Платёжное поручение</w:t>
            </w:r>
          </w:p>
        </w:tc>
      </w:tr>
    </w:tbl>
    <w:p w:rsidR="00944CA3" w:rsidRDefault="00944CA3" w:rsidP="00A95D25">
      <w:pPr>
        <w:spacing w:before="0" w:line="276" w:lineRule="auto"/>
        <w:ind w:firstLine="0"/>
        <w:jc w:val="left"/>
        <w:rPr>
          <w:rFonts w:ascii="Times New Roman" w:hAnsi="Times New Roman"/>
          <w:i/>
          <w:sz w:val="28"/>
          <w:szCs w:val="28"/>
        </w:rPr>
      </w:pPr>
    </w:p>
    <w:p w:rsidR="00944CA3" w:rsidRDefault="00944CA3" w:rsidP="00A95D25">
      <w:pPr>
        <w:spacing w:before="0" w:line="276" w:lineRule="auto"/>
        <w:ind w:firstLine="0"/>
        <w:jc w:val="left"/>
        <w:rPr>
          <w:rFonts w:ascii="Times New Roman" w:hAnsi="Times New Roman"/>
          <w:i/>
          <w:sz w:val="28"/>
          <w:szCs w:val="28"/>
        </w:rPr>
      </w:pPr>
    </w:p>
    <w:p w:rsidR="00944CA3" w:rsidRDefault="00944CA3" w:rsidP="00A95D25">
      <w:pPr>
        <w:spacing w:before="0" w:line="276" w:lineRule="auto"/>
        <w:ind w:firstLine="0"/>
        <w:jc w:val="left"/>
        <w:rPr>
          <w:rFonts w:ascii="Times New Roman" w:hAnsi="Times New Roman"/>
          <w:i/>
          <w:sz w:val="28"/>
          <w:szCs w:val="28"/>
        </w:rPr>
      </w:pPr>
    </w:p>
    <w:p w:rsidR="00944CA3" w:rsidRDefault="00944CA3" w:rsidP="00A95D25">
      <w:pPr>
        <w:spacing w:before="0" w:line="276" w:lineRule="auto"/>
        <w:ind w:firstLine="0"/>
        <w:jc w:val="left"/>
        <w:rPr>
          <w:rFonts w:ascii="Times New Roman" w:hAnsi="Times New Roman"/>
          <w:i/>
          <w:sz w:val="28"/>
          <w:szCs w:val="28"/>
        </w:rPr>
      </w:pPr>
    </w:p>
    <w:p w:rsidR="00944CA3" w:rsidRDefault="00944CA3" w:rsidP="00A95D25">
      <w:pPr>
        <w:spacing w:before="0" w:line="276" w:lineRule="auto"/>
        <w:ind w:firstLine="0"/>
        <w:jc w:val="left"/>
        <w:rPr>
          <w:rFonts w:ascii="Times New Roman" w:hAnsi="Times New Roman"/>
          <w:i/>
          <w:sz w:val="28"/>
          <w:szCs w:val="28"/>
        </w:rPr>
      </w:pPr>
    </w:p>
    <w:p w:rsidR="00944CA3" w:rsidRDefault="00944CA3" w:rsidP="00A95D25">
      <w:pPr>
        <w:spacing w:before="0" w:line="276" w:lineRule="auto"/>
        <w:ind w:firstLine="0"/>
        <w:jc w:val="left"/>
        <w:rPr>
          <w:rFonts w:ascii="Times New Roman" w:hAnsi="Times New Roman"/>
          <w:i/>
          <w:sz w:val="28"/>
          <w:szCs w:val="28"/>
        </w:rPr>
      </w:pPr>
    </w:p>
    <w:p w:rsidR="00944CA3" w:rsidRDefault="00944CA3" w:rsidP="00A95D25">
      <w:pPr>
        <w:spacing w:before="0" w:line="276" w:lineRule="auto"/>
        <w:ind w:firstLine="0"/>
        <w:jc w:val="left"/>
        <w:rPr>
          <w:rFonts w:ascii="Times New Roman" w:hAnsi="Times New Roman"/>
          <w:i/>
          <w:sz w:val="28"/>
          <w:szCs w:val="28"/>
        </w:rPr>
      </w:pPr>
    </w:p>
    <w:p w:rsidR="00885946" w:rsidRPr="00900895" w:rsidRDefault="00885946" w:rsidP="00885946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900895">
        <w:rPr>
          <w:rFonts w:ascii="Times New Roman" w:hAnsi="Times New Roman"/>
          <w:sz w:val="28"/>
          <w:szCs w:val="28"/>
        </w:rPr>
        <w:t xml:space="preserve">Приложение 2 к муниципальной программе </w:t>
      </w:r>
    </w:p>
    <w:p w:rsidR="00885946" w:rsidRPr="00900895" w:rsidRDefault="00885946" w:rsidP="00885946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900895">
        <w:rPr>
          <w:rFonts w:ascii="Times New Roman" w:hAnsi="Times New Roman"/>
          <w:sz w:val="28"/>
          <w:szCs w:val="28"/>
        </w:rPr>
        <w:t>Новокузнецкого городского округа</w:t>
      </w:r>
    </w:p>
    <w:p w:rsidR="00885946" w:rsidRPr="00900895" w:rsidRDefault="00885946" w:rsidP="00885946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900895">
        <w:rPr>
          <w:rFonts w:ascii="Times New Roman" w:hAnsi="Times New Roman"/>
          <w:sz w:val="28"/>
          <w:szCs w:val="28"/>
        </w:rPr>
        <w:t xml:space="preserve"> «Жилищная и социальная инфраструктура</w:t>
      </w:r>
    </w:p>
    <w:p w:rsidR="00944CA3" w:rsidRDefault="00885946" w:rsidP="00900895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900895">
        <w:rPr>
          <w:rFonts w:ascii="Times New Roman" w:hAnsi="Times New Roman"/>
          <w:sz w:val="28"/>
          <w:szCs w:val="28"/>
        </w:rPr>
        <w:t xml:space="preserve"> Новокузнецкого городского округа»</w:t>
      </w:r>
    </w:p>
    <w:p w:rsidR="00900895" w:rsidRPr="00900895" w:rsidRDefault="00900895" w:rsidP="00900895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C5BA0" w:rsidRPr="002C5BA0" w:rsidRDefault="002C5BA0" w:rsidP="002C5BA0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C5BA0">
        <w:rPr>
          <w:rFonts w:ascii="Times New Roman" w:hAnsi="Times New Roman"/>
          <w:sz w:val="28"/>
          <w:szCs w:val="28"/>
        </w:rPr>
        <w:t>ПАСПОРТ</w:t>
      </w:r>
    </w:p>
    <w:p w:rsidR="002C5BA0" w:rsidRPr="002C5BA0" w:rsidRDefault="002C5BA0" w:rsidP="002C5BA0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C5BA0">
        <w:rPr>
          <w:rFonts w:ascii="Times New Roman" w:hAnsi="Times New Roman"/>
          <w:sz w:val="28"/>
          <w:szCs w:val="28"/>
        </w:rPr>
        <w:t xml:space="preserve"> комплекса процессных мероприятий</w:t>
      </w:r>
    </w:p>
    <w:p w:rsidR="002C5BA0" w:rsidRDefault="002C5BA0" w:rsidP="00900895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2C5BA0">
        <w:rPr>
          <w:rFonts w:ascii="Times New Roman" w:hAnsi="Times New Roman"/>
          <w:sz w:val="28"/>
          <w:szCs w:val="28"/>
        </w:rPr>
        <w:t>«</w:t>
      </w:r>
      <w:proofErr w:type="spellStart"/>
      <w:r w:rsidR="00EA3FC1" w:rsidRPr="00EA3FC1">
        <w:rPr>
          <w:rFonts w:ascii="Times New Roman" w:hAnsi="Times New Roman" w:hint="eastAsia"/>
          <w:sz w:val="28"/>
          <w:szCs w:val="28"/>
        </w:rPr>
        <w:t>Сейсмоусиление</w:t>
      </w:r>
      <w:proofErr w:type="spellEnd"/>
      <w:r w:rsidR="00EA3FC1" w:rsidRPr="00EA3FC1">
        <w:rPr>
          <w:rFonts w:ascii="Times New Roman" w:hAnsi="Times New Roman"/>
          <w:sz w:val="28"/>
          <w:szCs w:val="28"/>
        </w:rPr>
        <w:t xml:space="preserve"> (</w:t>
      </w:r>
      <w:r w:rsidR="00EA3FC1" w:rsidRPr="00EA3FC1">
        <w:rPr>
          <w:rFonts w:ascii="Times New Roman" w:hAnsi="Times New Roman" w:hint="eastAsia"/>
          <w:sz w:val="28"/>
          <w:szCs w:val="28"/>
        </w:rPr>
        <w:t>реконструкция</w:t>
      </w:r>
      <w:r w:rsidR="00EA3FC1" w:rsidRPr="00EA3FC1">
        <w:rPr>
          <w:rFonts w:ascii="Times New Roman" w:hAnsi="Times New Roman"/>
          <w:sz w:val="28"/>
          <w:szCs w:val="28"/>
        </w:rPr>
        <w:t xml:space="preserve">) </w:t>
      </w:r>
      <w:r w:rsidR="00EA3FC1" w:rsidRPr="00EA3FC1">
        <w:rPr>
          <w:rFonts w:ascii="Times New Roman" w:hAnsi="Times New Roman" w:hint="eastAsia"/>
          <w:sz w:val="28"/>
          <w:szCs w:val="28"/>
        </w:rPr>
        <w:t>существующих</w:t>
      </w:r>
      <w:r w:rsidR="00EA3FC1" w:rsidRPr="00EA3FC1">
        <w:rPr>
          <w:rFonts w:ascii="Times New Roman" w:hAnsi="Times New Roman"/>
          <w:sz w:val="28"/>
          <w:szCs w:val="28"/>
        </w:rPr>
        <w:t xml:space="preserve"> </w:t>
      </w:r>
      <w:r w:rsidR="00EA3FC1" w:rsidRPr="00EA3FC1">
        <w:rPr>
          <w:rFonts w:ascii="Times New Roman" w:hAnsi="Times New Roman" w:hint="eastAsia"/>
          <w:sz w:val="28"/>
          <w:szCs w:val="28"/>
        </w:rPr>
        <w:t>объектов</w:t>
      </w:r>
      <w:r w:rsidR="00EA3FC1" w:rsidRPr="00EA3FC1">
        <w:rPr>
          <w:rFonts w:ascii="Times New Roman" w:hAnsi="Times New Roman"/>
          <w:sz w:val="28"/>
          <w:szCs w:val="28"/>
        </w:rPr>
        <w:t xml:space="preserve">, </w:t>
      </w:r>
      <w:r w:rsidR="00EA3FC1" w:rsidRPr="00EA3FC1">
        <w:rPr>
          <w:rFonts w:ascii="Times New Roman" w:hAnsi="Times New Roman" w:hint="eastAsia"/>
          <w:sz w:val="28"/>
          <w:szCs w:val="28"/>
        </w:rPr>
        <w:t>находящихся</w:t>
      </w:r>
      <w:r w:rsidR="00EA3FC1" w:rsidRPr="00EA3FC1">
        <w:rPr>
          <w:rFonts w:ascii="Times New Roman" w:hAnsi="Times New Roman"/>
          <w:sz w:val="28"/>
          <w:szCs w:val="28"/>
        </w:rPr>
        <w:t xml:space="preserve"> </w:t>
      </w:r>
      <w:r w:rsidR="00EA3FC1" w:rsidRPr="00EA3FC1">
        <w:rPr>
          <w:rFonts w:ascii="Times New Roman" w:hAnsi="Times New Roman" w:hint="eastAsia"/>
          <w:sz w:val="28"/>
          <w:szCs w:val="28"/>
        </w:rPr>
        <w:t>в</w:t>
      </w:r>
      <w:r w:rsidR="00EA3FC1" w:rsidRPr="00EA3FC1">
        <w:rPr>
          <w:rFonts w:ascii="Times New Roman" w:hAnsi="Times New Roman"/>
          <w:sz w:val="28"/>
          <w:szCs w:val="28"/>
        </w:rPr>
        <w:t xml:space="preserve"> </w:t>
      </w:r>
      <w:r w:rsidR="00EA3FC1" w:rsidRPr="00EA3FC1">
        <w:rPr>
          <w:rFonts w:ascii="Times New Roman" w:hAnsi="Times New Roman" w:hint="eastAsia"/>
          <w:sz w:val="28"/>
          <w:szCs w:val="28"/>
        </w:rPr>
        <w:t>муниципальной</w:t>
      </w:r>
      <w:r w:rsidR="00EA3FC1" w:rsidRPr="00EA3FC1">
        <w:rPr>
          <w:rFonts w:ascii="Times New Roman" w:hAnsi="Times New Roman"/>
          <w:sz w:val="28"/>
          <w:szCs w:val="28"/>
        </w:rPr>
        <w:t xml:space="preserve"> </w:t>
      </w:r>
      <w:r w:rsidR="00EA3FC1" w:rsidRPr="00EA3FC1">
        <w:rPr>
          <w:rFonts w:ascii="Times New Roman" w:hAnsi="Times New Roman" w:hint="eastAsia"/>
          <w:sz w:val="28"/>
          <w:szCs w:val="28"/>
        </w:rPr>
        <w:t>собственности</w:t>
      </w:r>
      <w:r w:rsidR="00EA3FC1" w:rsidRPr="00EA3FC1">
        <w:rPr>
          <w:rFonts w:ascii="Times New Roman" w:hAnsi="Times New Roman"/>
          <w:sz w:val="28"/>
          <w:szCs w:val="28"/>
        </w:rPr>
        <w:t xml:space="preserve">  </w:t>
      </w:r>
      <w:r w:rsidR="00EA3FC1" w:rsidRPr="00EA3FC1">
        <w:rPr>
          <w:rFonts w:ascii="Times New Roman" w:hAnsi="Times New Roman" w:hint="eastAsia"/>
          <w:sz w:val="28"/>
          <w:szCs w:val="28"/>
        </w:rPr>
        <w:t>и</w:t>
      </w:r>
      <w:r w:rsidR="00EA3FC1" w:rsidRPr="00EA3FC1">
        <w:rPr>
          <w:rFonts w:ascii="Times New Roman" w:hAnsi="Times New Roman"/>
          <w:sz w:val="28"/>
          <w:szCs w:val="28"/>
        </w:rPr>
        <w:t xml:space="preserve"> (</w:t>
      </w:r>
      <w:r w:rsidR="00EA3FC1" w:rsidRPr="00EA3FC1">
        <w:rPr>
          <w:rFonts w:ascii="Times New Roman" w:hAnsi="Times New Roman" w:hint="eastAsia"/>
          <w:sz w:val="28"/>
          <w:szCs w:val="28"/>
        </w:rPr>
        <w:t>или</w:t>
      </w:r>
      <w:r w:rsidR="00EA3FC1" w:rsidRPr="00EA3FC1">
        <w:rPr>
          <w:rFonts w:ascii="Times New Roman" w:hAnsi="Times New Roman"/>
          <w:sz w:val="28"/>
          <w:szCs w:val="28"/>
        </w:rPr>
        <w:t xml:space="preserve">) </w:t>
      </w:r>
      <w:r w:rsidR="00EA3FC1" w:rsidRPr="00EA3FC1">
        <w:rPr>
          <w:rFonts w:ascii="Times New Roman" w:hAnsi="Times New Roman" w:hint="eastAsia"/>
          <w:sz w:val="28"/>
          <w:szCs w:val="28"/>
        </w:rPr>
        <w:t>строительство</w:t>
      </w:r>
      <w:r w:rsidR="00EA3FC1" w:rsidRPr="00EA3FC1">
        <w:rPr>
          <w:rFonts w:ascii="Times New Roman" w:hAnsi="Times New Roman"/>
          <w:sz w:val="28"/>
          <w:szCs w:val="28"/>
        </w:rPr>
        <w:t xml:space="preserve"> </w:t>
      </w:r>
      <w:r w:rsidR="00EA3FC1" w:rsidRPr="00EA3FC1">
        <w:rPr>
          <w:rFonts w:ascii="Times New Roman" w:hAnsi="Times New Roman" w:hint="eastAsia"/>
          <w:sz w:val="28"/>
          <w:szCs w:val="28"/>
        </w:rPr>
        <w:t>новых</w:t>
      </w:r>
      <w:r w:rsidR="00EA3FC1" w:rsidRPr="00EA3FC1">
        <w:rPr>
          <w:rFonts w:ascii="Times New Roman" w:hAnsi="Times New Roman"/>
          <w:sz w:val="28"/>
          <w:szCs w:val="28"/>
        </w:rPr>
        <w:t xml:space="preserve"> </w:t>
      </w:r>
      <w:r w:rsidR="00EA3FC1" w:rsidRPr="00EA3FC1">
        <w:rPr>
          <w:rFonts w:ascii="Times New Roman" w:hAnsi="Times New Roman" w:hint="eastAsia"/>
          <w:sz w:val="28"/>
          <w:szCs w:val="28"/>
        </w:rPr>
        <w:t>сейсмостойких</w:t>
      </w:r>
      <w:r w:rsidR="00EA3FC1" w:rsidRPr="00EA3FC1">
        <w:rPr>
          <w:rFonts w:ascii="Times New Roman" w:hAnsi="Times New Roman"/>
          <w:sz w:val="28"/>
          <w:szCs w:val="28"/>
        </w:rPr>
        <w:t xml:space="preserve"> </w:t>
      </w:r>
      <w:r w:rsidR="00EA3FC1" w:rsidRPr="00EA3FC1">
        <w:rPr>
          <w:rFonts w:ascii="Times New Roman" w:hAnsi="Times New Roman" w:hint="eastAsia"/>
          <w:sz w:val="28"/>
          <w:szCs w:val="28"/>
        </w:rPr>
        <w:t>объектов</w:t>
      </w:r>
      <w:r w:rsidR="00EA3FC1" w:rsidRPr="00EA3FC1">
        <w:rPr>
          <w:rFonts w:ascii="Times New Roman" w:hAnsi="Times New Roman"/>
          <w:sz w:val="28"/>
          <w:szCs w:val="28"/>
        </w:rPr>
        <w:t xml:space="preserve"> </w:t>
      </w:r>
      <w:r w:rsidR="00EA3FC1" w:rsidRPr="00EA3FC1">
        <w:rPr>
          <w:rFonts w:ascii="Times New Roman" w:hAnsi="Times New Roman" w:hint="eastAsia"/>
          <w:sz w:val="28"/>
          <w:szCs w:val="28"/>
        </w:rPr>
        <w:t>взамен</w:t>
      </w:r>
      <w:r w:rsidR="00EA3FC1" w:rsidRPr="00EA3FC1">
        <w:rPr>
          <w:rFonts w:ascii="Times New Roman" w:hAnsi="Times New Roman"/>
          <w:sz w:val="28"/>
          <w:szCs w:val="28"/>
        </w:rPr>
        <w:t xml:space="preserve"> </w:t>
      </w:r>
      <w:r w:rsidR="00EA3FC1" w:rsidRPr="00EA3FC1">
        <w:rPr>
          <w:rFonts w:ascii="Times New Roman" w:hAnsi="Times New Roman" w:hint="eastAsia"/>
          <w:sz w:val="28"/>
          <w:szCs w:val="28"/>
        </w:rPr>
        <w:t>объектов</w:t>
      </w:r>
      <w:r w:rsidR="00EA3FC1" w:rsidRPr="00EA3F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A3FC1" w:rsidRPr="00EA3FC1">
        <w:rPr>
          <w:rFonts w:ascii="Times New Roman" w:hAnsi="Times New Roman" w:hint="eastAsia"/>
          <w:sz w:val="28"/>
          <w:szCs w:val="28"/>
        </w:rPr>
        <w:t>сейсмоусиление</w:t>
      </w:r>
      <w:proofErr w:type="spellEnd"/>
      <w:r w:rsidR="00EA3FC1" w:rsidRPr="00EA3FC1">
        <w:rPr>
          <w:rFonts w:ascii="Times New Roman" w:hAnsi="Times New Roman"/>
          <w:sz w:val="28"/>
          <w:szCs w:val="28"/>
        </w:rPr>
        <w:t xml:space="preserve"> </w:t>
      </w:r>
      <w:r w:rsidR="00EA3FC1" w:rsidRPr="00EA3FC1">
        <w:rPr>
          <w:rFonts w:ascii="Times New Roman" w:hAnsi="Times New Roman" w:hint="eastAsia"/>
          <w:sz w:val="28"/>
          <w:szCs w:val="28"/>
        </w:rPr>
        <w:t>или</w:t>
      </w:r>
      <w:r w:rsidR="00EA3FC1" w:rsidRPr="00EA3FC1">
        <w:rPr>
          <w:rFonts w:ascii="Times New Roman" w:hAnsi="Times New Roman"/>
          <w:sz w:val="28"/>
          <w:szCs w:val="28"/>
        </w:rPr>
        <w:t xml:space="preserve"> </w:t>
      </w:r>
      <w:r w:rsidR="00EA3FC1" w:rsidRPr="00EA3FC1">
        <w:rPr>
          <w:rFonts w:ascii="Times New Roman" w:hAnsi="Times New Roman" w:hint="eastAsia"/>
          <w:sz w:val="28"/>
          <w:szCs w:val="28"/>
        </w:rPr>
        <w:t>реконструкция</w:t>
      </w:r>
      <w:r w:rsidR="00EA3FC1" w:rsidRPr="00EA3FC1">
        <w:rPr>
          <w:rFonts w:ascii="Times New Roman" w:hAnsi="Times New Roman"/>
          <w:sz w:val="28"/>
          <w:szCs w:val="28"/>
        </w:rPr>
        <w:t xml:space="preserve"> </w:t>
      </w:r>
      <w:r w:rsidR="00EA3FC1" w:rsidRPr="00EA3FC1">
        <w:rPr>
          <w:rFonts w:ascii="Times New Roman" w:hAnsi="Times New Roman" w:hint="eastAsia"/>
          <w:sz w:val="28"/>
          <w:szCs w:val="28"/>
        </w:rPr>
        <w:t>которых</w:t>
      </w:r>
      <w:r w:rsidR="00EA3FC1" w:rsidRPr="00EA3FC1">
        <w:rPr>
          <w:rFonts w:ascii="Times New Roman" w:hAnsi="Times New Roman"/>
          <w:sz w:val="28"/>
          <w:szCs w:val="28"/>
        </w:rPr>
        <w:t xml:space="preserve"> </w:t>
      </w:r>
      <w:r w:rsidR="00EA3FC1" w:rsidRPr="00EA3FC1">
        <w:rPr>
          <w:rFonts w:ascii="Times New Roman" w:hAnsi="Times New Roman" w:hint="eastAsia"/>
          <w:sz w:val="28"/>
          <w:szCs w:val="28"/>
        </w:rPr>
        <w:t>экономически</w:t>
      </w:r>
      <w:r w:rsidR="00EA3FC1" w:rsidRPr="00EA3FC1">
        <w:rPr>
          <w:rFonts w:ascii="Times New Roman" w:hAnsi="Times New Roman"/>
          <w:sz w:val="28"/>
          <w:szCs w:val="28"/>
        </w:rPr>
        <w:t xml:space="preserve"> </w:t>
      </w:r>
      <w:r w:rsidR="00EA3FC1" w:rsidRPr="00EA3FC1">
        <w:rPr>
          <w:rFonts w:ascii="Times New Roman" w:hAnsi="Times New Roman" w:hint="eastAsia"/>
          <w:sz w:val="28"/>
          <w:szCs w:val="28"/>
        </w:rPr>
        <w:t>нецелесообразны</w:t>
      </w:r>
      <w:r w:rsidR="00900895">
        <w:rPr>
          <w:rFonts w:ascii="Times New Roman" w:hAnsi="Times New Roman"/>
          <w:sz w:val="28"/>
          <w:szCs w:val="28"/>
        </w:rPr>
        <w:t xml:space="preserve">» </w:t>
      </w:r>
      <w:proofErr w:type="gramEnd"/>
    </w:p>
    <w:p w:rsidR="00900895" w:rsidRPr="002C5BA0" w:rsidRDefault="00900895" w:rsidP="00900895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2C5BA0" w:rsidRPr="002C5BA0" w:rsidRDefault="007C7517" w:rsidP="00900895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7C7517">
        <w:rPr>
          <w:rFonts w:ascii="Times New Roman" w:hAnsi="Times New Roman"/>
          <w:sz w:val="28"/>
          <w:szCs w:val="28"/>
        </w:rPr>
        <w:t xml:space="preserve">Раздел 1. Общие положения комплекса процессных мероприятий </w:t>
      </w:r>
    </w:p>
    <w:tbl>
      <w:tblPr>
        <w:tblStyle w:val="af1"/>
        <w:tblW w:w="14992" w:type="dxa"/>
        <w:tblLook w:val="04A0" w:firstRow="1" w:lastRow="0" w:firstColumn="1" w:lastColumn="0" w:noHBand="0" w:noVBand="1"/>
      </w:tblPr>
      <w:tblGrid>
        <w:gridCol w:w="7393"/>
        <w:gridCol w:w="7599"/>
      </w:tblGrid>
      <w:tr w:rsidR="006E430F" w:rsidRPr="002C5BA0" w:rsidTr="00FF0A44">
        <w:tc>
          <w:tcPr>
            <w:tcW w:w="7393" w:type="dxa"/>
          </w:tcPr>
          <w:p w:rsidR="006E430F" w:rsidRPr="00137831" w:rsidRDefault="006E430F" w:rsidP="005825D7">
            <w:pPr>
              <w:spacing w:line="276" w:lineRule="auto"/>
              <w:ind w:firstLine="0"/>
              <w:rPr>
                <w:color w:val="FF0000"/>
                <w:sz w:val="28"/>
                <w:szCs w:val="28"/>
              </w:rPr>
            </w:pPr>
            <w:r w:rsidRPr="00C722D6">
              <w:rPr>
                <w:sz w:val="28"/>
                <w:szCs w:val="28"/>
              </w:rPr>
              <w:t xml:space="preserve">Исполнитель (исполнители) комплекса процессных мероприятий </w:t>
            </w:r>
          </w:p>
        </w:tc>
        <w:tc>
          <w:tcPr>
            <w:tcW w:w="7599" w:type="dxa"/>
          </w:tcPr>
          <w:p w:rsidR="006E430F" w:rsidRPr="006E430F" w:rsidRDefault="006E430F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E430F">
              <w:rPr>
                <w:rFonts w:ascii="Times New Roman" w:hAnsi="Times New Roman"/>
                <w:sz w:val="28"/>
                <w:szCs w:val="28"/>
              </w:rPr>
              <w:t>УКС</w:t>
            </w:r>
          </w:p>
        </w:tc>
      </w:tr>
      <w:tr w:rsidR="002C5BA0" w:rsidRPr="002C5BA0" w:rsidTr="00FF0A44">
        <w:tc>
          <w:tcPr>
            <w:tcW w:w="7393" w:type="dxa"/>
          </w:tcPr>
          <w:p w:rsidR="002C5BA0" w:rsidRPr="002C5BA0" w:rsidRDefault="002C5BA0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C5BA0">
              <w:rPr>
                <w:rFonts w:ascii="Times New Roman" w:hAnsi="Times New Roman"/>
                <w:sz w:val="28"/>
                <w:szCs w:val="28"/>
              </w:rPr>
              <w:t>Связь с муниципальной программой</w:t>
            </w:r>
          </w:p>
        </w:tc>
        <w:tc>
          <w:tcPr>
            <w:tcW w:w="7599" w:type="dxa"/>
          </w:tcPr>
          <w:p w:rsidR="002C5BA0" w:rsidRPr="002C5BA0" w:rsidRDefault="002C5BA0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C5BA0">
              <w:rPr>
                <w:rFonts w:ascii="Times New Roman" w:hAnsi="Times New Roman"/>
                <w:sz w:val="28"/>
                <w:szCs w:val="28"/>
              </w:rPr>
              <w:t>Муниципальная программа «Жилищная и со</w:t>
            </w:r>
            <w:r w:rsidR="00DB6685">
              <w:rPr>
                <w:rFonts w:ascii="Times New Roman" w:hAnsi="Times New Roman"/>
                <w:sz w:val="28"/>
                <w:szCs w:val="28"/>
              </w:rPr>
              <w:t>циальная инфраструктура Новокузнецкого городского округа</w:t>
            </w:r>
            <w:r w:rsidRPr="002C5BA0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2C5BA0" w:rsidRPr="002C5BA0" w:rsidRDefault="002C5BA0" w:rsidP="00900895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2C5BA0" w:rsidRPr="002C5BA0" w:rsidRDefault="00D17647" w:rsidP="00D17647">
      <w:pPr>
        <w:spacing w:before="0" w:after="200" w:line="276" w:lineRule="auto"/>
        <w:ind w:left="885"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17647">
        <w:rPr>
          <w:rFonts w:ascii="Times New Roman" w:eastAsia="Calibri" w:hAnsi="Times New Roman"/>
          <w:sz w:val="28"/>
          <w:szCs w:val="28"/>
          <w:lang w:eastAsia="en-US"/>
        </w:rPr>
        <w:t>Раздел 2. Показатели комплекса процессных мероприятий</w:t>
      </w:r>
    </w:p>
    <w:tbl>
      <w:tblPr>
        <w:tblW w:w="15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132"/>
        <w:gridCol w:w="850"/>
        <w:gridCol w:w="851"/>
        <w:gridCol w:w="992"/>
        <w:gridCol w:w="1134"/>
        <w:gridCol w:w="992"/>
        <w:gridCol w:w="1134"/>
        <w:gridCol w:w="1276"/>
        <w:gridCol w:w="1134"/>
        <w:gridCol w:w="1134"/>
        <w:gridCol w:w="1276"/>
        <w:gridCol w:w="1560"/>
      </w:tblGrid>
      <w:tr w:rsidR="005C0FD9" w:rsidRPr="002C5BA0" w:rsidTr="00A50640">
        <w:trPr>
          <w:trHeight w:val="998"/>
          <w:tblHeader/>
        </w:trPr>
        <w:tc>
          <w:tcPr>
            <w:tcW w:w="624" w:type="dxa"/>
            <w:vMerge w:val="restart"/>
            <w:vAlign w:val="center"/>
          </w:tcPr>
          <w:p w:rsidR="005C0FD9" w:rsidRPr="008E2E6F" w:rsidRDefault="005C0FD9" w:rsidP="005825D7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</w:t>
            </w:r>
            <w:r w:rsidRPr="008E2E6F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Pr="008E2E6F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8E2E6F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132" w:type="dxa"/>
            <w:vMerge w:val="restart"/>
            <w:vAlign w:val="center"/>
          </w:tcPr>
          <w:p w:rsidR="005C0FD9" w:rsidRPr="008E2E6F" w:rsidRDefault="005C0FD9" w:rsidP="005825D7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szCs w:val="24"/>
              </w:rPr>
              <w:t xml:space="preserve">Наименование задачи/ показателя комплекса </w:t>
            </w:r>
            <w:r>
              <w:rPr>
                <w:szCs w:val="24"/>
              </w:rPr>
              <w:lastRenderedPageBreak/>
              <w:t>процессных мероприятий</w:t>
            </w:r>
          </w:p>
        </w:tc>
        <w:tc>
          <w:tcPr>
            <w:tcW w:w="850" w:type="dxa"/>
            <w:vMerge w:val="restart"/>
            <w:vAlign w:val="center"/>
          </w:tcPr>
          <w:p w:rsidR="005C0FD9" w:rsidRPr="008E2E6F" w:rsidRDefault="005C0FD9" w:rsidP="005825D7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Призрак возрас</w:t>
            </w:r>
            <w:r>
              <w:rPr>
                <w:rFonts w:ascii="Times New Roman" w:hAnsi="Times New Roman"/>
                <w:szCs w:val="24"/>
              </w:rPr>
              <w:lastRenderedPageBreak/>
              <w:t>тания/убывания</w:t>
            </w:r>
          </w:p>
        </w:tc>
        <w:tc>
          <w:tcPr>
            <w:tcW w:w="851" w:type="dxa"/>
            <w:vMerge w:val="restart"/>
            <w:vAlign w:val="center"/>
          </w:tcPr>
          <w:p w:rsidR="005C0FD9" w:rsidRPr="008E2E6F" w:rsidRDefault="005C0FD9" w:rsidP="005825D7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lastRenderedPageBreak/>
              <w:t>Уровень показа</w:t>
            </w:r>
            <w:r>
              <w:rPr>
                <w:rFonts w:ascii="Times New Roman" w:hAnsi="Times New Roman" w:hint="eastAsia"/>
                <w:szCs w:val="24"/>
              </w:rPr>
              <w:lastRenderedPageBreak/>
              <w:t>теля</w:t>
            </w:r>
          </w:p>
        </w:tc>
        <w:tc>
          <w:tcPr>
            <w:tcW w:w="992" w:type="dxa"/>
            <w:vMerge w:val="restart"/>
          </w:tcPr>
          <w:p w:rsidR="005C0FD9" w:rsidRPr="008E2E6F" w:rsidRDefault="005C0FD9" w:rsidP="005825D7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Условное обознач</w:t>
            </w:r>
            <w:r>
              <w:rPr>
                <w:rFonts w:ascii="Times New Roman" w:hAnsi="Times New Roman"/>
                <w:szCs w:val="24"/>
              </w:rPr>
              <w:lastRenderedPageBreak/>
              <w:t>ение е</w:t>
            </w:r>
            <w:r w:rsidRPr="00FF694B">
              <w:rPr>
                <w:rFonts w:ascii="Times New Roman" w:hAnsi="Times New Roman" w:hint="eastAsia"/>
                <w:szCs w:val="24"/>
              </w:rPr>
              <w:t>д</w:t>
            </w:r>
            <w:r>
              <w:rPr>
                <w:rFonts w:ascii="Times New Roman" w:hAnsi="Times New Roman" w:hint="eastAsia"/>
                <w:szCs w:val="24"/>
              </w:rPr>
              <w:t>иниц</w:t>
            </w:r>
            <w:r>
              <w:rPr>
                <w:rFonts w:ascii="Times New Roman" w:hAnsi="Times New Roman"/>
                <w:szCs w:val="24"/>
              </w:rPr>
              <w:t>ы</w:t>
            </w:r>
            <w:r w:rsidRPr="00FF694B">
              <w:rPr>
                <w:rFonts w:ascii="Times New Roman" w:hAnsi="Times New Roman"/>
                <w:szCs w:val="24"/>
              </w:rPr>
              <w:t xml:space="preserve"> </w:t>
            </w:r>
            <w:r w:rsidRPr="00FF694B">
              <w:rPr>
                <w:rFonts w:ascii="Times New Roman" w:hAnsi="Times New Roman" w:hint="eastAsia"/>
                <w:szCs w:val="24"/>
              </w:rPr>
              <w:t>измерения</w:t>
            </w:r>
            <w:r w:rsidRPr="00FF694B">
              <w:rPr>
                <w:rFonts w:ascii="Times New Roman" w:hAnsi="Times New Roman"/>
                <w:szCs w:val="24"/>
              </w:rPr>
              <w:t xml:space="preserve"> (</w:t>
            </w:r>
            <w:r w:rsidRPr="00FF694B">
              <w:rPr>
                <w:rFonts w:ascii="Times New Roman" w:hAnsi="Times New Roman" w:hint="eastAsia"/>
                <w:szCs w:val="24"/>
              </w:rPr>
              <w:t>по</w:t>
            </w:r>
            <w:r w:rsidRPr="00FF694B">
              <w:rPr>
                <w:rFonts w:ascii="Times New Roman" w:hAnsi="Times New Roman"/>
                <w:szCs w:val="24"/>
              </w:rPr>
              <w:t xml:space="preserve"> </w:t>
            </w:r>
            <w:r w:rsidRPr="00FF694B">
              <w:rPr>
                <w:rFonts w:ascii="Times New Roman" w:hAnsi="Times New Roman" w:hint="eastAsia"/>
                <w:szCs w:val="24"/>
              </w:rPr>
              <w:t>ОКЕИ</w:t>
            </w:r>
            <w:r w:rsidRPr="00FF694B">
              <w:rPr>
                <w:rFonts w:ascii="Times New Roman" w:hAnsi="Times New Roman"/>
                <w:szCs w:val="24"/>
              </w:rPr>
              <w:t>)</w:t>
            </w:r>
            <w:r w:rsidRPr="00FF694B">
              <w:rPr>
                <w:rFonts w:ascii="Times New Roman" w:hAnsi="Times New Roman"/>
                <w:szCs w:val="24"/>
              </w:rPr>
              <w:tab/>
            </w:r>
          </w:p>
        </w:tc>
        <w:tc>
          <w:tcPr>
            <w:tcW w:w="2126" w:type="dxa"/>
            <w:gridSpan w:val="2"/>
            <w:vAlign w:val="center"/>
          </w:tcPr>
          <w:p w:rsidR="005C0FD9" w:rsidRPr="008E2E6F" w:rsidRDefault="005C0FD9" w:rsidP="005825D7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lastRenderedPageBreak/>
              <w:t>Базовое значение</w:t>
            </w:r>
          </w:p>
        </w:tc>
        <w:tc>
          <w:tcPr>
            <w:tcW w:w="5954" w:type="dxa"/>
            <w:gridSpan w:val="5"/>
            <w:vAlign w:val="center"/>
          </w:tcPr>
          <w:p w:rsidR="005C0FD9" w:rsidRDefault="005C0FD9" w:rsidP="005825D7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Значение показателя по годам</w:t>
            </w:r>
          </w:p>
        </w:tc>
        <w:tc>
          <w:tcPr>
            <w:tcW w:w="1560" w:type="dxa"/>
            <w:vMerge w:val="restart"/>
            <w:vAlign w:val="center"/>
          </w:tcPr>
          <w:p w:rsidR="005C0FD9" w:rsidRPr="005C0FD9" w:rsidRDefault="005C0FD9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C0FD9">
              <w:rPr>
                <w:rFonts w:ascii="Times New Roman" w:hAnsi="Times New Roman"/>
                <w:szCs w:val="24"/>
              </w:rPr>
              <w:t xml:space="preserve">Исполнитель, ответственный за </w:t>
            </w:r>
            <w:r w:rsidRPr="005C0FD9">
              <w:rPr>
                <w:rFonts w:ascii="Times New Roman" w:hAnsi="Times New Roman"/>
                <w:szCs w:val="24"/>
              </w:rPr>
              <w:lastRenderedPageBreak/>
              <w:t>достижение показателя</w:t>
            </w:r>
          </w:p>
        </w:tc>
      </w:tr>
      <w:tr w:rsidR="005C0FD9" w:rsidRPr="002C5BA0" w:rsidTr="00A50640">
        <w:trPr>
          <w:tblHeader/>
        </w:trPr>
        <w:tc>
          <w:tcPr>
            <w:tcW w:w="624" w:type="dxa"/>
            <w:vMerge/>
          </w:tcPr>
          <w:p w:rsidR="005C0FD9" w:rsidRPr="002C5BA0" w:rsidRDefault="005C0FD9" w:rsidP="002C5B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32" w:type="dxa"/>
            <w:vMerge/>
          </w:tcPr>
          <w:p w:rsidR="005C0FD9" w:rsidRPr="002C5BA0" w:rsidRDefault="005C0FD9" w:rsidP="002C5B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vMerge/>
          </w:tcPr>
          <w:p w:rsidR="005C0FD9" w:rsidRPr="002C5BA0" w:rsidRDefault="005C0FD9" w:rsidP="002C5B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vMerge/>
          </w:tcPr>
          <w:p w:rsidR="005C0FD9" w:rsidRPr="002C5BA0" w:rsidRDefault="005C0FD9" w:rsidP="002C5B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vMerge/>
          </w:tcPr>
          <w:p w:rsidR="005C0FD9" w:rsidRPr="002C5BA0" w:rsidRDefault="005C0FD9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0FD9" w:rsidRPr="002C5BA0" w:rsidRDefault="005C0FD9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992" w:type="dxa"/>
            <w:vAlign w:val="center"/>
          </w:tcPr>
          <w:p w:rsidR="005C0FD9" w:rsidRPr="002C5BA0" w:rsidRDefault="005C0FD9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1134" w:type="dxa"/>
            <w:vAlign w:val="center"/>
          </w:tcPr>
          <w:p w:rsidR="005C0FD9" w:rsidRPr="002C5BA0" w:rsidRDefault="005C0FD9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276" w:type="dxa"/>
            <w:vAlign w:val="center"/>
          </w:tcPr>
          <w:p w:rsidR="005C0FD9" w:rsidRPr="002C5BA0" w:rsidRDefault="005C0FD9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1134" w:type="dxa"/>
            <w:vAlign w:val="center"/>
          </w:tcPr>
          <w:p w:rsidR="005C0FD9" w:rsidRPr="002C5BA0" w:rsidRDefault="005C0FD9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1134" w:type="dxa"/>
            <w:vAlign w:val="center"/>
          </w:tcPr>
          <w:p w:rsidR="005C0FD9" w:rsidRPr="002C5BA0" w:rsidRDefault="005C0FD9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1276" w:type="dxa"/>
            <w:vAlign w:val="center"/>
          </w:tcPr>
          <w:p w:rsidR="005C0FD9" w:rsidRPr="002C5BA0" w:rsidRDefault="005C0FD9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560" w:type="dxa"/>
            <w:vMerge/>
          </w:tcPr>
          <w:p w:rsidR="005C0FD9" w:rsidRPr="002C5BA0" w:rsidRDefault="005C0FD9" w:rsidP="002C5B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5C0FD9" w:rsidRPr="002C5BA0" w:rsidTr="00A50640">
        <w:trPr>
          <w:tblHeader/>
        </w:trPr>
        <w:tc>
          <w:tcPr>
            <w:tcW w:w="624" w:type="dxa"/>
          </w:tcPr>
          <w:p w:rsidR="005C0FD9" w:rsidRPr="002C5BA0" w:rsidRDefault="005C0FD9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2132" w:type="dxa"/>
          </w:tcPr>
          <w:p w:rsidR="005C0FD9" w:rsidRPr="002C5BA0" w:rsidRDefault="005C0FD9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50" w:type="dxa"/>
          </w:tcPr>
          <w:p w:rsidR="005C0FD9" w:rsidRPr="002C5BA0" w:rsidRDefault="005C0FD9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851" w:type="dxa"/>
          </w:tcPr>
          <w:p w:rsidR="005C0FD9" w:rsidRPr="002C5BA0" w:rsidRDefault="005C0FD9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992" w:type="dxa"/>
          </w:tcPr>
          <w:p w:rsidR="005C0FD9" w:rsidRPr="002C5BA0" w:rsidRDefault="005C0FD9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34" w:type="dxa"/>
          </w:tcPr>
          <w:p w:rsidR="005C0FD9" w:rsidRPr="002C5BA0" w:rsidRDefault="005C0FD9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992" w:type="dxa"/>
          </w:tcPr>
          <w:p w:rsidR="005C0FD9" w:rsidRPr="002C5BA0" w:rsidRDefault="005C0FD9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134" w:type="dxa"/>
          </w:tcPr>
          <w:p w:rsidR="005C0FD9" w:rsidRPr="002C5BA0" w:rsidRDefault="005C0FD9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276" w:type="dxa"/>
          </w:tcPr>
          <w:p w:rsidR="005C0FD9" w:rsidRPr="002C5BA0" w:rsidRDefault="005C0FD9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5C0FD9" w:rsidRPr="002C5BA0" w:rsidRDefault="005C0FD9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5C0FD9" w:rsidRPr="002C5BA0" w:rsidRDefault="005C0FD9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276" w:type="dxa"/>
          </w:tcPr>
          <w:p w:rsidR="005C0FD9" w:rsidRPr="002C5BA0" w:rsidRDefault="00A5064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560" w:type="dxa"/>
          </w:tcPr>
          <w:p w:rsidR="005C0FD9" w:rsidRPr="002C5BA0" w:rsidRDefault="00A5064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</w:t>
            </w:r>
          </w:p>
        </w:tc>
      </w:tr>
      <w:tr w:rsidR="005C0FD9" w:rsidRPr="002C5BA0" w:rsidTr="00FF0A44">
        <w:tc>
          <w:tcPr>
            <w:tcW w:w="624" w:type="dxa"/>
          </w:tcPr>
          <w:p w:rsidR="005C0FD9" w:rsidRPr="002C5BA0" w:rsidRDefault="005C0FD9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14465" w:type="dxa"/>
            <w:gridSpan w:val="12"/>
          </w:tcPr>
          <w:p w:rsidR="005C0FD9" w:rsidRPr="002C5BA0" w:rsidRDefault="005C0FD9" w:rsidP="002C5B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proofErr w:type="gramStart"/>
            <w:r w:rsidRPr="003E1493">
              <w:rPr>
                <w:rFonts w:ascii="Times New Roman" w:hAnsi="Times New Roman" w:hint="eastAsia"/>
                <w:szCs w:val="24"/>
              </w:rPr>
              <w:t>Задача</w:t>
            </w:r>
            <w:r>
              <w:rPr>
                <w:rFonts w:ascii="Times New Roman" w:hAnsi="Times New Roman"/>
                <w:szCs w:val="24"/>
              </w:rPr>
              <w:t xml:space="preserve"> 1 </w:t>
            </w:r>
            <w:r w:rsidRPr="003E1493">
              <w:rPr>
                <w:rFonts w:ascii="Times New Roman" w:hAnsi="Times New Roman"/>
                <w:szCs w:val="24"/>
              </w:rPr>
              <w:t xml:space="preserve"> «</w:t>
            </w:r>
            <w:proofErr w:type="spellStart"/>
            <w:r w:rsidRPr="003E1493">
              <w:rPr>
                <w:rFonts w:ascii="Times New Roman" w:hAnsi="Times New Roman" w:hint="eastAsia"/>
                <w:szCs w:val="24"/>
              </w:rPr>
              <w:t>Сейсмоусиление</w:t>
            </w:r>
            <w:proofErr w:type="spellEnd"/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существующих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объектов</w:t>
            </w:r>
            <w:r w:rsidRPr="003E1493">
              <w:rPr>
                <w:rFonts w:ascii="Times New Roman" w:hAnsi="Times New Roman"/>
                <w:szCs w:val="24"/>
              </w:rPr>
              <w:t xml:space="preserve">, </w:t>
            </w:r>
            <w:r w:rsidRPr="003E1493">
              <w:rPr>
                <w:rFonts w:ascii="Times New Roman" w:hAnsi="Times New Roman" w:hint="eastAsia"/>
                <w:szCs w:val="24"/>
              </w:rPr>
              <w:t>находящихся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в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муниципальной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собственности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и</w:t>
            </w:r>
            <w:r w:rsidRPr="003E1493">
              <w:rPr>
                <w:rFonts w:ascii="Times New Roman" w:hAnsi="Times New Roman"/>
                <w:szCs w:val="24"/>
              </w:rPr>
              <w:t xml:space="preserve"> (</w:t>
            </w:r>
            <w:r w:rsidRPr="003E1493">
              <w:rPr>
                <w:rFonts w:ascii="Times New Roman" w:hAnsi="Times New Roman" w:hint="eastAsia"/>
                <w:szCs w:val="24"/>
              </w:rPr>
              <w:t>или</w:t>
            </w:r>
            <w:r w:rsidRPr="003E1493">
              <w:rPr>
                <w:rFonts w:ascii="Times New Roman" w:hAnsi="Times New Roman"/>
                <w:szCs w:val="24"/>
              </w:rPr>
              <w:t xml:space="preserve">) </w:t>
            </w:r>
            <w:r w:rsidRPr="003E1493">
              <w:rPr>
                <w:rFonts w:ascii="Times New Roman" w:hAnsi="Times New Roman" w:hint="eastAsia"/>
                <w:szCs w:val="24"/>
              </w:rPr>
              <w:t>строительство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новых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сейсмостойких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объектов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взамен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объектов</w:t>
            </w:r>
            <w:r w:rsidRPr="003E1493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3E1493">
              <w:rPr>
                <w:rFonts w:ascii="Times New Roman" w:hAnsi="Times New Roman" w:hint="eastAsia"/>
                <w:szCs w:val="24"/>
              </w:rPr>
              <w:t>сейсмоусиление</w:t>
            </w:r>
            <w:proofErr w:type="spellEnd"/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или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реконструкция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которых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экономически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нецелесообразны»</w:t>
            </w:r>
            <w:proofErr w:type="gramEnd"/>
          </w:p>
        </w:tc>
      </w:tr>
      <w:tr w:rsidR="000A3281" w:rsidRPr="002C5BA0" w:rsidTr="00FF0A44">
        <w:trPr>
          <w:trHeight w:val="595"/>
        </w:trPr>
        <w:tc>
          <w:tcPr>
            <w:tcW w:w="624" w:type="dxa"/>
          </w:tcPr>
          <w:p w:rsidR="000A3281" w:rsidRPr="002C5BA0" w:rsidRDefault="000A3281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2132" w:type="dxa"/>
          </w:tcPr>
          <w:p w:rsidR="000A3281" w:rsidRPr="00877CAB" w:rsidRDefault="000A3281" w:rsidP="005825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7CA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1 «Количество завершенных реконструкцией объектов, соответствующих требованиям </w:t>
            </w:r>
            <w:proofErr w:type="spellStart"/>
            <w:r w:rsidRPr="00877CAB">
              <w:rPr>
                <w:rFonts w:ascii="Times New Roman" w:hAnsi="Times New Roman" w:cs="Times New Roman"/>
                <w:sz w:val="24"/>
                <w:szCs w:val="24"/>
              </w:rPr>
              <w:t>сейсмоустойчивости</w:t>
            </w:r>
            <w:proofErr w:type="spellEnd"/>
            <w:r w:rsidRPr="00877C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0A3281" w:rsidRPr="002C5BA0" w:rsidRDefault="000A3281" w:rsidP="002C5B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851" w:type="dxa"/>
          </w:tcPr>
          <w:p w:rsidR="000A3281" w:rsidRPr="002C5BA0" w:rsidRDefault="000A3281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992" w:type="dxa"/>
          </w:tcPr>
          <w:p w:rsidR="000A3281" w:rsidRPr="002C5BA0" w:rsidRDefault="000A3281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1134" w:type="dxa"/>
          </w:tcPr>
          <w:p w:rsidR="000A3281" w:rsidRPr="002C5BA0" w:rsidRDefault="000A3281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0A3281" w:rsidRPr="002C5BA0" w:rsidRDefault="000A3281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1134" w:type="dxa"/>
          </w:tcPr>
          <w:p w:rsidR="000A3281" w:rsidRPr="002C5BA0" w:rsidRDefault="000A3281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:rsidR="000A3281" w:rsidRPr="002C5BA0" w:rsidRDefault="000A3281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:rsidR="000A3281" w:rsidRPr="002C5BA0" w:rsidRDefault="000A3281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:rsidR="000A3281" w:rsidRPr="002C5BA0" w:rsidRDefault="000A3281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76" w:type="dxa"/>
          </w:tcPr>
          <w:p w:rsidR="000A3281" w:rsidRPr="002C5BA0" w:rsidRDefault="000A3281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560" w:type="dxa"/>
          </w:tcPr>
          <w:p w:rsidR="000A3281" w:rsidRPr="002C5BA0" w:rsidRDefault="000A3281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УКС</w:t>
            </w:r>
          </w:p>
        </w:tc>
      </w:tr>
      <w:tr w:rsidR="000A3281" w:rsidRPr="002C5BA0" w:rsidTr="00FF0A44">
        <w:trPr>
          <w:trHeight w:val="595"/>
        </w:trPr>
        <w:tc>
          <w:tcPr>
            <w:tcW w:w="624" w:type="dxa"/>
          </w:tcPr>
          <w:p w:rsidR="000A3281" w:rsidRPr="002C5BA0" w:rsidRDefault="000A3281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</w:t>
            </w:r>
          </w:p>
        </w:tc>
        <w:tc>
          <w:tcPr>
            <w:tcW w:w="2132" w:type="dxa"/>
          </w:tcPr>
          <w:p w:rsidR="000A3281" w:rsidRPr="00877CAB" w:rsidRDefault="000A3281" w:rsidP="005825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7CAB">
              <w:rPr>
                <w:rFonts w:ascii="Times New Roman" w:hAnsi="Times New Roman" w:cs="Times New Roman"/>
                <w:sz w:val="24"/>
                <w:szCs w:val="24"/>
              </w:rPr>
              <w:t>Показатель  2 «</w:t>
            </w:r>
            <w:r w:rsidRPr="00877CAB">
              <w:rPr>
                <w:rFonts w:ascii="Times New Roman" w:hAnsi="Times New Roman" w:cs="Times New Roman" w:hint="eastAsia"/>
                <w:sz w:val="24"/>
                <w:szCs w:val="24"/>
              </w:rPr>
              <w:t>Количество</w:t>
            </w:r>
            <w:r w:rsidRPr="00877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CAB">
              <w:rPr>
                <w:rFonts w:ascii="Times New Roman" w:hAnsi="Times New Roman" w:cs="Times New Roman" w:hint="eastAsia"/>
                <w:sz w:val="24"/>
                <w:szCs w:val="24"/>
              </w:rPr>
              <w:t>завершённых</w:t>
            </w:r>
            <w:r w:rsidRPr="00877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CAB">
              <w:rPr>
                <w:rFonts w:ascii="Times New Roman" w:hAnsi="Times New Roman" w:cs="Times New Roman" w:hint="eastAsia"/>
                <w:sz w:val="24"/>
                <w:szCs w:val="24"/>
              </w:rPr>
              <w:t>строительством</w:t>
            </w:r>
            <w:r w:rsidRPr="00877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CAB">
              <w:rPr>
                <w:rFonts w:ascii="Times New Roman" w:hAnsi="Times New Roman" w:cs="Times New Roman" w:hint="eastAsia"/>
                <w:sz w:val="24"/>
                <w:szCs w:val="24"/>
              </w:rPr>
              <w:t>объектов</w:t>
            </w:r>
            <w:r w:rsidRPr="00877C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77CAB">
              <w:rPr>
                <w:rFonts w:ascii="Times New Roman" w:hAnsi="Times New Roman" w:cs="Times New Roman" w:hint="eastAsia"/>
                <w:sz w:val="24"/>
                <w:szCs w:val="24"/>
              </w:rPr>
              <w:t>соответствующих</w:t>
            </w:r>
            <w:r w:rsidRPr="00877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CAB">
              <w:rPr>
                <w:rFonts w:ascii="Times New Roman" w:hAnsi="Times New Roman" w:cs="Times New Roman" w:hint="eastAsia"/>
                <w:sz w:val="24"/>
                <w:szCs w:val="24"/>
              </w:rPr>
              <w:t>требованиям</w:t>
            </w:r>
            <w:r w:rsidRPr="00877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7CAB">
              <w:rPr>
                <w:rFonts w:ascii="Times New Roman" w:hAnsi="Times New Roman" w:cs="Times New Roman" w:hint="eastAsia"/>
                <w:sz w:val="24"/>
                <w:szCs w:val="24"/>
              </w:rPr>
              <w:t>сейсмоустойчивости</w:t>
            </w:r>
            <w:proofErr w:type="spellEnd"/>
            <w:r w:rsidRPr="00877C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0A3281" w:rsidRPr="002C5BA0" w:rsidRDefault="000A3281" w:rsidP="00FF0A44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851" w:type="dxa"/>
          </w:tcPr>
          <w:p w:rsidR="000A3281" w:rsidRPr="002C5BA0" w:rsidRDefault="000A3281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992" w:type="dxa"/>
          </w:tcPr>
          <w:p w:rsidR="000A3281" w:rsidRPr="002C5BA0" w:rsidRDefault="000A3281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1134" w:type="dxa"/>
          </w:tcPr>
          <w:p w:rsidR="000A3281" w:rsidRPr="002C5BA0" w:rsidRDefault="000A3281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0A3281" w:rsidRPr="002C5BA0" w:rsidRDefault="000A3281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1134" w:type="dxa"/>
          </w:tcPr>
          <w:p w:rsidR="000A3281" w:rsidRPr="002C5BA0" w:rsidRDefault="000A3281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:rsidR="000A3281" w:rsidRPr="002C5BA0" w:rsidRDefault="000A3281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:rsidR="000A3281" w:rsidRPr="002C5BA0" w:rsidRDefault="000A3281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:rsidR="000A3281" w:rsidRPr="002C5BA0" w:rsidRDefault="000A3281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:rsidR="000A3281" w:rsidRPr="002C5BA0" w:rsidRDefault="000A3281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560" w:type="dxa"/>
          </w:tcPr>
          <w:p w:rsidR="000A3281" w:rsidRPr="002C5BA0" w:rsidRDefault="000A3281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УКС</w:t>
            </w:r>
          </w:p>
        </w:tc>
      </w:tr>
    </w:tbl>
    <w:p w:rsidR="00A50640" w:rsidRDefault="00A50640" w:rsidP="00A50640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2C5BA0" w:rsidRPr="002C5BA0" w:rsidRDefault="009E08B7" w:rsidP="00A50640">
      <w:pPr>
        <w:spacing w:before="0" w:after="20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2.1 </w:t>
      </w:r>
      <w:r w:rsidRPr="009E08B7">
        <w:rPr>
          <w:rFonts w:ascii="Times New Roman" w:eastAsia="Calibri" w:hAnsi="Times New Roman"/>
          <w:sz w:val="28"/>
          <w:szCs w:val="28"/>
          <w:lang w:eastAsia="en-US"/>
        </w:rPr>
        <w:t>Прокси-показатели комплекса пр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оцессных мероприятий  в </w:t>
      </w:r>
      <w:r w:rsidRPr="009E08B7">
        <w:rPr>
          <w:rFonts w:ascii="Times New Roman" w:eastAsia="Calibri" w:hAnsi="Times New Roman"/>
          <w:sz w:val="28"/>
          <w:szCs w:val="28"/>
          <w:lang w:eastAsia="en-US"/>
        </w:rPr>
        <w:t xml:space="preserve"> 2026 году</w:t>
      </w:r>
    </w:p>
    <w:tbl>
      <w:tblPr>
        <w:tblW w:w="15453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1440"/>
        <w:gridCol w:w="1275"/>
        <w:gridCol w:w="567"/>
        <w:gridCol w:w="709"/>
        <w:gridCol w:w="567"/>
        <w:gridCol w:w="708"/>
        <w:gridCol w:w="709"/>
        <w:gridCol w:w="708"/>
        <w:gridCol w:w="709"/>
        <w:gridCol w:w="710"/>
        <w:gridCol w:w="709"/>
        <w:gridCol w:w="708"/>
        <w:gridCol w:w="709"/>
        <w:gridCol w:w="709"/>
        <w:gridCol w:w="851"/>
        <w:gridCol w:w="850"/>
        <w:gridCol w:w="710"/>
        <w:gridCol w:w="1560"/>
      </w:tblGrid>
      <w:tr w:rsidR="0073100D" w:rsidRPr="002C5BA0" w:rsidTr="00A50640">
        <w:trPr>
          <w:tblHeader/>
        </w:trPr>
        <w:tc>
          <w:tcPr>
            <w:tcW w:w="545" w:type="dxa"/>
            <w:vMerge w:val="restart"/>
            <w:vAlign w:val="center"/>
          </w:tcPr>
          <w:p w:rsidR="0073100D" w:rsidRPr="002C5BA0" w:rsidRDefault="0073100D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 w:cs="Calibri"/>
                <w:sz w:val="20"/>
              </w:rPr>
              <w:br w:type="page"/>
            </w:r>
            <w:r w:rsidRPr="002C5BA0">
              <w:rPr>
                <w:rFonts w:ascii="Times New Roman" w:hAnsi="Times New Roman"/>
                <w:sz w:val="20"/>
              </w:rPr>
              <w:t xml:space="preserve">№ </w:t>
            </w:r>
            <w:proofErr w:type="gramStart"/>
            <w:r w:rsidRPr="002C5BA0">
              <w:rPr>
                <w:rFonts w:ascii="Times New Roman" w:hAnsi="Times New Roman"/>
                <w:sz w:val="20"/>
              </w:rPr>
              <w:t>п</w:t>
            </w:r>
            <w:proofErr w:type="gramEnd"/>
            <w:r w:rsidRPr="002C5BA0">
              <w:rPr>
                <w:rFonts w:ascii="Times New Roman" w:hAnsi="Times New Roman"/>
                <w:sz w:val="20"/>
              </w:rPr>
              <w:t>/п</w:t>
            </w:r>
          </w:p>
        </w:tc>
        <w:tc>
          <w:tcPr>
            <w:tcW w:w="1440" w:type="dxa"/>
            <w:vMerge w:val="restart"/>
            <w:vAlign w:val="center"/>
          </w:tcPr>
          <w:p w:rsidR="0073100D" w:rsidRPr="002C5BA0" w:rsidRDefault="0073100D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Наименование прокси-показателя</w:t>
            </w:r>
          </w:p>
        </w:tc>
        <w:tc>
          <w:tcPr>
            <w:tcW w:w="1275" w:type="dxa"/>
            <w:vMerge w:val="restart"/>
            <w:vAlign w:val="center"/>
          </w:tcPr>
          <w:p w:rsidR="0073100D" w:rsidRPr="002C5BA0" w:rsidRDefault="0073100D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 w:hint="eastAsia"/>
                <w:sz w:val="20"/>
              </w:rPr>
              <w:t>Признак</w:t>
            </w:r>
            <w:r w:rsidRPr="002C5BA0">
              <w:rPr>
                <w:rFonts w:ascii="Times New Roman" w:hAnsi="Times New Roman"/>
                <w:sz w:val="20"/>
              </w:rPr>
              <w:t xml:space="preserve"> </w:t>
            </w:r>
            <w:r w:rsidRPr="002C5BA0">
              <w:rPr>
                <w:rFonts w:ascii="Times New Roman" w:hAnsi="Times New Roman" w:hint="eastAsia"/>
                <w:sz w:val="20"/>
              </w:rPr>
              <w:t>возрастания</w:t>
            </w:r>
            <w:r w:rsidRPr="002C5BA0">
              <w:rPr>
                <w:rFonts w:ascii="Times New Roman" w:hAnsi="Times New Roman"/>
                <w:sz w:val="20"/>
              </w:rPr>
              <w:t>/</w:t>
            </w:r>
            <w:r w:rsidRPr="002C5BA0">
              <w:rPr>
                <w:rFonts w:ascii="Times New Roman" w:hAnsi="Times New Roman" w:hint="eastAsia"/>
                <w:sz w:val="20"/>
              </w:rPr>
              <w:t>убывания</w:t>
            </w:r>
          </w:p>
        </w:tc>
        <w:tc>
          <w:tcPr>
            <w:tcW w:w="567" w:type="dxa"/>
            <w:vMerge w:val="restart"/>
          </w:tcPr>
          <w:p w:rsidR="0073100D" w:rsidRPr="00210FBC" w:rsidRDefault="0073100D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10FBC">
              <w:rPr>
                <w:rFonts w:ascii="Times New Roman" w:hAnsi="Times New Roman"/>
                <w:sz w:val="20"/>
              </w:rPr>
              <w:t>Условное обозначение единицы измерения (по ОКЕИ)</w:t>
            </w:r>
          </w:p>
        </w:tc>
        <w:tc>
          <w:tcPr>
            <w:tcW w:w="1276" w:type="dxa"/>
            <w:gridSpan w:val="2"/>
          </w:tcPr>
          <w:p w:rsidR="0073100D" w:rsidRPr="002C5BA0" w:rsidRDefault="0073100D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Базовое значение</w:t>
            </w:r>
          </w:p>
        </w:tc>
        <w:tc>
          <w:tcPr>
            <w:tcW w:w="8790" w:type="dxa"/>
            <w:gridSpan w:val="12"/>
            <w:vAlign w:val="center"/>
          </w:tcPr>
          <w:p w:rsidR="0073100D" w:rsidRPr="0073100D" w:rsidRDefault="0073100D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color w:val="FF0000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 xml:space="preserve">Плановые значения по </w:t>
            </w:r>
            <w:r w:rsidRPr="00D00096">
              <w:rPr>
                <w:rFonts w:ascii="Times New Roman" w:hAnsi="Times New Roman"/>
                <w:sz w:val="20"/>
              </w:rPr>
              <w:t>месяцам (нарастающим итогом)</w:t>
            </w:r>
          </w:p>
        </w:tc>
        <w:tc>
          <w:tcPr>
            <w:tcW w:w="1560" w:type="dxa"/>
            <w:vMerge w:val="restart"/>
            <w:vAlign w:val="center"/>
          </w:tcPr>
          <w:p w:rsidR="0073100D" w:rsidRPr="00D00096" w:rsidRDefault="0073100D" w:rsidP="0073100D">
            <w:pPr>
              <w:widowControl w:val="0"/>
              <w:autoSpaceDE w:val="0"/>
              <w:autoSpaceDN w:val="0"/>
              <w:ind w:firstLine="0"/>
              <w:rPr>
                <w:szCs w:val="24"/>
              </w:rPr>
            </w:pPr>
            <w:r w:rsidRPr="00D00096">
              <w:rPr>
                <w:szCs w:val="24"/>
              </w:rPr>
              <w:t>Исполнитель, ответственный за достижение показателей</w:t>
            </w:r>
          </w:p>
        </w:tc>
      </w:tr>
      <w:tr w:rsidR="002C5BA0" w:rsidRPr="002C5BA0" w:rsidTr="00A50640">
        <w:trPr>
          <w:tblHeader/>
        </w:trPr>
        <w:tc>
          <w:tcPr>
            <w:tcW w:w="545" w:type="dxa"/>
            <w:vMerge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440" w:type="dxa"/>
            <w:vMerge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Merge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значение</w:t>
            </w:r>
          </w:p>
        </w:tc>
        <w:tc>
          <w:tcPr>
            <w:tcW w:w="567" w:type="dxa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год</w:t>
            </w:r>
          </w:p>
        </w:tc>
        <w:tc>
          <w:tcPr>
            <w:tcW w:w="708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январь</w:t>
            </w:r>
          </w:p>
        </w:tc>
        <w:tc>
          <w:tcPr>
            <w:tcW w:w="709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февраль</w:t>
            </w:r>
          </w:p>
        </w:tc>
        <w:tc>
          <w:tcPr>
            <w:tcW w:w="708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март</w:t>
            </w:r>
          </w:p>
        </w:tc>
        <w:tc>
          <w:tcPr>
            <w:tcW w:w="709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апрель</w:t>
            </w:r>
          </w:p>
        </w:tc>
        <w:tc>
          <w:tcPr>
            <w:tcW w:w="710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май</w:t>
            </w:r>
          </w:p>
        </w:tc>
        <w:tc>
          <w:tcPr>
            <w:tcW w:w="709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июнь</w:t>
            </w:r>
          </w:p>
        </w:tc>
        <w:tc>
          <w:tcPr>
            <w:tcW w:w="708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июль</w:t>
            </w:r>
          </w:p>
        </w:tc>
        <w:tc>
          <w:tcPr>
            <w:tcW w:w="709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август</w:t>
            </w:r>
          </w:p>
        </w:tc>
        <w:tc>
          <w:tcPr>
            <w:tcW w:w="709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сентябрь</w:t>
            </w:r>
          </w:p>
        </w:tc>
        <w:tc>
          <w:tcPr>
            <w:tcW w:w="851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октябрь</w:t>
            </w:r>
          </w:p>
        </w:tc>
        <w:tc>
          <w:tcPr>
            <w:tcW w:w="850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ноябрь</w:t>
            </w:r>
          </w:p>
        </w:tc>
        <w:tc>
          <w:tcPr>
            <w:tcW w:w="710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декабрь</w:t>
            </w:r>
          </w:p>
        </w:tc>
        <w:tc>
          <w:tcPr>
            <w:tcW w:w="1560" w:type="dxa"/>
            <w:vMerge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2C5BA0" w:rsidRPr="002C5BA0" w:rsidTr="00A50640">
        <w:trPr>
          <w:tblHeader/>
        </w:trPr>
        <w:tc>
          <w:tcPr>
            <w:tcW w:w="545" w:type="dxa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440" w:type="dxa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275" w:type="dxa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567" w:type="dxa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709" w:type="dxa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567" w:type="dxa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708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709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708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709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710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709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709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851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17</w:t>
            </w:r>
          </w:p>
        </w:tc>
        <w:tc>
          <w:tcPr>
            <w:tcW w:w="710" w:type="dxa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18</w:t>
            </w:r>
          </w:p>
        </w:tc>
        <w:tc>
          <w:tcPr>
            <w:tcW w:w="1560" w:type="dxa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2C5BA0">
              <w:rPr>
                <w:rFonts w:ascii="Times New Roman" w:hAnsi="Times New Roman"/>
                <w:sz w:val="20"/>
              </w:rPr>
              <w:t>19</w:t>
            </w:r>
          </w:p>
        </w:tc>
      </w:tr>
      <w:tr w:rsidR="00D201F9" w:rsidRPr="002C5BA0" w:rsidTr="00FF0A44">
        <w:trPr>
          <w:trHeight w:val="173"/>
        </w:trPr>
        <w:tc>
          <w:tcPr>
            <w:tcW w:w="545" w:type="dxa"/>
          </w:tcPr>
          <w:p w:rsidR="00D201F9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908" w:type="dxa"/>
            <w:gridSpan w:val="18"/>
          </w:tcPr>
          <w:p w:rsidR="00D201F9" w:rsidRPr="0015333B" w:rsidRDefault="00D201F9" w:rsidP="000A328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5333B">
              <w:rPr>
                <w:rFonts w:ascii="Times New Roman" w:hAnsi="Times New Roman" w:cs="Times New Roman"/>
                <w:sz w:val="20"/>
              </w:rPr>
              <w:t xml:space="preserve">Показатель </w:t>
            </w:r>
            <w:r w:rsidR="000A3281">
              <w:rPr>
                <w:rFonts w:ascii="Times New Roman" w:hAnsi="Times New Roman" w:cs="Times New Roman"/>
                <w:sz w:val="20"/>
              </w:rPr>
              <w:t>1</w:t>
            </w:r>
            <w:r w:rsidRPr="0015333B">
              <w:rPr>
                <w:rFonts w:ascii="Times New Roman" w:hAnsi="Times New Roman" w:cs="Times New Roman"/>
                <w:sz w:val="20"/>
              </w:rPr>
              <w:t xml:space="preserve"> «Количество завершенных реконструкцией объектов, соответствующих требованиям </w:t>
            </w:r>
            <w:proofErr w:type="spellStart"/>
            <w:r w:rsidRPr="0015333B">
              <w:rPr>
                <w:rFonts w:ascii="Times New Roman" w:hAnsi="Times New Roman" w:cs="Times New Roman"/>
                <w:sz w:val="20"/>
              </w:rPr>
              <w:t>сейсмоустойчивости</w:t>
            </w:r>
            <w:proofErr w:type="spellEnd"/>
            <w:r w:rsidRPr="0015333B">
              <w:rPr>
                <w:rFonts w:ascii="Times New Roman" w:hAnsi="Times New Roman" w:cs="Times New Roman"/>
                <w:sz w:val="20"/>
              </w:rPr>
              <w:t>»</w:t>
            </w:r>
          </w:p>
        </w:tc>
      </w:tr>
      <w:tr w:rsidR="00D201F9" w:rsidRPr="002C5BA0" w:rsidTr="00FF0A44">
        <w:trPr>
          <w:trHeight w:val="706"/>
        </w:trPr>
        <w:tc>
          <w:tcPr>
            <w:tcW w:w="545" w:type="dxa"/>
          </w:tcPr>
          <w:p w:rsidR="00D201F9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" w:type="dxa"/>
          </w:tcPr>
          <w:p w:rsidR="00D201F9" w:rsidRDefault="00D201F9" w:rsidP="00FF0A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Доля выполненных работ по</w:t>
            </w:r>
            <w:r w:rsidRPr="0015333B">
              <w:rPr>
                <w:rFonts w:ascii="Times New Roman" w:hAnsi="Times New Roman" w:cs="Times New Roman"/>
                <w:sz w:val="20"/>
              </w:rPr>
              <w:t xml:space="preserve"> реконструкци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15333B">
              <w:rPr>
                <w:rFonts w:ascii="Times New Roman" w:hAnsi="Times New Roman" w:cs="Times New Roman"/>
                <w:sz w:val="20"/>
              </w:rPr>
              <w:t xml:space="preserve"> объектов, соответствующих требованиям </w:t>
            </w:r>
            <w:proofErr w:type="spellStart"/>
            <w:r w:rsidRPr="0015333B">
              <w:rPr>
                <w:rFonts w:ascii="Times New Roman" w:hAnsi="Times New Roman" w:cs="Times New Roman"/>
                <w:sz w:val="20"/>
              </w:rPr>
              <w:t>сейсмоустойчивости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5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Возрастание</w:t>
            </w:r>
          </w:p>
        </w:tc>
        <w:tc>
          <w:tcPr>
            <w:tcW w:w="567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709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2024</w:t>
            </w:r>
          </w:p>
        </w:tc>
        <w:tc>
          <w:tcPr>
            <w:tcW w:w="708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0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0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</w:tcPr>
          <w:p w:rsidR="00D201F9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УКС</w:t>
            </w:r>
          </w:p>
        </w:tc>
      </w:tr>
      <w:tr w:rsidR="00D201F9" w:rsidRPr="002C5BA0" w:rsidTr="00FF0A44">
        <w:tc>
          <w:tcPr>
            <w:tcW w:w="545" w:type="dxa"/>
          </w:tcPr>
          <w:p w:rsidR="00D201F9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908" w:type="dxa"/>
            <w:gridSpan w:val="18"/>
          </w:tcPr>
          <w:p w:rsidR="00D201F9" w:rsidRPr="0015333B" w:rsidRDefault="00D201F9" w:rsidP="005E56A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5333B">
              <w:rPr>
                <w:rFonts w:ascii="Times New Roman" w:hAnsi="Times New Roman" w:cs="Times New Roman"/>
                <w:sz w:val="20"/>
              </w:rPr>
              <w:t>П</w:t>
            </w:r>
            <w:r>
              <w:rPr>
                <w:rFonts w:ascii="Times New Roman" w:hAnsi="Times New Roman" w:cs="Times New Roman"/>
                <w:sz w:val="20"/>
              </w:rPr>
              <w:t xml:space="preserve">оказатель  </w:t>
            </w:r>
            <w:r w:rsidR="005E56AB" w:rsidRPr="000A3281">
              <w:rPr>
                <w:rFonts w:ascii="Times New Roman" w:hAnsi="Times New Roman" w:cs="Times New Roman"/>
                <w:sz w:val="20"/>
              </w:rPr>
              <w:t>2</w:t>
            </w:r>
            <w:r w:rsidRPr="0015333B">
              <w:rPr>
                <w:rFonts w:ascii="Times New Roman" w:hAnsi="Times New Roman" w:cs="Times New Roman"/>
                <w:sz w:val="20"/>
              </w:rPr>
              <w:t xml:space="preserve"> «</w:t>
            </w:r>
            <w:r w:rsidRPr="00AB02E3">
              <w:rPr>
                <w:rFonts w:ascii="Times New Roman" w:hAnsi="Times New Roman" w:cs="Times New Roman" w:hint="eastAsia"/>
                <w:sz w:val="20"/>
              </w:rPr>
              <w:t>Количество</w:t>
            </w:r>
            <w:r w:rsidRPr="00AB02E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B02E3">
              <w:rPr>
                <w:rFonts w:ascii="Times New Roman" w:hAnsi="Times New Roman" w:cs="Times New Roman" w:hint="eastAsia"/>
                <w:sz w:val="20"/>
              </w:rPr>
              <w:t>завершённых</w:t>
            </w:r>
            <w:r w:rsidRPr="00AB02E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B02E3">
              <w:rPr>
                <w:rFonts w:ascii="Times New Roman" w:hAnsi="Times New Roman" w:cs="Times New Roman" w:hint="eastAsia"/>
                <w:sz w:val="20"/>
              </w:rPr>
              <w:t>строительством</w:t>
            </w:r>
            <w:r w:rsidRPr="00AB02E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B02E3">
              <w:rPr>
                <w:rFonts w:ascii="Times New Roman" w:hAnsi="Times New Roman" w:cs="Times New Roman" w:hint="eastAsia"/>
                <w:sz w:val="20"/>
              </w:rPr>
              <w:t>объектов</w:t>
            </w:r>
            <w:r w:rsidRPr="00AB02E3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AB02E3">
              <w:rPr>
                <w:rFonts w:ascii="Times New Roman" w:hAnsi="Times New Roman" w:cs="Times New Roman" w:hint="eastAsia"/>
                <w:sz w:val="20"/>
              </w:rPr>
              <w:t>соответствующих</w:t>
            </w:r>
            <w:r w:rsidRPr="00AB02E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B02E3">
              <w:rPr>
                <w:rFonts w:ascii="Times New Roman" w:hAnsi="Times New Roman" w:cs="Times New Roman" w:hint="eastAsia"/>
                <w:sz w:val="20"/>
              </w:rPr>
              <w:t>требованиям</w:t>
            </w:r>
            <w:r w:rsidRPr="00AB02E3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B02E3">
              <w:rPr>
                <w:rFonts w:ascii="Times New Roman" w:hAnsi="Times New Roman" w:cs="Times New Roman" w:hint="eastAsia"/>
                <w:sz w:val="20"/>
              </w:rPr>
              <w:t>сейсмоустойчивости</w:t>
            </w:r>
            <w:proofErr w:type="spellEnd"/>
            <w:r w:rsidRPr="0015333B">
              <w:rPr>
                <w:rFonts w:ascii="Times New Roman" w:hAnsi="Times New Roman" w:cs="Times New Roman"/>
                <w:sz w:val="20"/>
              </w:rPr>
              <w:t>»</w:t>
            </w:r>
          </w:p>
        </w:tc>
      </w:tr>
      <w:tr w:rsidR="00D201F9" w:rsidRPr="002C5BA0" w:rsidTr="00FF0A44">
        <w:tc>
          <w:tcPr>
            <w:tcW w:w="545" w:type="dxa"/>
          </w:tcPr>
          <w:p w:rsidR="00D201F9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40" w:type="dxa"/>
          </w:tcPr>
          <w:p w:rsidR="00D201F9" w:rsidRDefault="00D201F9" w:rsidP="00FF0A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Доля выполненных работ по</w:t>
            </w:r>
            <w:r w:rsidRPr="0015333B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строительству</w:t>
            </w:r>
            <w:r w:rsidRPr="0015333B">
              <w:rPr>
                <w:rFonts w:ascii="Times New Roman" w:hAnsi="Times New Roman" w:cs="Times New Roman"/>
                <w:sz w:val="20"/>
              </w:rPr>
              <w:t xml:space="preserve"> объектов, соответствующих требованиям </w:t>
            </w:r>
            <w:proofErr w:type="spellStart"/>
            <w:r w:rsidRPr="0015333B">
              <w:rPr>
                <w:rFonts w:ascii="Times New Roman" w:hAnsi="Times New Roman" w:cs="Times New Roman"/>
                <w:sz w:val="20"/>
              </w:rPr>
              <w:lastRenderedPageBreak/>
              <w:t>сейсмоустойчивости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5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Возрастание</w:t>
            </w:r>
          </w:p>
        </w:tc>
        <w:tc>
          <w:tcPr>
            <w:tcW w:w="567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709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2024</w:t>
            </w:r>
          </w:p>
        </w:tc>
        <w:tc>
          <w:tcPr>
            <w:tcW w:w="708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0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0" w:type="dxa"/>
          </w:tcPr>
          <w:p w:rsidR="00D201F9" w:rsidRPr="00325EB5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</w:tcPr>
          <w:p w:rsidR="00D201F9" w:rsidRDefault="00D201F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УКС</w:t>
            </w:r>
          </w:p>
        </w:tc>
      </w:tr>
    </w:tbl>
    <w:p w:rsidR="00CE45B0" w:rsidRDefault="00CE45B0" w:rsidP="00CE45B0">
      <w:pPr>
        <w:spacing w:before="0" w:after="200" w:line="276" w:lineRule="auto"/>
        <w:ind w:left="960"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</w:p>
    <w:p w:rsidR="00CE45B0" w:rsidRPr="002C5BA0" w:rsidRDefault="00CE45B0" w:rsidP="00CE45B0">
      <w:pPr>
        <w:spacing w:before="0" w:after="200" w:line="276" w:lineRule="auto"/>
        <w:ind w:left="960"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CE45B0">
        <w:rPr>
          <w:rFonts w:ascii="Times New Roman" w:eastAsia="Calibri" w:hAnsi="Times New Roman"/>
          <w:sz w:val="28"/>
          <w:szCs w:val="28"/>
          <w:lang w:eastAsia="en-US"/>
        </w:rPr>
        <w:t>Раздел 3. Помесячный план достижения показателей комплекса процессных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мероприятий  в 2026</w:t>
      </w:r>
      <w:r w:rsidRPr="00CE45B0">
        <w:rPr>
          <w:rFonts w:ascii="Times New Roman" w:eastAsia="Calibri" w:hAnsi="Times New Roman"/>
          <w:sz w:val="28"/>
          <w:szCs w:val="28"/>
          <w:lang w:eastAsia="en-US"/>
        </w:rPr>
        <w:t xml:space="preserve"> году</w:t>
      </w:r>
    </w:p>
    <w:p w:rsidR="002C5BA0" w:rsidRPr="002C5BA0" w:rsidRDefault="002C5BA0" w:rsidP="002C5BA0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37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149"/>
        <w:gridCol w:w="992"/>
        <w:gridCol w:w="1276"/>
        <w:gridCol w:w="770"/>
        <w:gridCol w:w="1073"/>
        <w:gridCol w:w="567"/>
        <w:gridCol w:w="850"/>
        <w:gridCol w:w="567"/>
        <w:gridCol w:w="709"/>
        <w:gridCol w:w="992"/>
        <w:gridCol w:w="993"/>
        <w:gridCol w:w="992"/>
        <w:gridCol w:w="992"/>
        <w:gridCol w:w="992"/>
        <w:gridCol w:w="912"/>
      </w:tblGrid>
      <w:tr w:rsidR="002C5BA0" w:rsidRPr="002C5BA0" w:rsidTr="00FF0A44">
        <w:tc>
          <w:tcPr>
            <w:tcW w:w="545" w:type="dxa"/>
            <w:vMerge w:val="restart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2C5BA0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2C5BA0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149" w:type="dxa"/>
            <w:vMerge w:val="restart"/>
            <w:vAlign w:val="center"/>
          </w:tcPr>
          <w:p w:rsidR="002C5BA0" w:rsidRPr="002C5BA0" w:rsidRDefault="00032674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032674">
              <w:rPr>
                <w:rFonts w:ascii="Times New Roman" w:hAnsi="Times New Roman"/>
                <w:szCs w:val="24"/>
              </w:rPr>
              <w:t>Наименование показателя комплекса процессных мероприятий</w:t>
            </w:r>
          </w:p>
        </w:tc>
        <w:tc>
          <w:tcPr>
            <w:tcW w:w="992" w:type="dxa"/>
            <w:vMerge w:val="restart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Уровень 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2C5BA0" w:rsidRPr="002C5BA0" w:rsidRDefault="00032674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032674">
              <w:rPr>
                <w:rFonts w:ascii="Times New Roman" w:hAnsi="Times New Roman"/>
                <w:szCs w:val="24"/>
              </w:rPr>
              <w:t>Условное обозначение единицы измерения (по ОКЕИ)</w:t>
            </w:r>
          </w:p>
        </w:tc>
        <w:tc>
          <w:tcPr>
            <w:tcW w:w="9497" w:type="dxa"/>
            <w:gridSpan w:val="11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Плановые значения по месяцам</w:t>
            </w:r>
          </w:p>
        </w:tc>
        <w:tc>
          <w:tcPr>
            <w:tcW w:w="912" w:type="dxa"/>
            <w:vMerge w:val="restart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 w:rsidRPr="002C5BA0">
              <w:rPr>
                <w:rFonts w:ascii="Times New Roman" w:hAnsi="Times New Roman"/>
                <w:szCs w:val="24"/>
              </w:rPr>
              <w:t>На конец</w:t>
            </w:r>
            <w:proofErr w:type="gramEnd"/>
            <w:r w:rsidRPr="002C5BA0">
              <w:rPr>
                <w:rFonts w:ascii="Times New Roman" w:hAnsi="Times New Roman"/>
                <w:szCs w:val="24"/>
              </w:rPr>
              <w:t xml:space="preserve"> 2026 года</w:t>
            </w:r>
          </w:p>
        </w:tc>
      </w:tr>
      <w:tr w:rsidR="002C5BA0" w:rsidRPr="002C5BA0" w:rsidTr="00FF0A44">
        <w:tc>
          <w:tcPr>
            <w:tcW w:w="545" w:type="dxa"/>
            <w:vMerge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49" w:type="dxa"/>
            <w:vMerge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vMerge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vMerge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январь</w:t>
            </w:r>
          </w:p>
        </w:tc>
        <w:tc>
          <w:tcPr>
            <w:tcW w:w="1073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февраль</w:t>
            </w:r>
          </w:p>
        </w:tc>
        <w:tc>
          <w:tcPr>
            <w:tcW w:w="567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март</w:t>
            </w:r>
          </w:p>
        </w:tc>
        <w:tc>
          <w:tcPr>
            <w:tcW w:w="850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апрель</w:t>
            </w:r>
          </w:p>
        </w:tc>
        <w:tc>
          <w:tcPr>
            <w:tcW w:w="567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май</w:t>
            </w:r>
          </w:p>
        </w:tc>
        <w:tc>
          <w:tcPr>
            <w:tcW w:w="709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июнь</w:t>
            </w:r>
          </w:p>
        </w:tc>
        <w:tc>
          <w:tcPr>
            <w:tcW w:w="992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июль</w:t>
            </w:r>
          </w:p>
        </w:tc>
        <w:tc>
          <w:tcPr>
            <w:tcW w:w="993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август</w:t>
            </w:r>
          </w:p>
        </w:tc>
        <w:tc>
          <w:tcPr>
            <w:tcW w:w="992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ноябрь</w:t>
            </w:r>
          </w:p>
        </w:tc>
        <w:tc>
          <w:tcPr>
            <w:tcW w:w="912" w:type="dxa"/>
            <w:vMerge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2C5BA0" w:rsidRPr="002C5BA0" w:rsidTr="00FF0A44">
        <w:trPr>
          <w:trHeight w:val="426"/>
        </w:trPr>
        <w:tc>
          <w:tcPr>
            <w:tcW w:w="545" w:type="dxa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149" w:type="dxa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992" w:type="dxa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76" w:type="dxa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770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073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993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912" w:type="dxa"/>
          </w:tcPr>
          <w:p w:rsidR="002C5BA0" w:rsidRPr="002C5BA0" w:rsidRDefault="002C5BA0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16</w:t>
            </w:r>
          </w:p>
        </w:tc>
      </w:tr>
      <w:tr w:rsidR="00D708E1" w:rsidRPr="002C5BA0" w:rsidTr="00FF0A44">
        <w:trPr>
          <w:trHeight w:val="414"/>
        </w:trPr>
        <w:tc>
          <w:tcPr>
            <w:tcW w:w="545" w:type="dxa"/>
            <w:vAlign w:val="center"/>
          </w:tcPr>
          <w:p w:rsidR="00D708E1" w:rsidRPr="002C5BA0" w:rsidRDefault="00D708E1" w:rsidP="002C5B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826" w:type="dxa"/>
            <w:gridSpan w:val="15"/>
          </w:tcPr>
          <w:p w:rsidR="00D708E1" w:rsidRPr="002C5BA0" w:rsidRDefault="00D708E1" w:rsidP="00FF0A44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proofErr w:type="gramStart"/>
            <w:r w:rsidRPr="003E1493">
              <w:rPr>
                <w:rFonts w:ascii="Times New Roman" w:hAnsi="Times New Roman" w:hint="eastAsia"/>
                <w:szCs w:val="24"/>
              </w:rPr>
              <w:t>Задача</w:t>
            </w:r>
            <w:r>
              <w:rPr>
                <w:rFonts w:ascii="Times New Roman" w:hAnsi="Times New Roman"/>
                <w:szCs w:val="24"/>
              </w:rPr>
              <w:t xml:space="preserve"> 1 </w:t>
            </w:r>
            <w:r w:rsidRPr="003E1493">
              <w:rPr>
                <w:rFonts w:ascii="Times New Roman" w:hAnsi="Times New Roman"/>
                <w:szCs w:val="24"/>
              </w:rPr>
              <w:t xml:space="preserve"> «</w:t>
            </w:r>
            <w:proofErr w:type="spellStart"/>
            <w:r w:rsidRPr="003E1493">
              <w:rPr>
                <w:rFonts w:ascii="Times New Roman" w:hAnsi="Times New Roman" w:hint="eastAsia"/>
                <w:szCs w:val="24"/>
              </w:rPr>
              <w:t>Сейсмоусиление</w:t>
            </w:r>
            <w:proofErr w:type="spellEnd"/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существующих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объектов</w:t>
            </w:r>
            <w:r w:rsidRPr="003E1493">
              <w:rPr>
                <w:rFonts w:ascii="Times New Roman" w:hAnsi="Times New Roman"/>
                <w:szCs w:val="24"/>
              </w:rPr>
              <w:t xml:space="preserve">, </w:t>
            </w:r>
            <w:r w:rsidRPr="003E1493">
              <w:rPr>
                <w:rFonts w:ascii="Times New Roman" w:hAnsi="Times New Roman" w:hint="eastAsia"/>
                <w:szCs w:val="24"/>
              </w:rPr>
              <w:t>находящихся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в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муниципальной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собственности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и</w:t>
            </w:r>
            <w:r w:rsidRPr="003E1493">
              <w:rPr>
                <w:rFonts w:ascii="Times New Roman" w:hAnsi="Times New Roman"/>
                <w:szCs w:val="24"/>
              </w:rPr>
              <w:t xml:space="preserve"> (</w:t>
            </w:r>
            <w:r w:rsidRPr="003E1493">
              <w:rPr>
                <w:rFonts w:ascii="Times New Roman" w:hAnsi="Times New Roman" w:hint="eastAsia"/>
                <w:szCs w:val="24"/>
              </w:rPr>
              <w:t>или</w:t>
            </w:r>
            <w:r w:rsidRPr="003E1493">
              <w:rPr>
                <w:rFonts w:ascii="Times New Roman" w:hAnsi="Times New Roman"/>
                <w:szCs w:val="24"/>
              </w:rPr>
              <w:t xml:space="preserve">) </w:t>
            </w:r>
            <w:r w:rsidRPr="003E1493">
              <w:rPr>
                <w:rFonts w:ascii="Times New Roman" w:hAnsi="Times New Roman" w:hint="eastAsia"/>
                <w:szCs w:val="24"/>
              </w:rPr>
              <w:t>строительство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новых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сейсмостойких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объектов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взамен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объектов</w:t>
            </w:r>
            <w:r w:rsidRPr="003E1493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3E1493">
              <w:rPr>
                <w:rFonts w:ascii="Times New Roman" w:hAnsi="Times New Roman" w:hint="eastAsia"/>
                <w:szCs w:val="24"/>
              </w:rPr>
              <w:t>сейсмоусиление</w:t>
            </w:r>
            <w:proofErr w:type="spellEnd"/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или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реконструкция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которых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экономически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нецелесообразны»</w:t>
            </w:r>
            <w:proofErr w:type="gramEnd"/>
          </w:p>
        </w:tc>
      </w:tr>
      <w:tr w:rsidR="00197814" w:rsidRPr="002C5BA0" w:rsidTr="00FF0A44">
        <w:tc>
          <w:tcPr>
            <w:tcW w:w="545" w:type="dxa"/>
          </w:tcPr>
          <w:p w:rsidR="00197814" w:rsidRDefault="00197814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49" w:type="dxa"/>
          </w:tcPr>
          <w:p w:rsidR="00197814" w:rsidRPr="00A80A3F" w:rsidRDefault="00197814" w:rsidP="00FF0A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0A3F">
              <w:rPr>
                <w:rFonts w:ascii="Times New Roman" w:hAnsi="Times New Roman" w:cs="Times New Roman"/>
                <w:sz w:val="24"/>
                <w:szCs w:val="24"/>
              </w:rPr>
              <w:t>Колич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ество завершенных реконструкцией</w:t>
            </w:r>
            <w:r w:rsidRPr="00A80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0A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объектов, соответствующих требованиям </w:t>
            </w:r>
            <w:proofErr w:type="spellStart"/>
            <w:r w:rsidRPr="00A80A3F">
              <w:rPr>
                <w:rFonts w:ascii="Times New Roman" w:hAnsi="Times New Roman" w:cs="Times New Roman"/>
                <w:sz w:val="24"/>
                <w:szCs w:val="24"/>
              </w:rPr>
              <w:t>сейсмоустойчивости</w:t>
            </w:r>
            <w:proofErr w:type="spellEnd"/>
            <w:r w:rsidRPr="00A80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197814" w:rsidRDefault="00197814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1276" w:type="dxa"/>
          </w:tcPr>
          <w:p w:rsidR="00197814" w:rsidRPr="00607A4F" w:rsidRDefault="00197814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70" w:type="dxa"/>
          </w:tcPr>
          <w:p w:rsidR="00197814" w:rsidRPr="00607A4F" w:rsidRDefault="00197814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</w:tcPr>
          <w:p w:rsidR="00197814" w:rsidRPr="00607A4F" w:rsidRDefault="00197814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197814" w:rsidRPr="00607A4F" w:rsidRDefault="00197814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97814" w:rsidRPr="00607A4F" w:rsidRDefault="00197814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197814" w:rsidRPr="00607A4F" w:rsidRDefault="00197814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97814" w:rsidRPr="00607A4F" w:rsidRDefault="00197814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97814" w:rsidRPr="00607A4F" w:rsidRDefault="00197814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197814" w:rsidRPr="00607A4F" w:rsidRDefault="00197814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97814" w:rsidRPr="00607A4F" w:rsidRDefault="00197814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97814" w:rsidRPr="00607A4F" w:rsidRDefault="00197814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97814" w:rsidRPr="00607A4F" w:rsidRDefault="00197814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:rsidR="00197814" w:rsidRPr="00607A4F" w:rsidRDefault="00197814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E6F2D" w:rsidRPr="002C5BA0" w:rsidTr="00FF0A44">
        <w:tc>
          <w:tcPr>
            <w:tcW w:w="545" w:type="dxa"/>
          </w:tcPr>
          <w:p w:rsidR="00DE6F2D" w:rsidRDefault="000A3281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149" w:type="dxa"/>
          </w:tcPr>
          <w:p w:rsidR="00DE6F2D" w:rsidRPr="00413316" w:rsidRDefault="00DE6F2D" w:rsidP="00FF0A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13316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завершённых строительством</w:t>
            </w:r>
            <w:r w:rsidRPr="00413316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соответствующих требованиям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сейсмоустойчивости</w:t>
            </w:r>
            <w:proofErr w:type="spellEnd"/>
          </w:p>
        </w:tc>
        <w:tc>
          <w:tcPr>
            <w:tcW w:w="992" w:type="dxa"/>
          </w:tcPr>
          <w:p w:rsidR="00DE6F2D" w:rsidRDefault="00DE6F2D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276" w:type="dxa"/>
          </w:tcPr>
          <w:p w:rsidR="00DE6F2D" w:rsidRPr="00607A4F" w:rsidRDefault="00DE6F2D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70" w:type="dxa"/>
          </w:tcPr>
          <w:p w:rsidR="00DE6F2D" w:rsidRPr="00607A4F" w:rsidRDefault="00DE6F2D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</w:tcPr>
          <w:p w:rsidR="00DE6F2D" w:rsidRPr="00607A4F" w:rsidRDefault="00DE6F2D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E6F2D" w:rsidRPr="00607A4F" w:rsidRDefault="00DE6F2D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E6F2D" w:rsidRPr="00607A4F" w:rsidRDefault="00DE6F2D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E6F2D" w:rsidRPr="00607A4F" w:rsidRDefault="00DE6F2D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DE6F2D" w:rsidRPr="00607A4F" w:rsidRDefault="00DE6F2D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F2D" w:rsidRPr="00607A4F" w:rsidRDefault="00DE6F2D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E6F2D" w:rsidRPr="00607A4F" w:rsidRDefault="00DE6F2D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F2D" w:rsidRPr="00607A4F" w:rsidRDefault="00DE6F2D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F2D" w:rsidRPr="00607A4F" w:rsidRDefault="00DE6F2D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F2D" w:rsidRPr="00607A4F" w:rsidRDefault="00DE6F2D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:rsidR="00DE6F2D" w:rsidRPr="00607A4F" w:rsidRDefault="00DE6F2D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A3281" w:rsidRPr="002C5BA0" w:rsidRDefault="000A3281" w:rsidP="002C5BA0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2C5BA0" w:rsidRDefault="00E65D99" w:rsidP="00E65D99">
      <w:pPr>
        <w:spacing w:before="0" w:after="200" w:line="276" w:lineRule="auto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E65D99">
        <w:rPr>
          <w:rFonts w:ascii="Times New Roman" w:eastAsia="Calibri" w:hAnsi="Times New Roman"/>
          <w:sz w:val="28"/>
          <w:szCs w:val="28"/>
          <w:lang w:eastAsia="en-US"/>
        </w:rPr>
        <w:t>Раз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дел 4. </w:t>
      </w:r>
      <w:r w:rsidR="005E56AB" w:rsidRPr="00E65D99">
        <w:rPr>
          <w:rFonts w:ascii="Times New Roman" w:eastAsia="Calibri" w:hAnsi="Times New Roman"/>
          <w:sz w:val="28"/>
          <w:szCs w:val="28"/>
          <w:lang w:eastAsia="en-US"/>
        </w:rPr>
        <w:t>Мероприятия</w:t>
      </w:r>
      <w:r w:rsidR="002C5BA0" w:rsidRPr="00E65D99">
        <w:rPr>
          <w:rFonts w:ascii="Times New Roman" w:eastAsia="Calibri" w:hAnsi="Times New Roman"/>
          <w:sz w:val="28"/>
          <w:szCs w:val="28"/>
          <w:lang w:eastAsia="en-US"/>
        </w:rPr>
        <w:t xml:space="preserve"> (результат</w:t>
      </w:r>
      <w:r w:rsidR="005E56AB" w:rsidRPr="00E65D99">
        <w:rPr>
          <w:rFonts w:ascii="Times New Roman" w:eastAsia="Calibri" w:hAnsi="Times New Roman"/>
          <w:sz w:val="28"/>
          <w:szCs w:val="28"/>
          <w:lang w:eastAsia="en-US"/>
        </w:rPr>
        <w:t>ы</w:t>
      </w:r>
      <w:r w:rsidR="00C50F5C">
        <w:rPr>
          <w:rFonts w:ascii="Times New Roman" w:eastAsia="Calibri" w:hAnsi="Times New Roman"/>
          <w:sz w:val="28"/>
          <w:szCs w:val="28"/>
          <w:lang w:eastAsia="en-US"/>
        </w:rPr>
        <w:t>) комплекса процессных</w:t>
      </w:r>
      <w:r w:rsidR="002C5BA0" w:rsidRPr="00E65D99">
        <w:rPr>
          <w:rFonts w:ascii="Times New Roman" w:eastAsia="Calibri" w:hAnsi="Times New Roman"/>
          <w:sz w:val="28"/>
          <w:szCs w:val="28"/>
          <w:lang w:eastAsia="en-US"/>
        </w:rPr>
        <w:t xml:space="preserve"> мероприятий</w:t>
      </w:r>
    </w:p>
    <w:p w:rsidR="00A50640" w:rsidRPr="00E65D99" w:rsidRDefault="00A50640" w:rsidP="00E65D99">
      <w:pPr>
        <w:spacing w:before="0" w:after="200" w:line="276" w:lineRule="auto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Style w:val="af1"/>
        <w:tblW w:w="154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76"/>
        <w:gridCol w:w="2799"/>
        <w:gridCol w:w="2012"/>
        <w:gridCol w:w="1418"/>
        <w:gridCol w:w="1137"/>
        <w:gridCol w:w="847"/>
        <w:gridCol w:w="1131"/>
        <w:gridCol w:w="1275"/>
        <w:gridCol w:w="1276"/>
        <w:gridCol w:w="992"/>
        <w:gridCol w:w="992"/>
        <w:gridCol w:w="992"/>
      </w:tblGrid>
      <w:tr w:rsidR="00510275" w:rsidRPr="002C5BA0" w:rsidTr="00A50640">
        <w:trPr>
          <w:tblHeader/>
        </w:trPr>
        <w:tc>
          <w:tcPr>
            <w:tcW w:w="576" w:type="dxa"/>
            <w:vMerge w:val="restart"/>
          </w:tcPr>
          <w:p w:rsidR="00510275" w:rsidRPr="002C5BA0" w:rsidRDefault="00510275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2C5BA0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2C5BA0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799" w:type="dxa"/>
            <w:vMerge w:val="restart"/>
          </w:tcPr>
          <w:p w:rsidR="00510275" w:rsidRPr="002C5BA0" w:rsidRDefault="00510275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Наименование мероприятия (результата)</w:t>
            </w:r>
          </w:p>
        </w:tc>
        <w:tc>
          <w:tcPr>
            <w:tcW w:w="2012" w:type="dxa"/>
            <w:vMerge w:val="restart"/>
          </w:tcPr>
          <w:p w:rsidR="00510275" w:rsidRPr="002C5BA0" w:rsidRDefault="00510275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Тип мероприятия (результата)</w:t>
            </w:r>
          </w:p>
        </w:tc>
        <w:tc>
          <w:tcPr>
            <w:tcW w:w="1418" w:type="dxa"/>
            <w:vMerge w:val="restart"/>
          </w:tcPr>
          <w:p w:rsidR="00510275" w:rsidRPr="002C5BA0" w:rsidRDefault="003E5F6A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3E5F6A">
              <w:rPr>
                <w:rFonts w:ascii="Times New Roman" w:hAnsi="Times New Roman"/>
                <w:szCs w:val="24"/>
              </w:rPr>
              <w:t>Условное обозначение единицы измерения (по ОКЕИ)</w:t>
            </w:r>
          </w:p>
        </w:tc>
        <w:tc>
          <w:tcPr>
            <w:tcW w:w="1984" w:type="dxa"/>
            <w:gridSpan w:val="2"/>
          </w:tcPr>
          <w:p w:rsidR="00510275" w:rsidRPr="002C5BA0" w:rsidRDefault="00510275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5666" w:type="dxa"/>
            <w:gridSpan w:val="5"/>
          </w:tcPr>
          <w:p w:rsidR="00510275" w:rsidRPr="002C5BA0" w:rsidRDefault="00510275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992" w:type="dxa"/>
            <w:vMerge w:val="restart"/>
          </w:tcPr>
          <w:p w:rsidR="00510275" w:rsidRPr="003E5F6A" w:rsidRDefault="00510275" w:rsidP="00510275">
            <w:pPr>
              <w:spacing w:line="276" w:lineRule="auto"/>
              <w:ind w:firstLine="0"/>
              <w:rPr>
                <w:szCs w:val="24"/>
              </w:rPr>
            </w:pPr>
            <w:r w:rsidRPr="003E5F6A">
              <w:rPr>
                <w:szCs w:val="24"/>
              </w:rPr>
              <w:t xml:space="preserve">Связь с показателями комплекса процессных мероприятий (при наличии) </w:t>
            </w:r>
          </w:p>
        </w:tc>
      </w:tr>
      <w:tr w:rsidR="00510275" w:rsidRPr="002C5BA0" w:rsidTr="00A50640">
        <w:trPr>
          <w:tblHeader/>
        </w:trPr>
        <w:tc>
          <w:tcPr>
            <w:tcW w:w="576" w:type="dxa"/>
            <w:vMerge/>
          </w:tcPr>
          <w:p w:rsidR="00510275" w:rsidRPr="002C5BA0" w:rsidRDefault="00510275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99" w:type="dxa"/>
            <w:vMerge/>
          </w:tcPr>
          <w:p w:rsidR="00510275" w:rsidRPr="002C5BA0" w:rsidRDefault="00510275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12" w:type="dxa"/>
            <w:vMerge/>
          </w:tcPr>
          <w:p w:rsidR="00510275" w:rsidRPr="002C5BA0" w:rsidRDefault="00510275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510275" w:rsidRPr="002C5BA0" w:rsidRDefault="00510275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7" w:type="dxa"/>
          </w:tcPr>
          <w:p w:rsidR="00510275" w:rsidRPr="002C5BA0" w:rsidRDefault="00510275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847" w:type="dxa"/>
          </w:tcPr>
          <w:p w:rsidR="00510275" w:rsidRPr="002C5BA0" w:rsidRDefault="00510275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1131" w:type="dxa"/>
          </w:tcPr>
          <w:p w:rsidR="00510275" w:rsidRPr="002C5BA0" w:rsidRDefault="00510275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275" w:type="dxa"/>
          </w:tcPr>
          <w:p w:rsidR="00510275" w:rsidRPr="002C5BA0" w:rsidRDefault="00510275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1276" w:type="dxa"/>
          </w:tcPr>
          <w:p w:rsidR="00510275" w:rsidRPr="002C5BA0" w:rsidRDefault="00510275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992" w:type="dxa"/>
          </w:tcPr>
          <w:p w:rsidR="00510275" w:rsidRPr="002C5BA0" w:rsidRDefault="00510275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992" w:type="dxa"/>
          </w:tcPr>
          <w:p w:rsidR="00510275" w:rsidRPr="002C5BA0" w:rsidRDefault="00510275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992" w:type="dxa"/>
            <w:vMerge/>
          </w:tcPr>
          <w:p w:rsidR="00510275" w:rsidRPr="002C5BA0" w:rsidRDefault="00510275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10275" w:rsidRPr="002C5BA0" w:rsidTr="00A50640">
        <w:trPr>
          <w:tblHeader/>
        </w:trPr>
        <w:tc>
          <w:tcPr>
            <w:tcW w:w="576" w:type="dxa"/>
          </w:tcPr>
          <w:p w:rsidR="00510275" w:rsidRPr="002C5BA0" w:rsidRDefault="00510275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2799" w:type="dxa"/>
          </w:tcPr>
          <w:p w:rsidR="00510275" w:rsidRPr="002C5BA0" w:rsidRDefault="00510275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012" w:type="dxa"/>
          </w:tcPr>
          <w:p w:rsidR="00510275" w:rsidRPr="002C5BA0" w:rsidRDefault="00510275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18" w:type="dxa"/>
          </w:tcPr>
          <w:p w:rsidR="00510275" w:rsidRPr="002C5BA0" w:rsidRDefault="00510275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7" w:type="dxa"/>
          </w:tcPr>
          <w:p w:rsidR="00510275" w:rsidRPr="002C5BA0" w:rsidRDefault="00510275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847" w:type="dxa"/>
          </w:tcPr>
          <w:p w:rsidR="00510275" w:rsidRPr="002C5BA0" w:rsidRDefault="00510275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31" w:type="dxa"/>
          </w:tcPr>
          <w:p w:rsidR="00510275" w:rsidRPr="002C5BA0" w:rsidRDefault="00510275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275" w:type="dxa"/>
          </w:tcPr>
          <w:p w:rsidR="00510275" w:rsidRPr="002C5BA0" w:rsidRDefault="00510275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276" w:type="dxa"/>
          </w:tcPr>
          <w:p w:rsidR="00510275" w:rsidRPr="002C5BA0" w:rsidRDefault="00510275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992" w:type="dxa"/>
          </w:tcPr>
          <w:p w:rsidR="00510275" w:rsidRPr="002C5BA0" w:rsidRDefault="00510275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992" w:type="dxa"/>
          </w:tcPr>
          <w:p w:rsidR="00510275" w:rsidRPr="002C5BA0" w:rsidRDefault="00510275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992" w:type="dxa"/>
          </w:tcPr>
          <w:p w:rsidR="00510275" w:rsidRPr="002C5BA0" w:rsidRDefault="00A50640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</w:tr>
      <w:tr w:rsidR="00510275" w:rsidRPr="002C5BA0" w:rsidTr="00510275">
        <w:trPr>
          <w:trHeight w:val="161"/>
        </w:trPr>
        <w:tc>
          <w:tcPr>
            <w:tcW w:w="14455" w:type="dxa"/>
            <w:gridSpan w:val="11"/>
          </w:tcPr>
          <w:p w:rsidR="00510275" w:rsidRPr="002C5BA0" w:rsidRDefault="00510275" w:rsidP="00FF0A44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proofErr w:type="gramStart"/>
            <w:r w:rsidRPr="003E1493">
              <w:rPr>
                <w:rFonts w:ascii="Times New Roman" w:hAnsi="Times New Roman" w:hint="eastAsia"/>
                <w:szCs w:val="24"/>
              </w:rPr>
              <w:t>Задача</w:t>
            </w:r>
            <w:r>
              <w:rPr>
                <w:rFonts w:ascii="Times New Roman" w:hAnsi="Times New Roman"/>
                <w:szCs w:val="24"/>
              </w:rPr>
              <w:t xml:space="preserve"> 1 </w:t>
            </w:r>
            <w:r w:rsidRPr="003E1493">
              <w:rPr>
                <w:rFonts w:ascii="Times New Roman" w:hAnsi="Times New Roman"/>
                <w:szCs w:val="24"/>
              </w:rPr>
              <w:t xml:space="preserve"> «</w:t>
            </w:r>
            <w:proofErr w:type="spellStart"/>
            <w:r w:rsidRPr="003E1493">
              <w:rPr>
                <w:rFonts w:ascii="Times New Roman" w:hAnsi="Times New Roman" w:hint="eastAsia"/>
                <w:szCs w:val="24"/>
              </w:rPr>
              <w:t>Сейсмоусиление</w:t>
            </w:r>
            <w:proofErr w:type="spellEnd"/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существующих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объектов</w:t>
            </w:r>
            <w:r w:rsidRPr="003E1493">
              <w:rPr>
                <w:rFonts w:ascii="Times New Roman" w:hAnsi="Times New Roman"/>
                <w:szCs w:val="24"/>
              </w:rPr>
              <w:t xml:space="preserve">, </w:t>
            </w:r>
            <w:r w:rsidRPr="003E1493">
              <w:rPr>
                <w:rFonts w:ascii="Times New Roman" w:hAnsi="Times New Roman" w:hint="eastAsia"/>
                <w:szCs w:val="24"/>
              </w:rPr>
              <w:t>находящихся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в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муниципальной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собственности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и</w:t>
            </w:r>
            <w:r w:rsidRPr="003E1493">
              <w:rPr>
                <w:rFonts w:ascii="Times New Roman" w:hAnsi="Times New Roman"/>
                <w:szCs w:val="24"/>
              </w:rPr>
              <w:t xml:space="preserve"> (</w:t>
            </w:r>
            <w:r w:rsidRPr="003E1493">
              <w:rPr>
                <w:rFonts w:ascii="Times New Roman" w:hAnsi="Times New Roman" w:hint="eastAsia"/>
                <w:szCs w:val="24"/>
              </w:rPr>
              <w:t>или</w:t>
            </w:r>
            <w:r w:rsidRPr="003E1493">
              <w:rPr>
                <w:rFonts w:ascii="Times New Roman" w:hAnsi="Times New Roman"/>
                <w:szCs w:val="24"/>
              </w:rPr>
              <w:t xml:space="preserve">) </w:t>
            </w:r>
            <w:r w:rsidRPr="003E1493">
              <w:rPr>
                <w:rFonts w:ascii="Times New Roman" w:hAnsi="Times New Roman" w:hint="eastAsia"/>
                <w:szCs w:val="24"/>
              </w:rPr>
              <w:t>строительство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новых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сейсмостойких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объектов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взамен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объектов</w:t>
            </w:r>
            <w:r w:rsidRPr="003E1493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3E1493">
              <w:rPr>
                <w:rFonts w:ascii="Times New Roman" w:hAnsi="Times New Roman" w:hint="eastAsia"/>
                <w:szCs w:val="24"/>
              </w:rPr>
              <w:t>сейсмоусиление</w:t>
            </w:r>
            <w:proofErr w:type="spellEnd"/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или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реконструкция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которых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экономически</w:t>
            </w:r>
            <w:r w:rsidRPr="003E1493">
              <w:rPr>
                <w:rFonts w:ascii="Times New Roman" w:hAnsi="Times New Roman"/>
                <w:szCs w:val="24"/>
              </w:rPr>
              <w:t xml:space="preserve"> </w:t>
            </w:r>
            <w:r w:rsidRPr="003E1493">
              <w:rPr>
                <w:rFonts w:ascii="Times New Roman" w:hAnsi="Times New Roman" w:hint="eastAsia"/>
                <w:szCs w:val="24"/>
              </w:rPr>
              <w:t>нецелесообразны»</w:t>
            </w:r>
            <w:proofErr w:type="gramEnd"/>
          </w:p>
        </w:tc>
        <w:tc>
          <w:tcPr>
            <w:tcW w:w="992" w:type="dxa"/>
          </w:tcPr>
          <w:p w:rsidR="00510275" w:rsidRPr="003E1493" w:rsidRDefault="00510275" w:rsidP="00FF0A44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DC3A49" w:rsidRPr="002C5BA0" w:rsidTr="00510275">
        <w:tc>
          <w:tcPr>
            <w:tcW w:w="576" w:type="dxa"/>
          </w:tcPr>
          <w:p w:rsidR="00DC3A49" w:rsidRPr="002C5BA0" w:rsidRDefault="00DC3A49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799" w:type="dxa"/>
          </w:tcPr>
          <w:p w:rsidR="00DC3A49" w:rsidRPr="002C5BA0" w:rsidRDefault="00DC3A49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0A3281">
              <w:rPr>
                <w:rFonts w:ascii="Times New Roman" w:hAnsi="Times New Roman"/>
                <w:szCs w:val="24"/>
              </w:rPr>
              <w:t>Мероприятие 1  «</w:t>
            </w:r>
            <w:proofErr w:type="spellStart"/>
            <w:r w:rsidRPr="000A3281">
              <w:rPr>
                <w:rFonts w:ascii="Times New Roman" w:hAnsi="Times New Roman"/>
                <w:szCs w:val="24"/>
              </w:rPr>
              <w:t>Сейсмоусиление</w:t>
            </w:r>
            <w:proofErr w:type="spellEnd"/>
            <w:r w:rsidRPr="000A3281">
              <w:rPr>
                <w:rFonts w:ascii="Times New Roman" w:hAnsi="Times New Roman"/>
                <w:szCs w:val="24"/>
              </w:rPr>
              <w:t xml:space="preserve"> (реконструкция) объектов, находящихся в муниципальной собственности»</w:t>
            </w:r>
          </w:p>
        </w:tc>
        <w:tc>
          <w:tcPr>
            <w:tcW w:w="2012" w:type="dxa"/>
          </w:tcPr>
          <w:p w:rsidR="00DC3A49" w:rsidRPr="002C5BA0" w:rsidRDefault="00BF2D40" w:rsidP="000C3CD9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F2D40">
              <w:rPr>
                <w:rFonts w:ascii="Times New Roman" w:hAnsi="Times New Roman"/>
                <w:szCs w:val="24"/>
              </w:rPr>
              <w:t>Приобретение товаров, работ, услуг</w:t>
            </w:r>
          </w:p>
        </w:tc>
        <w:tc>
          <w:tcPr>
            <w:tcW w:w="1418" w:type="dxa"/>
          </w:tcPr>
          <w:p w:rsidR="00DC3A49" w:rsidRPr="002C5BA0" w:rsidRDefault="00DC3A49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1137" w:type="dxa"/>
          </w:tcPr>
          <w:p w:rsidR="00DC3A49" w:rsidRPr="002C5BA0" w:rsidRDefault="00DC3A49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47" w:type="dxa"/>
          </w:tcPr>
          <w:p w:rsidR="00DC3A49" w:rsidRPr="002C5BA0" w:rsidRDefault="00DC3A49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1131" w:type="dxa"/>
          </w:tcPr>
          <w:p w:rsidR="00DC3A49" w:rsidRPr="002C5BA0" w:rsidRDefault="00DC3A49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5" w:type="dxa"/>
          </w:tcPr>
          <w:p w:rsidR="00DC3A49" w:rsidRPr="002C5BA0" w:rsidRDefault="00DC3A49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:rsidR="00DC3A49" w:rsidRPr="002C5BA0" w:rsidRDefault="00DC3A49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DC3A49" w:rsidRPr="002C5BA0" w:rsidRDefault="00DC3A49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992" w:type="dxa"/>
          </w:tcPr>
          <w:p w:rsidR="00DC3A49" w:rsidRPr="002C5BA0" w:rsidRDefault="00DC3A49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DC3A49" w:rsidRPr="00D00096" w:rsidRDefault="00DC3A49" w:rsidP="00D0009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009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завершенных реконструкцией объектов, соответствующих требованиям </w:t>
            </w:r>
            <w:proofErr w:type="spellStart"/>
            <w:r w:rsidRPr="00D00096">
              <w:rPr>
                <w:rFonts w:ascii="Times New Roman" w:hAnsi="Times New Roman" w:cs="Times New Roman"/>
                <w:sz w:val="24"/>
                <w:szCs w:val="24"/>
              </w:rPr>
              <w:t>сейсмоустойчивости</w:t>
            </w:r>
            <w:proofErr w:type="spellEnd"/>
            <w:r w:rsidRPr="00D000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3A49" w:rsidRPr="002C5BA0" w:rsidTr="00510275">
        <w:tc>
          <w:tcPr>
            <w:tcW w:w="576" w:type="dxa"/>
          </w:tcPr>
          <w:p w:rsidR="00DC3A49" w:rsidRPr="002C5BA0" w:rsidRDefault="00DC3A49" w:rsidP="00243EE5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r w:rsidRPr="002C5BA0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799" w:type="dxa"/>
          </w:tcPr>
          <w:p w:rsidR="00DC3A49" w:rsidRPr="002C5BA0" w:rsidRDefault="00DC3A49" w:rsidP="00546DE7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0A3281">
              <w:rPr>
                <w:rFonts w:ascii="Times New Roman" w:hAnsi="Times New Roman"/>
                <w:szCs w:val="24"/>
              </w:rPr>
              <w:t xml:space="preserve">Мероприятие 2 </w:t>
            </w:r>
            <w:r w:rsidRPr="00546DE7">
              <w:rPr>
                <w:rFonts w:ascii="Times New Roman" w:hAnsi="Times New Roman"/>
                <w:szCs w:val="24"/>
              </w:rPr>
              <w:t xml:space="preserve">«Строительство новых сейсмостойких объектов, взамен объектов </w:t>
            </w:r>
            <w:proofErr w:type="spellStart"/>
            <w:r w:rsidRPr="00546DE7">
              <w:rPr>
                <w:rFonts w:ascii="Times New Roman" w:hAnsi="Times New Roman"/>
                <w:szCs w:val="24"/>
              </w:rPr>
              <w:t>сейсмоусиление</w:t>
            </w:r>
            <w:proofErr w:type="spellEnd"/>
            <w:r w:rsidRPr="00546DE7">
              <w:rPr>
                <w:rFonts w:ascii="Times New Roman" w:hAnsi="Times New Roman"/>
                <w:szCs w:val="24"/>
              </w:rPr>
              <w:t xml:space="preserve"> или реконструкция которых экономически </w:t>
            </w:r>
            <w:proofErr w:type="gramStart"/>
            <w:r w:rsidRPr="00546DE7">
              <w:rPr>
                <w:rFonts w:ascii="Times New Roman" w:hAnsi="Times New Roman"/>
                <w:szCs w:val="24"/>
              </w:rPr>
              <w:t>нецелесообразны</w:t>
            </w:r>
            <w:proofErr w:type="gramEnd"/>
            <w:r w:rsidRPr="00546DE7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012" w:type="dxa"/>
          </w:tcPr>
          <w:p w:rsidR="00DC3A49" w:rsidRPr="002C5BA0" w:rsidRDefault="00BF2D40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F2D40">
              <w:rPr>
                <w:rFonts w:ascii="Times New Roman" w:hAnsi="Times New Roman"/>
                <w:szCs w:val="24"/>
              </w:rPr>
              <w:t>Приобретение товаров, работ, услуг</w:t>
            </w:r>
          </w:p>
        </w:tc>
        <w:tc>
          <w:tcPr>
            <w:tcW w:w="1418" w:type="dxa"/>
          </w:tcPr>
          <w:p w:rsidR="00DC3A49" w:rsidRPr="002C5BA0" w:rsidRDefault="00DC3A49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1137" w:type="dxa"/>
          </w:tcPr>
          <w:p w:rsidR="00DC3A49" w:rsidRPr="002C5BA0" w:rsidRDefault="00DC3A49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47" w:type="dxa"/>
          </w:tcPr>
          <w:p w:rsidR="00DC3A49" w:rsidRPr="002C5BA0" w:rsidRDefault="00DC3A49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1131" w:type="dxa"/>
          </w:tcPr>
          <w:p w:rsidR="00DC3A49" w:rsidRPr="002C5BA0" w:rsidRDefault="00DC3A49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5" w:type="dxa"/>
          </w:tcPr>
          <w:p w:rsidR="00DC3A49" w:rsidRPr="002C5BA0" w:rsidRDefault="00DC3A49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:rsidR="00DC3A49" w:rsidRPr="002C5BA0" w:rsidRDefault="00DC3A49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DC3A49" w:rsidRPr="002C5BA0" w:rsidRDefault="00DC3A49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DC3A49" w:rsidRPr="002C5BA0" w:rsidRDefault="00DC3A49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DC3A49" w:rsidRPr="00D00096" w:rsidRDefault="00DC3A49" w:rsidP="00D0009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0096">
              <w:rPr>
                <w:rFonts w:ascii="Times New Roman" w:hAnsi="Times New Roman" w:cs="Times New Roman"/>
                <w:sz w:val="24"/>
                <w:szCs w:val="24"/>
              </w:rPr>
              <w:t>Количество завершённых строительством объектов, соответствующих требов</w:t>
            </w:r>
            <w:r w:rsidRPr="00D000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аниям </w:t>
            </w:r>
            <w:proofErr w:type="spellStart"/>
            <w:r w:rsidRPr="00D00096">
              <w:rPr>
                <w:rFonts w:ascii="Times New Roman" w:hAnsi="Times New Roman" w:cs="Times New Roman"/>
                <w:sz w:val="24"/>
                <w:szCs w:val="24"/>
              </w:rPr>
              <w:t>сейсмоустойчивости</w:t>
            </w:r>
            <w:proofErr w:type="spellEnd"/>
          </w:p>
        </w:tc>
      </w:tr>
    </w:tbl>
    <w:p w:rsidR="002D1613" w:rsidRDefault="002D1613" w:rsidP="00A50640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2C5BA0" w:rsidRPr="002C5BA0" w:rsidRDefault="00D164BF" w:rsidP="00D164BF">
      <w:pPr>
        <w:spacing w:before="0" w:after="200" w:line="276" w:lineRule="auto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164BF">
        <w:rPr>
          <w:rFonts w:ascii="Times New Roman" w:eastAsia="Calibri" w:hAnsi="Times New Roman"/>
          <w:sz w:val="28"/>
          <w:szCs w:val="28"/>
          <w:lang w:eastAsia="en-US"/>
        </w:rPr>
        <w:t xml:space="preserve">Раздел 5. </w:t>
      </w:r>
      <w:r w:rsidR="002C5BA0" w:rsidRPr="002C5BA0">
        <w:rPr>
          <w:rFonts w:ascii="Times New Roman" w:eastAsia="Calibri" w:hAnsi="Times New Roman"/>
          <w:sz w:val="28"/>
          <w:szCs w:val="28"/>
          <w:lang w:eastAsia="en-US"/>
        </w:rPr>
        <w:t>Финансовое обеспечение реализации комплекса процессных мероприятий</w:t>
      </w:r>
    </w:p>
    <w:p w:rsidR="002C5BA0" w:rsidRPr="002C5BA0" w:rsidRDefault="002C5BA0" w:rsidP="002C5BA0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696"/>
        <w:gridCol w:w="6355"/>
        <w:gridCol w:w="1540"/>
        <w:gridCol w:w="1148"/>
        <w:gridCol w:w="1193"/>
        <w:gridCol w:w="1261"/>
        <w:gridCol w:w="1306"/>
        <w:gridCol w:w="1287"/>
      </w:tblGrid>
      <w:tr w:rsidR="00214477" w:rsidRPr="002C5BA0" w:rsidTr="00A50640">
        <w:trPr>
          <w:tblHeader/>
        </w:trPr>
        <w:tc>
          <w:tcPr>
            <w:tcW w:w="696" w:type="dxa"/>
            <w:vMerge w:val="restart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2C5BA0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2C5BA0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6355" w:type="dxa"/>
            <w:vMerge w:val="restart"/>
          </w:tcPr>
          <w:p w:rsidR="00214477" w:rsidRPr="001F3DC4" w:rsidRDefault="00214477" w:rsidP="005825D7">
            <w:pPr>
              <w:jc w:val="center"/>
              <w:rPr>
                <w:szCs w:val="24"/>
              </w:rPr>
            </w:pPr>
            <w:r w:rsidRPr="001F3DC4">
              <w:rPr>
                <w:szCs w:val="24"/>
              </w:rPr>
              <w:t>Наименование мероприятия (результата) и источники финансового обеспечения, наименование исполнителя</w:t>
            </w:r>
          </w:p>
        </w:tc>
        <w:tc>
          <w:tcPr>
            <w:tcW w:w="7735" w:type="dxa"/>
            <w:gridSpan w:val="6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Объем финансового обеспечения по годам, тыс. рублей</w:t>
            </w:r>
          </w:p>
        </w:tc>
      </w:tr>
      <w:tr w:rsidR="00214477" w:rsidRPr="002C5BA0" w:rsidTr="00A50640">
        <w:trPr>
          <w:trHeight w:val="228"/>
          <w:tblHeader/>
        </w:trPr>
        <w:tc>
          <w:tcPr>
            <w:tcW w:w="696" w:type="dxa"/>
            <w:vMerge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  <w:vMerge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40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148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1193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1261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130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287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Всего</w:t>
            </w:r>
          </w:p>
        </w:tc>
      </w:tr>
      <w:tr w:rsidR="00214477" w:rsidRPr="002C5BA0" w:rsidTr="00A50640">
        <w:trPr>
          <w:trHeight w:val="228"/>
          <w:tblHeader/>
        </w:trPr>
        <w:tc>
          <w:tcPr>
            <w:tcW w:w="69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355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540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148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93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261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30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287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8</w:t>
            </w:r>
          </w:p>
        </w:tc>
      </w:tr>
      <w:tr w:rsidR="00214477" w:rsidRPr="002C5BA0" w:rsidTr="00FF0A44">
        <w:trPr>
          <w:trHeight w:val="393"/>
        </w:trPr>
        <w:tc>
          <w:tcPr>
            <w:tcW w:w="69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214477" w:rsidRPr="002C5BA0" w:rsidRDefault="00214477" w:rsidP="00553B78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proofErr w:type="gramStart"/>
            <w:r w:rsidRPr="002C5BA0">
              <w:rPr>
                <w:rFonts w:ascii="Times New Roman" w:hAnsi="Times New Roman"/>
                <w:szCs w:val="24"/>
              </w:rPr>
              <w:t>Комплекс процессных мероприятий «</w:t>
            </w:r>
            <w:proofErr w:type="spellStart"/>
            <w:r w:rsidRPr="00553B78">
              <w:rPr>
                <w:rFonts w:ascii="Times New Roman" w:hAnsi="Times New Roman" w:hint="eastAsia"/>
                <w:szCs w:val="24"/>
              </w:rPr>
              <w:t>Сейсмоусиление</w:t>
            </w:r>
            <w:proofErr w:type="spellEnd"/>
            <w:r w:rsidRPr="00553B78">
              <w:rPr>
                <w:rFonts w:ascii="Times New Roman" w:hAnsi="Times New Roman"/>
                <w:szCs w:val="24"/>
              </w:rPr>
              <w:t xml:space="preserve"> (</w:t>
            </w:r>
            <w:r w:rsidRPr="00553B78">
              <w:rPr>
                <w:rFonts w:ascii="Times New Roman" w:hAnsi="Times New Roman" w:hint="eastAsia"/>
                <w:szCs w:val="24"/>
              </w:rPr>
              <w:t>реконструкция</w:t>
            </w:r>
            <w:r w:rsidRPr="00553B78">
              <w:rPr>
                <w:rFonts w:ascii="Times New Roman" w:hAnsi="Times New Roman"/>
                <w:szCs w:val="24"/>
              </w:rPr>
              <w:t xml:space="preserve">) </w:t>
            </w:r>
            <w:r w:rsidRPr="00553B78">
              <w:rPr>
                <w:rFonts w:ascii="Times New Roman" w:hAnsi="Times New Roman" w:hint="eastAsia"/>
                <w:szCs w:val="24"/>
              </w:rPr>
              <w:t>существующих</w:t>
            </w:r>
            <w:r w:rsidRPr="00553B78">
              <w:rPr>
                <w:rFonts w:ascii="Times New Roman" w:hAnsi="Times New Roman"/>
                <w:szCs w:val="24"/>
              </w:rPr>
              <w:t xml:space="preserve"> </w:t>
            </w:r>
            <w:r w:rsidRPr="00553B78">
              <w:rPr>
                <w:rFonts w:ascii="Times New Roman" w:hAnsi="Times New Roman" w:hint="eastAsia"/>
                <w:szCs w:val="24"/>
              </w:rPr>
              <w:t>объектов</w:t>
            </w:r>
            <w:r w:rsidRPr="00553B78">
              <w:rPr>
                <w:rFonts w:ascii="Times New Roman" w:hAnsi="Times New Roman"/>
                <w:szCs w:val="24"/>
              </w:rPr>
              <w:t xml:space="preserve">, </w:t>
            </w:r>
            <w:r w:rsidRPr="00553B78">
              <w:rPr>
                <w:rFonts w:ascii="Times New Roman" w:hAnsi="Times New Roman" w:hint="eastAsia"/>
                <w:szCs w:val="24"/>
              </w:rPr>
              <w:t>находящихся</w:t>
            </w:r>
            <w:r w:rsidRPr="00553B78">
              <w:rPr>
                <w:rFonts w:ascii="Times New Roman" w:hAnsi="Times New Roman"/>
                <w:szCs w:val="24"/>
              </w:rPr>
              <w:t xml:space="preserve"> </w:t>
            </w:r>
            <w:r w:rsidRPr="00553B78">
              <w:rPr>
                <w:rFonts w:ascii="Times New Roman" w:hAnsi="Times New Roman" w:hint="eastAsia"/>
                <w:szCs w:val="24"/>
              </w:rPr>
              <w:t>в</w:t>
            </w:r>
            <w:r w:rsidRPr="00553B78">
              <w:rPr>
                <w:rFonts w:ascii="Times New Roman" w:hAnsi="Times New Roman"/>
                <w:szCs w:val="24"/>
              </w:rPr>
              <w:t xml:space="preserve"> </w:t>
            </w:r>
            <w:r w:rsidRPr="00553B78">
              <w:rPr>
                <w:rFonts w:ascii="Times New Roman" w:hAnsi="Times New Roman" w:hint="eastAsia"/>
                <w:szCs w:val="24"/>
              </w:rPr>
              <w:t>муниципальной</w:t>
            </w:r>
            <w:r w:rsidRPr="00553B78">
              <w:rPr>
                <w:rFonts w:ascii="Times New Roman" w:hAnsi="Times New Roman"/>
                <w:szCs w:val="24"/>
              </w:rPr>
              <w:t xml:space="preserve"> </w:t>
            </w:r>
            <w:r w:rsidRPr="00553B78">
              <w:rPr>
                <w:rFonts w:ascii="Times New Roman" w:hAnsi="Times New Roman" w:hint="eastAsia"/>
                <w:szCs w:val="24"/>
              </w:rPr>
              <w:t>собственности</w:t>
            </w:r>
            <w:r w:rsidRPr="00553B78">
              <w:rPr>
                <w:rFonts w:ascii="Times New Roman" w:hAnsi="Times New Roman"/>
                <w:szCs w:val="24"/>
              </w:rPr>
              <w:t xml:space="preserve">  </w:t>
            </w:r>
            <w:r w:rsidRPr="00553B78">
              <w:rPr>
                <w:rFonts w:ascii="Times New Roman" w:hAnsi="Times New Roman" w:hint="eastAsia"/>
                <w:szCs w:val="24"/>
              </w:rPr>
              <w:t>и</w:t>
            </w:r>
            <w:r w:rsidRPr="00553B78">
              <w:rPr>
                <w:rFonts w:ascii="Times New Roman" w:hAnsi="Times New Roman"/>
                <w:szCs w:val="24"/>
              </w:rPr>
              <w:t xml:space="preserve"> (</w:t>
            </w:r>
            <w:r w:rsidRPr="00553B78">
              <w:rPr>
                <w:rFonts w:ascii="Times New Roman" w:hAnsi="Times New Roman" w:hint="eastAsia"/>
                <w:szCs w:val="24"/>
              </w:rPr>
              <w:t>или</w:t>
            </w:r>
            <w:r w:rsidRPr="00553B78">
              <w:rPr>
                <w:rFonts w:ascii="Times New Roman" w:hAnsi="Times New Roman"/>
                <w:szCs w:val="24"/>
              </w:rPr>
              <w:t xml:space="preserve">) </w:t>
            </w:r>
            <w:r w:rsidRPr="00553B78">
              <w:rPr>
                <w:rFonts w:ascii="Times New Roman" w:hAnsi="Times New Roman" w:hint="eastAsia"/>
                <w:szCs w:val="24"/>
              </w:rPr>
              <w:t>строительство</w:t>
            </w:r>
            <w:r w:rsidRPr="00553B78">
              <w:rPr>
                <w:rFonts w:ascii="Times New Roman" w:hAnsi="Times New Roman"/>
                <w:szCs w:val="24"/>
              </w:rPr>
              <w:t xml:space="preserve"> </w:t>
            </w:r>
            <w:r w:rsidRPr="00553B78">
              <w:rPr>
                <w:rFonts w:ascii="Times New Roman" w:hAnsi="Times New Roman" w:hint="eastAsia"/>
                <w:szCs w:val="24"/>
              </w:rPr>
              <w:t>новых</w:t>
            </w:r>
            <w:r w:rsidRPr="00553B78">
              <w:rPr>
                <w:rFonts w:ascii="Times New Roman" w:hAnsi="Times New Roman"/>
                <w:szCs w:val="24"/>
              </w:rPr>
              <w:t xml:space="preserve"> </w:t>
            </w:r>
            <w:r w:rsidRPr="00553B78">
              <w:rPr>
                <w:rFonts w:ascii="Times New Roman" w:hAnsi="Times New Roman" w:hint="eastAsia"/>
                <w:szCs w:val="24"/>
              </w:rPr>
              <w:t>сейсмостойких</w:t>
            </w:r>
            <w:r w:rsidRPr="00553B78">
              <w:rPr>
                <w:rFonts w:ascii="Times New Roman" w:hAnsi="Times New Roman"/>
                <w:szCs w:val="24"/>
              </w:rPr>
              <w:t xml:space="preserve"> </w:t>
            </w:r>
            <w:r w:rsidRPr="00553B78">
              <w:rPr>
                <w:rFonts w:ascii="Times New Roman" w:hAnsi="Times New Roman" w:hint="eastAsia"/>
                <w:szCs w:val="24"/>
              </w:rPr>
              <w:t>объектов</w:t>
            </w:r>
            <w:r w:rsidRPr="00553B78">
              <w:rPr>
                <w:rFonts w:ascii="Times New Roman" w:hAnsi="Times New Roman"/>
                <w:szCs w:val="24"/>
              </w:rPr>
              <w:t xml:space="preserve"> </w:t>
            </w:r>
            <w:r w:rsidRPr="00553B78">
              <w:rPr>
                <w:rFonts w:ascii="Times New Roman" w:hAnsi="Times New Roman" w:hint="eastAsia"/>
                <w:szCs w:val="24"/>
              </w:rPr>
              <w:t>взамен</w:t>
            </w:r>
            <w:r w:rsidRPr="00553B78">
              <w:rPr>
                <w:rFonts w:ascii="Times New Roman" w:hAnsi="Times New Roman"/>
                <w:szCs w:val="24"/>
              </w:rPr>
              <w:t xml:space="preserve"> </w:t>
            </w:r>
            <w:r w:rsidRPr="00553B78">
              <w:rPr>
                <w:rFonts w:ascii="Times New Roman" w:hAnsi="Times New Roman" w:hint="eastAsia"/>
                <w:szCs w:val="24"/>
              </w:rPr>
              <w:t>объектов</w:t>
            </w:r>
            <w:r w:rsidRPr="00553B78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553B78">
              <w:rPr>
                <w:rFonts w:ascii="Times New Roman" w:hAnsi="Times New Roman" w:hint="eastAsia"/>
                <w:szCs w:val="24"/>
              </w:rPr>
              <w:t>сейсмоусиление</w:t>
            </w:r>
            <w:proofErr w:type="spellEnd"/>
            <w:r w:rsidRPr="00553B78">
              <w:rPr>
                <w:rFonts w:ascii="Times New Roman" w:hAnsi="Times New Roman"/>
                <w:szCs w:val="24"/>
              </w:rPr>
              <w:t xml:space="preserve"> </w:t>
            </w:r>
            <w:r w:rsidRPr="00553B78">
              <w:rPr>
                <w:rFonts w:ascii="Times New Roman" w:hAnsi="Times New Roman" w:hint="eastAsia"/>
                <w:szCs w:val="24"/>
              </w:rPr>
              <w:t>или</w:t>
            </w:r>
            <w:r w:rsidRPr="00553B78">
              <w:rPr>
                <w:rFonts w:ascii="Times New Roman" w:hAnsi="Times New Roman"/>
                <w:szCs w:val="24"/>
              </w:rPr>
              <w:t xml:space="preserve"> </w:t>
            </w:r>
            <w:r w:rsidRPr="00553B78">
              <w:rPr>
                <w:rFonts w:ascii="Times New Roman" w:hAnsi="Times New Roman" w:hint="eastAsia"/>
                <w:szCs w:val="24"/>
              </w:rPr>
              <w:t>реконструкция</w:t>
            </w:r>
            <w:r w:rsidRPr="00553B78">
              <w:rPr>
                <w:rFonts w:ascii="Times New Roman" w:hAnsi="Times New Roman"/>
                <w:szCs w:val="24"/>
              </w:rPr>
              <w:t xml:space="preserve"> </w:t>
            </w:r>
            <w:r w:rsidRPr="00553B78">
              <w:rPr>
                <w:rFonts w:ascii="Times New Roman" w:hAnsi="Times New Roman" w:hint="eastAsia"/>
                <w:szCs w:val="24"/>
              </w:rPr>
              <w:t>которых</w:t>
            </w:r>
            <w:r w:rsidRPr="00553B78">
              <w:rPr>
                <w:rFonts w:ascii="Times New Roman" w:hAnsi="Times New Roman"/>
                <w:szCs w:val="24"/>
              </w:rPr>
              <w:t xml:space="preserve"> </w:t>
            </w:r>
            <w:r w:rsidRPr="00553B78">
              <w:rPr>
                <w:rFonts w:ascii="Times New Roman" w:hAnsi="Times New Roman" w:hint="eastAsia"/>
                <w:szCs w:val="24"/>
              </w:rPr>
              <w:t>экономически</w:t>
            </w:r>
            <w:r w:rsidRPr="00553B78">
              <w:rPr>
                <w:rFonts w:ascii="Times New Roman" w:hAnsi="Times New Roman"/>
                <w:szCs w:val="24"/>
              </w:rPr>
              <w:t xml:space="preserve"> </w:t>
            </w:r>
            <w:r w:rsidRPr="00553B78">
              <w:rPr>
                <w:rFonts w:ascii="Times New Roman" w:hAnsi="Times New Roman" w:hint="eastAsia"/>
                <w:szCs w:val="24"/>
              </w:rPr>
              <w:lastRenderedPageBreak/>
              <w:t>нецелесообразны</w:t>
            </w:r>
            <w:r w:rsidRPr="002C5BA0">
              <w:rPr>
                <w:rFonts w:ascii="Times New Roman" w:hAnsi="Times New Roman"/>
                <w:szCs w:val="24"/>
              </w:rPr>
              <w:t xml:space="preserve">», в </w:t>
            </w:r>
            <w:proofErr w:type="spellStart"/>
            <w:r w:rsidRPr="002C5BA0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2C5BA0">
              <w:rPr>
                <w:rFonts w:ascii="Times New Roman" w:hAnsi="Times New Roman"/>
                <w:szCs w:val="24"/>
              </w:rPr>
              <w:t>.:</w:t>
            </w:r>
            <w:proofErr w:type="gramEnd"/>
          </w:p>
        </w:tc>
        <w:tc>
          <w:tcPr>
            <w:tcW w:w="1540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-</w:t>
            </w:r>
          </w:p>
        </w:tc>
        <w:tc>
          <w:tcPr>
            <w:tcW w:w="1148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93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D54A2">
              <w:rPr>
                <w:rFonts w:ascii="Times New Roman" w:hAnsi="Times New Roman"/>
                <w:szCs w:val="24"/>
              </w:rPr>
              <w:t>136 490,0</w:t>
            </w:r>
          </w:p>
        </w:tc>
        <w:tc>
          <w:tcPr>
            <w:tcW w:w="1261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7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D54A2">
              <w:rPr>
                <w:rFonts w:ascii="Times New Roman" w:hAnsi="Times New Roman"/>
                <w:szCs w:val="24"/>
              </w:rPr>
              <w:t>136 490,0</w:t>
            </w:r>
          </w:p>
        </w:tc>
      </w:tr>
      <w:tr w:rsidR="00214477" w:rsidRPr="002C5BA0" w:rsidTr="00FF0A44">
        <w:tc>
          <w:tcPr>
            <w:tcW w:w="69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 xml:space="preserve">Федеральный бюджет </w:t>
            </w:r>
          </w:p>
        </w:tc>
        <w:tc>
          <w:tcPr>
            <w:tcW w:w="1540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2C5BA0"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148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2C5BA0"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193" w:type="dxa"/>
          </w:tcPr>
          <w:p w:rsidR="00214477" w:rsidRPr="002C5BA0" w:rsidRDefault="00214477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D54A2">
              <w:rPr>
                <w:rFonts w:ascii="Times New Roman" w:hAnsi="Times New Roman"/>
                <w:szCs w:val="24"/>
              </w:rPr>
              <w:t>136 490,0</w:t>
            </w:r>
          </w:p>
        </w:tc>
        <w:tc>
          <w:tcPr>
            <w:tcW w:w="1261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2C5BA0">
              <w:rPr>
                <w:rFonts w:ascii="Times New Roman" w:hAnsi="Times New Roman"/>
                <w:szCs w:val="24"/>
                <w:lang w:val="en-US"/>
              </w:rPr>
              <w:t>-</w:t>
            </w:r>
          </w:p>
        </w:tc>
        <w:tc>
          <w:tcPr>
            <w:tcW w:w="130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2C5BA0">
              <w:rPr>
                <w:rFonts w:ascii="Times New Roman" w:hAnsi="Times New Roman"/>
                <w:szCs w:val="24"/>
                <w:lang w:val="en-US"/>
              </w:rPr>
              <w:t>-</w:t>
            </w:r>
          </w:p>
        </w:tc>
        <w:tc>
          <w:tcPr>
            <w:tcW w:w="1287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D54A2">
              <w:rPr>
                <w:rFonts w:ascii="Times New Roman" w:hAnsi="Times New Roman"/>
                <w:szCs w:val="24"/>
              </w:rPr>
              <w:t>136 490,0</w:t>
            </w:r>
          </w:p>
        </w:tc>
      </w:tr>
      <w:tr w:rsidR="00214477" w:rsidRPr="002C5BA0" w:rsidTr="00FF0A44">
        <w:tc>
          <w:tcPr>
            <w:tcW w:w="69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40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2C5BA0"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148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2C5BA0"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193" w:type="dxa"/>
          </w:tcPr>
          <w:p w:rsidR="00214477" w:rsidRPr="002C5BA0" w:rsidRDefault="00214477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D54A2">
              <w:rPr>
                <w:rFonts w:ascii="Times New Roman" w:hAnsi="Times New Roman"/>
                <w:szCs w:val="24"/>
              </w:rPr>
              <w:t>136 490,0</w:t>
            </w:r>
          </w:p>
        </w:tc>
        <w:tc>
          <w:tcPr>
            <w:tcW w:w="1261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2C5BA0">
              <w:rPr>
                <w:rFonts w:ascii="Times New Roman" w:hAnsi="Times New Roman"/>
                <w:szCs w:val="24"/>
                <w:lang w:val="en-US"/>
              </w:rPr>
              <w:t>-</w:t>
            </w:r>
          </w:p>
        </w:tc>
        <w:tc>
          <w:tcPr>
            <w:tcW w:w="130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2C5BA0">
              <w:rPr>
                <w:rFonts w:ascii="Times New Roman" w:hAnsi="Times New Roman"/>
                <w:szCs w:val="24"/>
                <w:lang w:val="en-US"/>
              </w:rPr>
              <w:t>-</w:t>
            </w:r>
          </w:p>
        </w:tc>
        <w:tc>
          <w:tcPr>
            <w:tcW w:w="1287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D54A2">
              <w:rPr>
                <w:rFonts w:ascii="Times New Roman" w:hAnsi="Times New Roman"/>
                <w:szCs w:val="24"/>
              </w:rPr>
              <w:t>136 490,0</w:t>
            </w:r>
          </w:p>
        </w:tc>
      </w:tr>
      <w:tr w:rsidR="00214477" w:rsidRPr="002C5BA0" w:rsidTr="00FF0A44">
        <w:tc>
          <w:tcPr>
            <w:tcW w:w="69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</w:rPr>
              <w:t>Местный бюджет</w:t>
            </w:r>
            <w:r w:rsidRPr="002C5BA0">
              <w:rPr>
                <w:rFonts w:ascii="Times New Roman" w:hAnsi="Times New Roman"/>
              </w:rPr>
              <w:tab/>
            </w:r>
          </w:p>
        </w:tc>
        <w:tc>
          <w:tcPr>
            <w:tcW w:w="1540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48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93" w:type="dxa"/>
          </w:tcPr>
          <w:p w:rsidR="00214477" w:rsidRPr="002C5BA0" w:rsidRDefault="00214477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61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7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D54A2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214477" w:rsidRPr="002C5BA0" w:rsidTr="00FF0A44">
        <w:tc>
          <w:tcPr>
            <w:tcW w:w="69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В</w:t>
            </w:r>
            <w:r w:rsidRPr="002C5BA0">
              <w:rPr>
                <w:rFonts w:ascii="Times New Roman" w:hAnsi="Times New Roman" w:hint="eastAsia"/>
                <w:szCs w:val="24"/>
              </w:rPr>
              <w:t>небюджетные</w:t>
            </w:r>
            <w:r w:rsidRPr="002C5BA0">
              <w:rPr>
                <w:rFonts w:ascii="Times New Roman" w:hAnsi="Times New Roman"/>
                <w:szCs w:val="24"/>
              </w:rPr>
              <w:t xml:space="preserve"> </w:t>
            </w:r>
            <w:r w:rsidRPr="002C5BA0">
              <w:rPr>
                <w:rFonts w:ascii="Times New Roman" w:hAnsi="Times New Roman" w:hint="eastAsia"/>
                <w:szCs w:val="24"/>
              </w:rPr>
              <w:t>источники</w:t>
            </w:r>
          </w:p>
        </w:tc>
        <w:tc>
          <w:tcPr>
            <w:tcW w:w="1540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2C5BA0"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148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2C5BA0">
              <w:rPr>
                <w:rFonts w:ascii="Times New Roman" w:hAnsi="Times New Roman"/>
                <w:b/>
                <w:szCs w:val="24"/>
                <w:lang w:val="en-US"/>
              </w:rPr>
              <w:t>-</w:t>
            </w:r>
          </w:p>
        </w:tc>
        <w:tc>
          <w:tcPr>
            <w:tcW w:w="1193" w:type="dxa"/>
          </w:tcPr>
          <w:p w:rsidR="00214477" w:rsidRPr="002C5BA0" w:rsidRDefault="00214477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61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2C5BA0">
              <w:rPr>
                <w:rFonts w:ascii="Times New Roman" w:hAnsi="Times New Roman"/>
                <w:szCs w:val="24"/>
                <w:lang w:val="en-US"/>
              </w:rPr>
              <w:t>-</w:t>
            </w:r>
          </w:p>
        </w:tc>
        <w:tc>
          <w:tcPr>
            <w:tcW w:w="130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2C5BA0">
              <w:rPr>
                <w:rFonts w:ascii="Times New Roman" w:hAnsi="Times New Roman"/>
                <w:szCs w:val="24"/>
                <w:lang w:val="en-US"/>
              </w:rPr>
              <w:t>-</w:t>
            </w:r>
          </w:p>
        </w:tc>
        <w:tc>
          <w:tcPr>
            <w:tcW w:w="1287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2C5BA0">
              <w:rPr>
                <w:rFonts w:ascii="Times New Roman" w:hAnsi="Times New Roman"/>
                <w:szCs w:val="24"/>
                <w:lang w:val="en-US"/>
              </w:rPr>
              <w:t>-</w:t>
            </w:r>
          </w:p>
        </w:tc>
      </w:tr>
      <w:tr w:rsidR="00214477" w:rsidRPr="002C5BA0" w:rsidTr="00FF0A44">
        <w:tc>
          <w:tcPr>
            <w:tcW w:w="69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Исполнитель «УКС»</w:t>
            </w:r>
          </w:p>
        </w:tc>
        <w:tc>
          <w:tcPr>
            <w:tcW w:w="1540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48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93" w:type="dxa"/>
          </w:tcPr>
          <w:p w:rsidR="00214477" w:rsidRPr="002C5BA0" w:rsidRDefault="00214477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D54A2">
              <w:rPr>
                <w:rFonts w:ascii="Times New Roman" w:hAnsi="Times New Roman"/>
                <w:szCs w:val="24"/>
              </w:rPr>
              <w:t>136 490,0</w:t>
            </w:r>
          </w:p>
        </w:tc>
        <w:tc>
          <w:tcPr>
            <w:tcW w:w="1261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D54A2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D54A2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7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D54A2">
              <w:rPr>
                <w:rFonts w:ascii="Times New Roman" w:hAnsi="Times New Roman"/>
                <w:szCs w:val="24"/>
              </w:rPr>
              <w:t>136 490,0</w:t>
            </w:r>
          </w:p>
        </w:tc>
      </w:tr>
      <w:tr w:rsidR="00214477" w:rsidRPr="002C5BA0" w:rsidTr="00FF0A44">
        <w:tc>
          <w:tcPr>
            <w:tcW w:w="696" w:type="dxa"/>
          </w:tcPr>
          <w:p w:rsidR="00214477" w:rsidRPr="00302704" w:rsidRDefault="00214477" w:rsidP="0030270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color w:val="FF0000"/>
                <w:szCs w:val="24"/>
              </w:rPr>
            </w:pPr>
            <w:r w:rsidRPr="002862A3">
              <w:rPr>
                <w:rFonts w:ascii="Times New Roman" w:hAnsi="Times New Roman"/>
                <w:b/>
                <w:szCs w:val="24"/>
              </w:rPr>
              <w:t>1</w:t>
            </w:r>
          </w:p>
        </w:tc>
        <w:tc>
          <w:tcPr>
            <w:tcW w:w="6355" w:type="dxa"/>
          </w:tcPr>
          <w:p w:rsidR="00214477" w:rsidRPr="002C5BA0" w:rsidRDefault="00214477" w:rsidP="00DD53A5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proofErr w:type="gramStart"/>
            <w:r w:rsidRPr="002C5BA0">
              <w:rPr>
                <w:rFonts w:ascii="Times New Roman" w:hAnsi="Times New Roman"/>
              </w:rPr>
              <w:t>Задача</w:t>
            </w:r>
            <w:r>
              <w:rPr>
                <w:rFonts w:ascii="Times New Roman" w:hAnsi="Times New Roman"/>
              </w:rPr>
              <w:t xml:space="preserve"> </w:t>
            </w:r>
            <w:r w:rsidRPr="002C5BA0">
              <w:rPr>
                <w:rFonts w:ascii="Times New Roman" w:hAnsi="Times New Roman"/>
              </w:rPr>
              <w:t>«</w:t>
            </w:r>
            <w:proofErr w:type="spellStart"/>
            <w:r w:rsidRPr="00DD53A5">
              <w:rPr>
                <w:rFonts w:ascii="Times New Roman" w:hAnsi="Times New Roman" w:hint="eastAsia"/>
              </w:rPr>
              <w:t>Сейсмоусиление</w:t>
            </w:r>
            <w:proofErr w:type="spellEnd"/>
            <w:r w:rsidRPr="00DD53A5">
              <w:rPr>
                <w:rFonts w:ascii="Times New Roman" w:hAnsi="Times New Roman"/>
              </w:rPr>
              <w:t xml:space="preserve"> </w:t>
            </w:r>
            <w:r w:rsidRPr="00DD53A5">
              <w:rPr>
                <w:rFonts w:ascii="Times New Roman" w:hAnsi="Times New Roman" w:hint="eastAsia"/>
              </w:rPr>
              <w:t>существующих</w:t>
            </w:r>
            <w:r w:rsidRPr="00DD53A5">
              <w:rPr>
                <w:rFonts w:ascii="Times New Roman" w:hAnsi="Times New Roman"/>
              </w:rPr>
              <w:t xml:space="preserve"> </w:t>
            </w:r>
            <w:r w:rsidRPr="00DD53A5">
              <w:rPr>
                <w:rFonts w:ascii="Times New Roman" w:hAnsi="Times New Roman" w:hint="eastAsia"/>
              </w:rPr>
              <w:t>объектов</w:t>
            </w:r>
            <w:r w:rsidRPr="00DD53A5">
              <w:rPr>
                <w:rFonts w:ascii="Times New Roman" w:hAnsi="Times New Roman"/>
              </w:rPr>
              <w:t xml:space="preserve">, </w:t>
            </w:r>
            <w:r w:rsidRPr="00DD53A5">
              <w:rPr>
                <w:rFonts w:ascii="Times New Roman" w:hAnsi="Times New Roman" w:hint="eastAsia"/>
              </w:rPr>
              <w:t>находящихся</w:t>
            </w:r>
            <w:r w:rsidRPr="00DD53A5">
              <w:rPr>
                <w:rFonts w:ascii="Times New Roman" w:hAnsi="Times New Roman"/>
              </w:rPr>
              <w:t xml:space="preserve"> </w:t>
            </w:r>
            <w:r w:rsidRPr="00DD53A5">
              <w:rPr>
                <w:rFonts w:ascii="Times New Roman" w:hAnsi="Times New Roman" w:hint="eastAsia"/>
              </w:rPr>
              <w:t>в</w:t>
            </w:r>
            <w:r w:rsidRPr="00DD53A5">
              <w:rPr>
                <w:rFonts w:ascii="Times New Roman" w:hAnsi="Times New Roman"/>
              </w:rPr>
              <w:t xml:space="preserve"> </w:t>
            </w:r>
            <w:r w:rsidRPr="00DD53A5">
              <w:rPr>
                <w:rFonts w:ascii="Times New Roman" w:hAnsi="Times New Roman" w:hint="eastAsia"/>
              </w:rPr>
              <w:t>муниципальной</w:t>
            </w:r>
            <w:r w:rsidRPr="00DD53A5">
              <w:rPr>
                <w:rFonts w:ascii="Times New Roman" w:hAnsi="Times New Roman"/>
              </w:rPr>
              <w:t xml:space="preserve"> </w:t>
            </w:r>
            <w:r w:rsidRPr="00DD53A5">
              <w:rPr>
                <w:rFonts w:ascii="Times New Roman" w:hAnsi="Times New Roman" w:hint="eastAsia"/>
              </w:rPr>
              <w:t>собственности</w:t>
            </w:r>
            <w:r w:rsidRPr="00DD53A5">
              <w:rPr>
                <w:rFonts w:ascii="Times New Roman" w:hAnsi="Times New Roman"/>
              </w:rPr>
              <w:t xml:space="preserve"> </w:t>
            </w:r>
            <w:r w:rsidRPr="00DD53A5">
              <w:rPr>
                <w:rFonts w:ascii="Times New Roman" w:hAnsi="Times New Roman" w:hint="eastAsia"/>
              </w:rPr>
              <w:t>и</w:t>
            </w:r>
            <w:r w:rsidRPr="00DD53A5">
              <w:rPr>
                <w:rFonts w:ascii="Times New Roman" w:hAnsi="Times New Roman"/>
              </w:rPr>
              <w:t xml:space="preserve"> (</w:t>
            </w:r>
            <w:r w:rsidRPr="00DD53A5">
              <w:rPr>
                <w:rFonts w:ascii="Times New Roman" w:hAnsi="Times New Roman" w:hint="eastAsia"/>
              </w:rPr>
              <w:t>или</w:t>
            </w:r>
            <w:r w:rsidRPr="00DD53A5">
              <w:rPr>
                <w:rFonts w:ascii="Times New Roman" w:hAnsi="Times New Roman"/>
              </w:rPr>
              <w:t xml:space="preserve">) </w:t>
            </w:r>
            <w:r w:rsidRPr="00DD53A5">
              <w:rPr>
                <w:rFonts w:ascii="Times New Roman" w:hAnsi="Times New Roman" w:hint="eastAsia"/>
              </w:rPr>
              <w:t>строительство</w:t>
            </w:r>
            <w:r w:rsidRPr="00DD53A5">
              <w:rPr>
                <w:rFonts w:ascii="Times New Roman" w:hAnsi="Times New Roman"/>
              </w:rPr>
              <w:t xml:space="preserve"> </w:t>
            </w:r>
            <w:r w:rsidRPr="00DD53A5">
              <w:rPr>
                <w:rFonts w:ascii="Times New Roman" w:hAnsi="Times New Roman" w:hint="eastAsia"/>
              </w:rPr>
              <w:t>новых</w:t>
            </w:r>
            <w:r w:rsidRPr="00DD53A5">
              <w:rPr>
                <w:rFonts w:ascii="Times New Roman" w:hAnsi="Times New Roman"/>
              </w:rPr>
              <w:t xml:space="preserve"> </w:t>
            </w:r>
            <w:r w:rsidRPr="00DD53A5">
              <w:rPr>
                <w:rFonts w:ascii="Times New Roman" w:hAnsi="Times New Roman" w:hint="eastAsia"/>
              </w:rPr>
              <w:t>сейсмостойких</w:t>
            </w:r>
            <w:r w:rsidRPr="00DD53A5">
              <w:rPr>
                <w:rFonts w:ascii="Times New Roman" w:hAnsi="Times New Roman"/>
              </w:rPr>
              <w:t xml:space="preserve"> </w:t>
            </w:r>
            <w:r w:rsidRPr="00DD53A5">
              <w:rPr>
                <w:rFonts w:ascii="Times New Roman" w:hAnsi="Times New Roman" w:hint="eastAsia"/>
              </w:rPr>
              <w:t>объектов</w:t>
            </w:r>
            <w:r w:rsidRPr="00DD53A5">
              <w:rPr>
                <w:rFonts w:ascii="Times New Roman" w:hAnsi="Times New Roman"/>
              </w:rPr>
              <w:t xml:space="preserve"> </w:t>
            </w:r>
            <w:r w:rsidRPr="00DD53A5">
              <w:rPr>
                <w:rFonts w:ascii="Times New Roman" w:hAnsi="Times New Roman" w:hint="eastAsia"/>
              </w:rPr>
              <w:t>взамен</w:t>
            </w:r>
            <w:r w:rsidRPr="00DD53A5">
              <w:rPr>
                <w:rFonts w:ascii="Times New Roman" w:hAnsi="Times New Roman"/>
              </w:rPr>
              <w:t xml:space="preserve"> </w:t>
            </w:r>
            <w:r w:rsidRPr="00DD53A5">
              <w:rPr>
                <w:rFonts w:ascii="Times New Roman" w:hAnsi="Times New Roman" w:hint="eastAsia"/>
              </w:rPr>
              <w:t>объектов</w:t>
            </w:r>
            <w:r w:rsidRPr="00DD53A5">
              <w:rPr>
                <w:rFonts w:ascii="Times New Roman" w:hAnsi="Times New Roman"/>
              </w:rPr>
              <w:t xml:space="preserve">, </w:t>
            </w:r>
            <w:proofErr w:type="spellStart"/>
            <w:r w:rsidRPr="00DD53A5">
              <w:rPr>
                <w:rFonts w:ascii="Times New Roman" w:hAnsi="Times New Roman" w:hint="eastAsia"/>
              </w:rPr>
              <w:t>сейсмоусиление</w:t>
            </w:r>
            <w:proofErr w:type="spellEnd"/>
            <w:r w:rsidRPr="00DD53A5">
              <w:rPr>
                <w:rFonts w:ascii="Times New Roman" w:hAnsi="Times New Roman"/>
              </w:rPr>
              <w:t xml:space="preserve"> </w:t>
            </w:r>
            <w:r w:rsidRPr="00DD53A5">
              <w:rPr>
                <w:rFonts w:ascii="Times New Roman" w:hAnsi="Times New Roman" w:hint="eastAsia"/>
              </w:rPr>
              <w:t>или</w:t>
            </w:r>
            <w:r w:rsidRPr="00DD53A5">
              <w:rPr>
                <w:rFonts w:ascii="Times New Roman" w:hAnsi="Times New Roman"/>
              </w:rPr>
              <w:t xml:space="preserve"> </w:t>
            </w:r>
            <w:r w:rsidRPr="00DD53A5">
              <w:rPr>
                <w:rFonts w:ascii="Times New Roman" w:hAnsi="Times New Roman" w:hint="eastAsia"/>
              </w:rPr>
              <w:t>реконструкция</w:t>
            </w:r>
            <w:r w:rsidRPr="00DD53A5">
              <w:rPr>
                <w:rFonts w:ascii="Times New Roman" w:hAnsi="Times New Roman"/>
              </w:rPr>
              <w:t xml:space="preserve"> </w:t>
            </w:r>
            <w:r w:rsidRPr="00DD53A5">
              <w:rPr>
                <w:rFonts w:ascii="Times New Roman" w:hAnsi="Times New Roman" w:hint="eastAsia"/>
              </w:rPr>
              <w:t>которых</w:t>
            </w:r>
            <w:r w:rsidRPr="00DD53A5">
              <w:rPr>
                <w:rFonts w:ascii="Times New Roman" w:hAnsi="Times New Roman"/>
              </w:rPr>
              <w:t xml:space="preserve"> </w:t>
            </w:r>
            <w:r w:rsidRPr="00DD53A5">
              <w:rPr>
                <w:rFonts w:ascii="Times New Roman" w:hAnsi="Times New Roman" w:hint="eastAsia"/>
              </w:rPr>
              <w:t>экономически</w:t>
            </w:r>
            <w:r w:rsidRPr="00DD53A5">
              <w:rPr>
                <w:rFonts w:ascii="Times New Roman" w:hAnsi="Times New Roman"/>
              </w:rPr>
              <w:t xml:space="preserve"> </w:t>
            </w:r>
            <w:r w:rsidRPr="00DD53A5">
              <w:rPr>
                <w:rFonts w:ascii="Times New Roman" w:hAnsi="Times New Roman" w:hint="eastAsia"/>
              </w:rPr>
              <w:t>нецелесообразны</w:t>
            </w:r>
            <w:r w:rsidRPr="002C5BA0">
              <w:rPr>
                <w:rFonts w:ascii="Times New Roman" w:hAnsi="Times New Roman" w:hint="eastAsia"/>
              </w:rPr>
              <w:t>»</w:t>
            </w:r>
            <w:proofErr w:type="gramEnd"/>
          </w:p>
        </w:tc>
        <w:tc>
          <w:tcPr>
            <w:tcW w:w="1540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48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93" w:type="dxa"/>
          </w:tcPr>
          <w:p w:rsidR="00214477" w:rsidRPr="002C5BA0" w:rsidRDefault="00214477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D54A2">
              <w:rPr>
                <w:rFonts w:ascii="Times New Roman" w:hAnsi="Times New Roman"/>
                <w:szCs w:val="24"/>
              </w:rPr>
              <w:t>136 490,0</w:t>
            </w:r>
          </w:p>
        </w:tc>
        <w:tc>
          <w:tcPr>
            <w:tcW w:w="1261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7" w:type="dxa"/>
          </w:tcPr>
          <w:p w:rsidR="00214477" w:rsidRPr="002C5BA0" w:rsidRDefault="00214477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D54A2">
              <w:rPr>
                <w:rFonts w:ascii="Times New Roman" w:hAnsi="Times New Roman"/>
                <w:szCs w:val="24"/>
              </w:rPr>
              <w:t>136 490,0</w:t>
            </w:r>
          </w:p>
        </w:tc>
      </w:tr>
      <w:tr w:rsidR="00214477" w:rsidRPr="002C5BA0" w:rsidTr="00FF0A44">
        <w:tc>
          <w:tcPr>
            <w:tcW w:w="69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b/>
                <w:szCs w:val="24"/>
              </w:rPr>
              <w:t>1.1</w:t>
            </w:r>
          </w:p>
        </w:tc>
        <w:tc>
          <w:tcPr>
            <w:tcW w:w="6355" w:type="dxa"/>
          </w:tcPr>
          <w:p w:rsidR="00214477" w:rsidRPr="002C5BA0" w:rsidRDefault="002862A3" w:rsidP="00E56F18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2862A3">
              <w:rPr>
                <w:rFonts w:ascii="Times New Roman" w:hAnsi="Times New Roman"/>
              </w:rPr>
              <w:t>Мероприятие 1  «</w:t>
            </w:r>
            <w:proofErr w:type="spellStart"/>
            <w:r w:rsidRPr="002862A3">
              <w:rPr>
                <w:rFonts w:ascii="Times New Roman" w:hAnsi="Times New Roman"/>
              </w:rPr>
              <w:t>Сейсмоусиление</w:t>
            </w:r>
            <w:proofErr w:type="spellEnd"/>
            <w:r w:rsidRPr="002862A3">
              <w:rPr>
                <w:rFonts w:ascii="Times New Roman" w:hAnsi="Times New Roman"/>
              </w:rPr>
              <w:t xml:space="preserve"> (реконструкция) объектов, находящихся в муниципальной собственности»</w:t>
            </w:r>
          </w:p>
        </w:tc>
        <w:tc>
          <w:tcPr>
            <w:tcW w:w="1540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48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93" w:type="dxa"/>
          </w:tcPr>
          <w:p w:rsidR="00214477" w:rsidRPr="002C5BA0" w:rsidRDefault="00214477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D54A2">
              <w:rPr>
                <w:rFonts w:ascii="Times New Roman" w:hAnsi="Times New Roman"/>
                <w:szCs w:val="24"/>
              </w:rPr>
              <w:t>136 490,0</w:t>
            </w:r>
          </w:p>
        </w:tc>
        <w:tc>
          <w:tcPr>
            <w:tcW w:w="1261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7" w:type="dxa"/>
          </w:tcPr>
          <w:p w:rsidR="00214477" w:rsidRPr="002C5BA0" w:rsidRDefault="00214477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D54A2">
              <w:rPr>
                <w:rFonts w:ascii="Times New Roman" w:hAnsi="Times New Roman"/>
                <w:szCs w:val="24"/>
              </w:rPr>
              <w:t>136 490,0</w:t>
            </w:r>
          </w:p>
        </w:tc>
      </w:tr>
      <w:tr w:rsidR="00214477" w:rsidRPr="002C5BA0" w:rsidTr="00FF0A44">
        <w:tc>
          <w:tcPr>
            <w:tcW w:w="69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 xml:space="preserve">Федеральный бюджет </w:t>
            </w:r>
          </w:p>
        </w:tc>
        <w:tc>
          <w:tcPr>
            <w:tcW w:w="1540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48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93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61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7" w:type="dxa"/>
          </w:tcPr>
          <w:p w:rsidR="00214477" w:rsidRPr="002C5BA0" w:rsidRDefault="00214477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214477" w:rsidRPr="002C5BA0" w:rsidTr="00FF0A44">
        <w:tc>
          <w:tcPr>
            <w:tcW w:w="69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40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48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93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61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7" w:type="dxa"/>
          </w:tcPr>
          <w:p w:rsidR="00214477" w:rsidRPr="002C5BA0" w:rsidRDefault="00214477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214477" w:rsidRPr="002C5BA0" w:rsidTr="00FF0A44">
        <w:tc>
          <w:tcPr>
            <w:tcW w:w="69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</w:rPr>
              <w:t>Местный бюджет</w:t>
            </w:r>
            <w:r w:rsidRPr="002C5BA0">
              <w:rPr>
                <w:rFonts w:ascii="Times New Roman" w:hAnsi="Times New Roman"/>
              </w:rPr>
              <w:tab/>
            </w:r>
          </w:p>
        </w:tc>
        <w:tc>
          <w:tcPr>
            <w:tcW w:w="1540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48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93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D54A2">
              <w:rPr>
                <w:rFonts w:ascii="Times New Roman" w:hAnsi="Times New Roman"/>
                <w:szCs w:val="24"/>
              </w:rPr>
              <w:t>136 490,0</w:t>
            </w:r>
          </w:p>
        </w:tc>
        <w:tc>
          <w:tcPr>
            <w:tcW w:w="1261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7" w:type="dxa"/>
          </w:tcPr>
          <w:p w:rsidR="00214477" w:rsidRPr="002C5BA0" w:rsidRDefault="00214477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D54A2">
              <w:rPr>
                <w:rFonts w:ascii="Times New Roman" w:hAnsi="Times New Roman"/>
                <w:szCs w:val="24"/>
              </w:rPr>
              <w:t>136 490,0</w:t>
            </w:r>
          </w:p>
        </w:tc>
      </w:tr>
      <w:tr w:rsidR="00214477" w:rsidRPr="002C5BA0" w:rsidTr="00FF0A44">
        <w:tc>
          <w:tcPr>
            <w:tcW w:w="69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В</w:t>
            </w:r>
            <w:r w:rsidRPr="002C5BA0">
              <w:rPr>
                <w:rFonts w:ascii="Times New Roman" w:hAnsi="Times New Roman" w:hint="eastAsia"/>
                <w:szCs w:val="24"/>
              </w:rPr>
              <w:t>небюджетные</w:t>
            </w:r>
            <w:r w:rsidRPr="002C5BA0">
              <w:rPr>
                <w:rFonts w:ascii="Times New Roman" w:hAnsi="Times New Roman"/>
                <w:szCs w:val="24"/>
              </w:rPr>
              <w:t xml:space="preserve"> </w:t>
            </w:r>
            <w:r w:rsidRPr="002C5BA0">
              <w:rPr>
                <w:rFonts w:ascii="Times New Roman" w:hAnsi="Times New Roman" w:hint="eastAsia"/>
                <w:szCs w:val="24"/>
              </w:rPr>
              <w:t>источники</w:t>
            </w:r>
          </w:p>
        </w:tc>
        <w:tc>
          <w:tcPr>
            <w:tcW w:w="1540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48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93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61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7" w:type="dxa"/>
          </w:tcPr>
          <w:p w:rsidR="00214477" w:rsidRPr="002C5BA0" w:rsidRDefault="00214477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214477" w:rsidRPr="002C5BA0" w:rsidTr="00FF0A44">
        <w:tc>
          <w:tcPr>
            <w:tcW w:w="69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Исполнитель «УКС»</w:t>
            </w:r>
          </w:p>
        </w:tc>
        <w:tc>
          <w:tcPr>
            <w:tcW w:w="1540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48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93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D54A2">
              <w:rPr>
                <w:rFonts w:ascii="Times New Roman" w:hAnsi="Times New Roman"/>
                <w:szCs w:val="24"/>
              </w:rPr>
              <w:t>136 490,0</w:t>
            </w:r>
          </w:p>
        </w:tc>
        <w:tc>
          <w:tcPr>
            <w:tcW w:w="1261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7" w:type="dxa"/>
          </w:tcPr>
          <w:p w:rsidR="00214477" w:rsidRPr="002C5BA0" w:rsidRDefault="00214477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D54A2">
              <w:rPr>
                <w:rFonts w:ascii="Times New Roman" w:hAnsi="Times New Roman"/>
                <w:szCs w:val="24"/>
              </w:rPr>
              <w:t>136 490,0</w:t>
            </w:r>
          </w:p>
        </w:tc>
      </w:tr>
      <w:tr w:rsidR="00214477" w:rsidRPr="002C5BA0" w:rsidTr="00FF0A44">
        <w:tc>
          <w:tcPr>
            <w:tcW w:w="696" w:type="dxa"/>
          </w:tcPr>
          <w:p w:rsidR="00214477" w:rsidRPr="002C5BA0" w:rsidRDefault="002862A3" w:rsidP="002862A3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lastRenderedPageBreak/>
              <w:t>1</w:t>
            </w:r>
            <w:r w:rsidR="00214477" w:rsidRPr="002C5BA0">
              <w:rPr>
                <w:rFonts w:ascii="Times New Roman" w:hAnsi="Times New Roman"/>
                <w:b/>
                <w:szCs w:val="24"/>
              </w:rPr>
              <w:t>.</w:t>
            </w: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  <w:tc>
          <w:tcPr>
            <w:tcW w:w="6355" w:type="dxa"/>
          </w:tcPr>
          <w:p w:rsidR="00214477" w:rsidRPr="002C5BA0" w:rsidRDefault="002862A3" w:rsidP="00F6444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862A3">
              <w:rPr>
                <w:rFonts w:ascii="Times New Roman" w:hAnsi="Times New Roman"/>
                <w:szCs w:val="24"/>
              </w:rPr>
              <w:t xml:space="preserve">Мероприятие 2 «Строительство новых сейсмостойких объектов, взамен объектов </w:t>
            </w:r>
            <w:proofErr w:type="spellStart"/>
            <w:r w:rsidRPr="002862A3">
              <w:rPr>
                <w:rFonts w:ascii="Times New Roman" w:hAnsi="Times New Roman"/>
                <w:szCs w:val="24"/>
              </w:rPr>
              <w:t>сейсмоусиление</w:t>
            </w:r>
            <w:proofErr w:type="spellEnd"/>
            <w:r w:rsidR="00F64440" w:rsidRPr="00553B78">
              <w:rPr>
                <w:rFonts w:ascii="Times New Roman" w:hAnsi="Times New Roman" w:hint="eastAsia"/>
                <w:szCs w:val="24"/>
              </w:rPr>
              <w:t xml:space="preserve"> или</w:t>
            </w:r>
            <w:r w:rsidR="00F64440" w:rsidRPr="00553B78">
              <w:rPr>
                <w:rFonts w:ascii="Times New Roman" w:hAnsi="Times New Roman"/>
                <w:szCs w:val="24"/>
              </w:rPr>
              <w:t xml:space="preserve"> </w:t>
            </w:r>
            <w:r w:rsidR="00F64440" w:rsidRPr="00553B78">
              <w:rPr>
                <w:rFonts w:ascii="Times New Roman" w:hAnsi="Times New Roman" w:hint="eastAsia"/>
                <w:szCs w:val="24"/>
              </w:rPr>
              <w:t>реконструкция</w:t>
            </w:r>
            <w:r w:rsidR="00F64440" w:rsidRPr="00553B78">
              <w:rPr>
                <w:rFonts w:ascii="Times New Roman" w:hAnsi="Times New Roman"/>
                <w:szCs w:val="24"/>
              </w:rPr>
              <w:t xml:space="preserve"> </w:t>
            </w:r>
            <w:r w:rsidR="00F64440" w:rsidRPr="00553B78">
              <w:rPr>
                <w:rFonts w:ascii="Times New Roman" w:hAnsi="Times New Roman" w:hint="eastAsia"/>
                <w:szCs w:val="24"/>
              </w:rPr>
              <w:t>которых</w:t>
            </w:r>
            <w:r w:rsidR="00F64440" w:rsidRPr="00553B78">
              <w:rPr>
                <w:rFonts w:ascii="Times New Roman" w:hAnsi="Times New Roman"/>
                <w:szCs w:val="24"/>
              </w:rPr>
              <w:t xml:space="preserve"> </w:t>
            </w:r>
            <w:r w:rsidR="00F64440" w:rsidRPr="00553B78">
              <w:rPr>
                <w:rFonts w:ascii="Times New Roman" w:hAnsi="Times New Roman" w:hint="eastAsia"/>
                <w:szCs w:val="24"/>
              </w:rPr>
              <w:t>экономически</w:t>
            </w:r>
            <w:r w:rsidR="00F64440" w:rsidRPr="00553B78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="00F64440" w:rsidRPr="00553B78">
              <w:rPr>
                <w:rFonts w:ascii="Times New Roman" w:hAnsi="Times New Roman" w:hint="eastAsia"/>
                <w:szCs w:val="24"/>
              </w:rPr>
              <w:t>нецелесообразны</w:t>
            </w:r>
            <w:proofErr w:type="gramEnd"/>
            <w:r w:rsidRPr="002862A3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540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48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93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D54A2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61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7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D54A2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214477" w:rsidRPr="002C5BA0" w:rsidTr="00FF0A44">
        <w:tc>
          <w:tcPr>
            <w:tcW w:w="69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 xml:space="preserve">Федеральный бюджет </w:t>
            </w:r>
          </w:p>
        </w:tc>
        <w:tc>
          <w:tcPr>
            <w:tcW w:w="1540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48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93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61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7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214477" w:rsidRPr="002C5BA0" w:rsidTr="00FF0A44">
        <w:tc>
          <w:tcPr>
            <w:tcW w:w="69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40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48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93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61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7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214477" w:rsidRPr="002C5BA0" w:rsidTr="00FF0A44">
        <w:tc>
          <w:tcPr>
            <w:tcW w:w="69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</w:rPr>
              <w:t>Местный бюджет</w:t>
            </w:r>
            <w:r w:rsidRPr="002C5BA0">
              <w:rPr>
                <w:rFonts w:ascii="Times New Roman" w:hAnsi="Times New Roman"/>
              </w:rPr>
              <w:tab/>
            </w:r>
          </w:p>
        </w:tc>
        <w:tc>
          <w:tcPr>
            <w:tcW w:w="1540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48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93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D54A2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61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7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D54A2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214477" w:rsidRPr="002C5BA0" w:rsidTr="00FF0A44">
        <w:tc>
          <w:tcPr>
            <w:tcW w:w="69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В</w:t>
            </w:r>
            <w:r w:rsidRPr="002C5BA0">
              <w:rPr>
                <w:rFonts w:ascii="Times New Roman" w:hAnsi="Times New Roman" w:hint="eastAsia"/>
                <w:szCs w:val="24"/>
              </w:rPr>
              <w:t>небюджетные</w:t>
            </w:r>
            <w:r w:rsidRPr="002C5BA0">
              <w:rPr>
                <w:rFonts w:ascii="Times New Roman" w:hAnsi="Times New Roman"/>
                <w:szCs w:val="24"/>
              </w:rPr>
              <w:t xml:space="preserve"> </w:t>
            </w:r>
            <w:r w:rsidRPr="002C5BA0">
              <w:rPr>
                <w:rFonts w:ascii="Times New Roman" w:hAnsi="Times New Roman" w:hint="eastAsia"/>
                <w:szCs w:val="24"/>
              </w:rPr>
              <w:t>источники</w:t>
            </w:r>
          </w:p>
        </w:tc>
        <w:tc>
          <w:tcPr>
            <w:tcW w:w="1540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48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93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61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7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214477" w:rsidRPr="002C5BA0" w:rsidTr="00FF0A44">
        <w:tc>
          <w:tcPr>
            <w:tcW w:w="69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55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Исполнитель «УКС»</w:t>
            </w:r>
          </w:p>
        </w:tc>
        <w:tc>
          <w:tcPr>
            <w:tcW w:w="1540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48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93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D54A2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61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7" w:type="dxa"/>
          </w:tcPr>
          <w:p w:rsidR="00214477" w:rsidRPr="002C5BA0" w:rsidRDefault="0021447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D54A2">
              <w:rPr>
                <w:rFonts w:ascii="Times New Roman" w:hAnsi="Times New Roman"/>
                <w:szCs w:val="24"/>
              </w:rPr>
              <w:t>-</w:t>
            </w:r>
          </w:p>
        </w:tc>
      </w:tr>
    </w:tbl>
    <w:p w:rsidR="002C5BA0" w:rsidRPr="002C5BA0" w:rsidRDefault="002C5BA0" w:rsidP="002C5BA0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2C5BA0" w:rsidRPr="002C5BA0" w:rsidRDefault="002C5BA0" w:rsidP="002C5BA0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2C5BA0" w:rsidRPr="002C5BA0" w:rsidRDefault="00874AAB" w:rsidP="002C5BA0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4D3D9E">
        <w:rPr>
          <w:rFonts w:ascii="Times New Roman" w:hAnsi="Times New Roman"/>
          <w:sz w:val="28"/>
          <w:szCs w:val="28"/>
        </w:rPr>
        <w:t>Раздел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2C5BA0" w:rsidRPr="002C5BA0">
        <w:rPr>
          <w:rFonts w:ascii="Times New Roman" w:hAnsi="Times New Roman"/>
          <w:sz w:val="28"/>
          <w:szCs w:val="28"/>
        </w:rPr>
        <w:t xml:space="preserve">6. План реализации комплекса процессных мероприятий </w:t>
      </w:r>
    </w:p>
    <w:tbl>
      <w:tblPr>
        <w:tblStyle w:val="af1"/>
        <w:tblW w:w="14850" w:type="dxa"/>
        <w:tblLook w:val="04A0" w:firstRow="1" w:lastRow="0" w:firstColumn="1" w:lastColumn="0" w:noHBand="0" w:noVBand="1"/>
      </w:tblPr>
      <w:tblGrid>
        <w:gridCol w:w="5778"/>
        <w:gridCol w:w="3261"/>
        <w:gridCol w:w="1842"/>
        <w:gridCol w:w="3969"/>
      </w:tblGrid>
      <w:tr w:rsidR="00874AAB" w:rsidRPr="002C5BA0" w:rsidTr="00A50640">
        <w:trPr>
          <w:tblHeader/>
        </w:trPr>
        <w:tc>
          <w:tcPr>
            <w:tcW w:w="5778" w:type="dxa"/>
          </w:tcPr>
          <w:p w:rsidR="00874AAB" w:rsidRPr="002F525F" w:rsidRDefault="00874AAB" w:rsidP="00874AAB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Задача, мероприятие (результат) / контрольная точка</w:t>
            </w:r>
          </w:p>
        </w:tc>
        <w:tc>
          <w:tcPr>
            <w:tcW w:w="3261" w:type="dxa"/>
          </w:tcPr>
          <w:p w:rsidR="00874AAB" w:rsidRPr="002C5BA0" w:rsidRDefault="00874AAB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Дата наступления контрольной точки</w:t>
            </w:r>
          </w:p>
        </w:tc>
        <w:tc>
          <w:tcPr>
            <w:tcW w:w="1842" w:type="dxa"/>
          </w:tcPr>
          <w:p w:rsidR="00874AAB" w:rsidRPr="004D3D9E" w:rsidRDefault="00874AAB" w:rsidP="00FA564D">
            <w:pPr>
              <w:spacing w:line="276" w:lineRule="auto"/>
              <w:ind w:firstLine="0"/>
              <w:rPr>
                <w:szCs w:val="24"/>
              </w:rPr>
            </w:pPr>
            <w:r w:rsidRPr="004D3D9E">
              <w:rPr>
                <w:szCs w:val="24"/>
              </w:rPr>
              <w:t xml:space="preserve">Исполнитель, ответственный за реализацию </w:t>
            </w:r>
          </w:p>
        </w:tc>
        <w:tc>
          <w:tcPr>
            <w:tcW w:w="3969" w:type="dxa"/>
          </w:tcPr>
          <w:p w:rsidR="00874AAB" w:rsidRPr="004D3D9E" w:rsidRDefault="00874AAB" w:rsidP="00874AAB">
            <w:pPr>
              <w:spacing w:line="276" w:lineRule="auto"/>
              <w:ind w:firstLine="0"/>
              <w:rPr>
                <w:szCs w:val="24"/>
              </w:rPr>
            </w:pPr>
            <w:r w:rsidRPr="004D3D9E">
              <w:rPr>
                <w:szCs w:val="24"/>
              </w:rPr>
              <w:t>Вид документа, подтверждающего факт достижения контрольной точки</w:t>
            </w:r>
          </w:p>
        </w:tc>
      </w:tr>
      <w:tr w:rsidR="00874AAB" w:rsidRPr="002C5BA0" w:rsidTr="00A50640">
        <w:trPr>
          <w:tblHeader/>
        </w:trPr>
        <w:tc>
          <w:tcPr>
            <w:tcW w:w="5778" w:type="dxa"/>
          </w:tcPr>
          <w:p w:rsidR="00874AAB" w:rsidRPr="002C5BA0" w:rsidRDefault="00874AAB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261" w:type="dxa"/>
          </w:tcPr>
          <w:p w:rsidR="00874AAB" w:rsidRPr="002C5BA0" w:rsidRDefault="00874AAB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42" w:type="dxa"/>
          </w:tcPr>
          <w:p w:rsidR="00874AAB" w:rsidRPr="002C5BA0" w:rsidRDefault="00874AAB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969" w:type="dxa"/>
          </w:tcPr>
          <w:p w:rsidR="00874AAB" w:rsidRPr="002C5BA0" w:rsidRDefault="00874AAB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874AAB" w:rsidRPr="002C5BA0" w:rsidTr="00FA564D">
        <w:tc>
          <w:tcPr>
            <w:tcW w:w="14850" w:type="dxa"/>
            <w:gridSpan w:val="4"/>
          </w:tcPr>
          <w:p w:rsidR="00874AAB" w:rsidRPr="002C5BA0" w:rsidRDefault="00874AAB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Наименование задачи комплекса процессных мероприятий</w:t>
            </w:r>
          </w:p>
        </w:tc>
      </w:tr>
      <w:tr w:rsidR="00847BD7" w:rsidRPr="002C5BA0" w:rsidTr="00FA564D">
        <w:tc>
          <w:tcPr>
            <w:tcW w:w="5778" w:type="dxa"/>
          </w:tcPr>
          <w:p w:rsidR="00847BD7" w:rsidRPr="002C5BA0" w:rsidRDefault="00847BD7" w:rsidP="00F64440">
            <w:pPr>
              <w:ind w:firstLine="0"/>
            </w:pPr>
            <w:r w:rsidRPr="002C5BA0">
              <w:t xml:space="preserve">Мероприятие (результат) 1 </w:t>
            </w:r>
            <w:r w:rsidRPr="00F64440">
              <w:t>«</w:t>
            </w:r>
            <w:proofErr w:type="spellStart"/>
            <w:r w:rsidRPr="00F64440">
              <w:t>Сейсмоусиление</w:t>
            </w:r>
            <w:proofErr w:type="spellEnd"/>
            <w:r w:rsidRPr="00F64440">
              <w:t xml:space="preserve"> (реконструкция) объектов, находящихся в муниципальной собственности»</w:t>
            </w:r>
          </w:p>
        </w:tc>
        <w:tc>
          <w:tcPr>
            <w:tcW w:w="3261" w:type="dxa"/>
          </w:tcPr>
          <w:p w:rsidR="00847BD7" w:rsidRPr="002C5BA0" w:rsidRDefault="00847BD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842" w:type="dxa"/>
          </w:tcPr>
          <w:p w:rsidR="00847BD7" w:rsidRPr="00CE2083" w:rsidRDefault="00847BD7" w:rsidP="005825D7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УКС, подрядная организация</w:t>
            </w:r>
          </w:p>
        </w:tc>
        <w:tc>
          <w:tcPr>
            <w:tcW w:w="3969" w:type="dxa"/>
          </w:tcPr>
          <w:p w:rsidR="00847BD7" w:rsidRPr="002C5BA0" w:rsidRDefault="00847BD7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4F156E" w:rsidRPr="002C5BA0" w:rsidTr="00FA564D">
        <w:tc>
          <w:tcPr>
            <w:tcW w:w="5778" w:type="dxa"/>
          </w:tcPr>
          <w:p w:rsidR="004F156E" w:rsidRDefault="004F156E" w:rsidP="009D097C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Контрольная точка 1.1. </w:t>
            </w:r>
            <w:r w:rsidRPr="00311FA3">
              <w:rPr>
                <w:rFonts w:ascii="Times New Roman" w:hAnsi="Times New Roman"/>
                <w:szCs w:val="24"/>
              </w:rPr>
              <w:t>Закупка включена в план закупок</w:t>
            </w:r>
          </w:p>
        </w:tc>
        <w:tc>
          <w:tcPr>
            <w:tcW w:w="3261" w:type="dxa"/>
          </w:tcPr>
          <w:p w:rsidR="004F156E" w:rsidRPr="00CE2083" w:rsidRDefault="004F156E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 января</w:t>
            </w:r>
          </w:p>
        </w:tc>
        <w:tc>
          <w:tcPr>
            <w:tcW w:w="1842" w:type="dxa"/>
          </w:tcPr>
          <w:p w:rsidR="004F156E" w:rsidRPr="00CE2083" w:rsidRDefault="004F156E" w:rsidP="00173DAB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УКС</w:t>
            </w:r>
          </w:p>
        </w:tc>
        <w:tc>
          <w:tcPr>
            <w:tcW w:w="3969" w:type="dxa"/>
          </w:tcPr>
          <w:p w:rsidR="004F156E" w:rsidRPr="00CE2083" w:rsidRDefault="004F156E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План-график закупок</w:t>
            </w:r>
          </w:p>
        </w:tc>
      </w:tr>
      <w:tr w:rsidR="004F156E" w:rsidRPr="002C5BA0" w:rsidTr="00FA564D">
        <w:tc>
          <w:tcPr>
            <w:tcW w:w="5778" w:type="dxa"/>
          </w:tcPr>
          <w:p w:rsidR="004F156E" w:rsidRPr="00311FA3" w:rsidRDefault="004F156E" w:rsidP="009D097C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Контрольная точка 1</w:t>
            </w:r>
            <w:r w:rsidRPr="00311FA3">
              <w:rPr>
                <w:rFonts w:ascii="Times New Roman" w:hAnsi="Times New Roman"/>
                <w:szCs w:val="24"/>
              </w:rPr>
              <w:t>.2. Сведения о муниципальном контракте внесены в реестр контрактов, заключенных заказчиками по результатам закупок.</w:t>
            </w:r>
          </w:p>
        </w:tc>
        <w:tc>
          <w:tcPr>
            <w:tcW w:w="3261" w:type="dxa"/>
          </w:tcPr>
          <w:p w:rsidR="004F156E" w:rsidRPr="00AA52DF" w:rsidRDefault="004F156E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 мая</w:t>
            </w:r>
          </w:p>
        </w:tc>
        <w:tc>
          <w:tcPr>
            <w:tcW w:w="1842" w:type="dxa"/>
          </w:tcPr>
          <w:p w:rsidR="004F156E" w:rsidRPr="00CE2083" w:rsidRDefault="004F156E" w:rsidP="005825D7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УКС</w:t>
            </w:r>
          </w:p>
        </w:tc>
        <w:tc>
          <w:tcPr>
            <w:tcW w:w="3969" w:type="dxa"/>
          </w:tcPr>
          <w:p w:rsidR="004F156E" w:rsidRPr="00CE2083" w:rsidRDefault="004F156E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C5E6C">
              <w:rPr>
                <w:rFonts w:ascii="Times New Roman" w:hAnsi="Times New Roman"/>
                <w:szCs w:val="24"/>
              </w:rPr>
              <w:t xml:space="preserve">Муниципальный контракт на </w:t>
            </w:r>
            <w:r>
              <w:rPr>
                <w:rFonts w:ascii="Times New Roman" w:hAnsi="Times New Roman"/>
                <w:szCs w:val="24"/>
              </w:rPr>
              <w:t>выполнение работ</w:t>
            </w:r>
          </w:p>
        </w:tc>
      </w:tr>
      <w:tr w:rsidR="004F156E" w:rsidRPr="002C5BA0" w:rsidTr="00FA564D">
        <w:tc>
          <w:tcPr>
            <w:tcW w:w="5778" w:type="dxa"/>
          </w:tcPr>
          <w:p w:rsidR="004F156E" w:rsidRPr="00CC5E6C" w:rsidRDefault="004F156E" w:rsidP="009D097C">
            <w:pPr>
              <w:pStyle w:val="ConsPlusNormal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точка 1</w:t>
            </w:r>
            <w:r w:rsidRPr="00CC5E6C">
              <w:rPr>
                <w:rFonts w:ascii="Times New Roman" w:hAnsi="Times New Roman"/>
                <w:sz w:val="24"/>
                <w:szCs w:val="24"/>
              </w:rPr>
              <w:t>.3. Произведена приемка поставленных товаров, выполненных работ, оказанных услуг</w:t>
            </w:r>
          </w:p>
        </w:tc>
        <w:tc>
          <w:tcPr>
            <w:tcW w:w="3261" w:type="dxa"/>
          </w:tcPr>
          <w:p w:rsidR="004F156E" w:rsidRPr="00AA52DF" w:rsidRDefault="004F156E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 декабря</w:t>
            </w:r>
          </w:p>
        </w:tc>
        <w:tc>
          <w:tcPr>
            <w:tcW w:w="1842" w:type="dxa"/>
          </w:tcPr>
          <w:p w:rsidR="004F156E" w:rsidRPr="00CE2083" w:rsidRDefault="004F156E" w:rsidP="005825D7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УКС, подрядная организация</w:t>
            </w:r>
          </w:p>
        </w:tc>
        <w:tc>
          <w:tcPr>
            <w:tcW w:w="3969" w:type="dxa"/>
          </w:tcPr>
          <w:p w:rsidR="004F156E" w:rsidRPr="00CE2083" w:rsidRDefault="004F156E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Акт приёмки выполненных работ</w:t>
            </w:r>
          </w:p>
        </w:tc>
      </w:tr>
      <w:tr w:rsidR="004F156E" w:rsidRPr="002C5BA0" w:rsidTr="00FA564D">
        <w:tc>
          <w:tcPr>
            <w:tcW w:w="5778" w:type="dxa"/>
          </w:tcPr>
          <w:p w:rsidR="004F156E" w:rsidRPr="00CC5E6C" w:rsidRDefault="004F156E" w:rsidP="009D097C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точка 1</w:t>
            </w:r>
            <w:r w:rsidRPr="00CC5E6C">
              <w:rPr>
                <w:rFonts w:ascii="Times New Roman" w:hAnsi="Times New Roman"/>
                <w:sz w:val="24"/>
                <w:szCs w:val="24"/>
              </w:rPr>
              <w:t>.4. Произведена оплата товаров, выполненных работ, оказанных услуг по муниципальному контракту</w:t>
            </w:r>
          </w:p>
        </w:tc>
        <w:tc>
          <w:tcPr>
            <w:tcW w:w="3261" w:type="dxa"/>
          </w:tcPr>
          <w:p w:rsidR="004F156E" w:rsidRPr="00AA52DF" w:rsidRDefault="004F156E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 декабря</w:t>
            </w:r>
          </w:p>
        </w:tc>
        <w:tc>
          <w:tcPr>
            <w:tcW w:w="1842" w:type="dxa"/>
          </w:tcPr>
          <w:p w:rsidR="004F156E" w:rsidRPr="00CE2083" w:rsidRDefault="004F156E" w:rsidP="005825D7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УКС, подрядная организация</w:t>
            </w:r>
          </w:p>
        </w:tc>
        <w:tc>
          <w:tcPr>
            <w:tcW w:w="3969" w:type="dxa"/>
          </w:tcPr>
          <w:p w:rsidR="004F156E" w:rsidRPr="00CE2083" w:rsidRDefault="004F156E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Платёжное поручение</w:t>
            </w:r>
          </w:p>
        </w:tc>
      </w:tr>
      <w:tr w:rsidR="004F156E" w:rsidRPr="002C5BA0" w:rsidTr="00FA564D">
        <w:tc>
          <w:tcPr>
            <w:tcW w:w="5778" w:type="dxa"/>
          </w:tcPr>
          <w:p w:rsidR="004F156E" w:rsidRPr="002C5BA0" w:rsidRDefault="004F156E" w:rsidP="00F6444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 xml:space="preserve">Мероприятие (результат) 2 </w:t>
            </w:r>
            <w:r w:rsidRPr="00F64440">
              <w:rPr>
                <w:rFonts w:ascii="Times New Roman" w:hAnsi="Times New Roman"/>
                <w:szCs w:val="24"/>
              </w:rPr>
              <w:t xml:space="preserve">«Строительство новых сейсмостойких объектов, взамен объектов </w:t>
            </w:r>
            <w:proofErr w:type="spellStart"/>
            <w:r w:rsidRPr="00F64440">
              <w:rPr>
                <w:rFonts w:ascii="Times New Roman" w:hAnsi="Times New Roman"/>
                <w:szCs w:val="24"/>
              </w:rPr>
              <w:t>сейсмоусиление</w:t>
            </w:r>
            <w:proofErr w:type="spellEnd"/>
            <w:r w:rsidRPr="00553B78">
              <w:rPr>
                <w:rFonts w:ascii="Times New Roman" w:hAnsi="Times New Roman" w:hint="eastAsia"/>
                <w:szCs w:val="24"/>
              </w:rPr>
              <w:t xml:space="preserve"> или</w:t>
            </w:r>
            <w:r w:rsidRPr="00553B78">
              <w:rPr>
                <w:rFonts w:ascii="Times New Roman" w:hAnsi="Times New Roman"/>
                <w:szCs w:val="24"/>
              </w:rPr>
              <w:t xml:space="preserve"> </w:t>
            </w:r>
            <w:r w:rsidRPr="00553B78">
              <w:rPr>
                <w:rFonts w:ascii="Times New Roman" w:hAnsi="Times New Roman" w:hint="eastAsia"/>
                <w:szCs w:val="24"/>
              </w:rPr>
              <w:t>реконструкция</w:t>
            </w:r>
            <w:r w:rsidRPr="00553B78">
              <w:rPr>
                <w:rFonts w:ascii="Times New Roman" w:hAnsi="Times New Roman"/>
                <w:szCs w:val="24"/>
              </w:rPr>
              <w:t xml:space="preserve"> </w:t>
            </w:r>
            <w:r w:rsidRPr="00553B78">
              <w:rPr>
                <w:rFonts w:ascii="Times New Roman" w:hAnsi="Times New Roman" w:hint="eastAsia"/>
                <w:szCs w:val="24"/>
              </w:rPr>
              <w:t>которых</w:t>
            </w:r>
            <w:r w:rsidRPr="00553B78">
              <w:rPr>
                <w:rFonts w:ascii="Times New Roman" w:hAnsi="Times New Roman"/>
                <w:szCs w:val="24"/>
              </w:rPr>
              <w:t xml:space="preserve"> </w:t>
            </w:r>
            <w:r w:rsidRPr="00553B78">
              <w:rPr>
                <w:rFonts w:ascii="Times New Roman" w:hAnsi="Times New Roman" w:hint="eastAsia"/>
                <w:szCs w:val="24"/>
              </w:rPr>
              <w:t>экономически</w:t>
            </w:r>
            <w:r w:rsidRPr="00553B78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Pr="00553B78">
              <w:rPr>
                <w:rFonts w:ascii="Times New Roman" w:hAnsi="Times New Roman" w:hint="eastAsia"/>
                <w:szCs w:val="24"/>
              </w:rPr>
              <w:t>нецелесообразны</w:t>
            </w:r>
            <w:proofErr w:type="gramEnd"/>
            <w:r w:rsidRPr="00F64440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261" w:type="dxa"/>
          </w:tcPr>
          <w:p w:rsidR="004F156E" w:rsidRPr="002C5BA0" w:rsidRDefault="004F156E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842" w:type="dxa"/>
          </w:tcPr>
          <w:p w:rsidR="004F156E" w:rsidRPr="002C5BA0" w:rsidRDefault="004F156E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УКС</w:t>
            </w:r>
          </w:p>
        </w:tc>
        <w:tc>
          <w:tcPr>
            <w:tcW w:w="3969" w:type="dxa"/>
          </w:tcPr>
          <w:p w:rsidR="004F156E" w:rsidRPr="002C5BA0" w:rsidRDefault="004F156E" w:rsidP="002C5BA0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4F156E" w:rsidRPr="002C5BA0" w:rsidTr="00FA564D">
        <w:tc>
          <w:tcPr>
            <w:tcW w:w="5778" w:type="dxa"/>
          </w:tcPr>
          <w:p w:rsidR="004F156E" w:rsidRDefault="004F156E" w:rsidP="009D097C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Контрольная точка 2.1. </w:t>
            </w:r>
            <w:r w:rsidRPr="00311FA3">
              <w:rPr>
                <w:rFonts w:ascii="Times New Roman" w:hAnsi="Times New Roman"/>
                <w:szCs w:val="24"/>
              </w:rPr>
              <w:t>Закупка включена в план закупок</w:t>
            </w:r>
          </w:p>
        </w:tc>
        <w:tc>
          <w:tcPr>
            <w:tcW w:w="3261" w:type="dxa"/>
          </w:tcPr>
          <w:p w:rsidR="004F156E" w:rsidRPr="00CE2083" w:rsidRDefault="004F156E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 января</w:t>
            </w:r>
          </w:p>
        </w:tc>
        <w:tc>
          <w:tcPr>
            <w:tcW w:w="1842" w:type="dxa"/>
          </w:tcPr>
          <w:p w:rsidR="004F156E" w:rsidRPr="00CE2083" w:rsidRDefault="004F156E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УКС</w:t>
            </w:r>
          </w:p>
        </w:tc>
        <w:tc>
          <w:tcPr>
            <w:tcW w:w="3969" w:type="dxa"/>
          </w:tcPr>
          <w:p w:rsidR="004F156E" w:rsidRPr="00CE2083" w:rsidRDefault="004F156E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План-график закупок</w:t>
            </w:r>
          </w:p>
        </w:tc>
      </w:tr>
      <w:tr w:rsidR="004F156E" w:rsidRPr="002C5BA0" w:rsidTr="00FA564D">
        <w:tc>
          <w:tcPr>
            <w:tcW w:w="5778" w:type="dxa"/>
          </w:tcPr>
          <w:p w:rsidR="004F156E" w:rsidRPr="00311FA3" w:rsidRDefault="004F156E" w:rsidP="009D097C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Контрольная точка 2</w:t>
            </w:r>
            <w:r w:rsidRPr="00311FA3">
              <w:rPr>
                <w:rFonts w:ascii="Times New Roman" w:hAnsi="Times New Roman"/>
                <w:szCs w:val="24"/>
              </w:rPr>
              <w:t>.2. Сведения о муниципальном контракте внесены в реестр контрактов, заключенных заказчиками по результатам закупок.</w:t>
            </w:r>
          </w:p>
        </w:tc>
        <w:tc>
          <w:tcPr>
            <w:tcW w:w="3261" w:type="dxa"/>
          </w:tcPr>
          <w:p w:rsidR="004F156E" w:rsidRPr="00AA52DF" w:rsidRDefault="004F156E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 мая</w:t>
            </w:r>
          </w:p>
        </w:tc>
        <w:tc>
          <w:tcPr>
            <w:tcW w:w="1842" w:type="dxa"/>
          </w:tcPr>
          <w:p w:rsidR="004F156E" w:rsidRPr="00CE2083" w:rsidRDefault="004F156E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УКС</w:t>
            </w:r>
          </w:p>
        </w:tc>
        <w:tc>
          <w:tcPr>
            <w:tcW w:w="3969" w:type="dxa"/>
          </w:tcPr>
          <w:p w:rsidR="004F156E" w:rsidRPr="00CE2083" w:rsidRDefault="004F156E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C5E6C">
              <w:rPr>
                <w:rFonts w:ascii="Times New Roman" w:hAnsi="Times New Roman"/>
                <w:szCs w:val="24"/>
              </w:rPr>
              <w:t xml:space="preserve">Муниципальный контракт на </w:t>
            </w:r>
            <w:r>
              <w:rPr>
                <w:rFonts w:ascii="Times New Roman" w:hAnsi="Times New Roman"/>
                <w:szCs w:val="24"/>
              </w:rPr>
              <w:t>выполнение работ</w:t>
            </w:r>
          </w:p>
        </w:tc>
      </w:tr>
      <w:tr w:rsidR="004F156E" w:rsidRPr="002C5BA0" w:rsidTr="00FA564D">
        <w:tc>
          <w:tcPr>
            <w:tcW w:w="5778" w:type="dxa"/>
          </w:tcPr>
          <w:p w:rsidR="004F156E" w:rsidRPr="00CC5E6C" w:rsidRDefault="004F156E" w:rsidP="009D097C">
            <w:pPr>
              <w:pStyle w:val="ConsPlusNormal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точка 2</w:t>
            </w:r>
            <w:r w:rsidRPr="00CC5E6C">
              <w:rPr>
                <w:rFonts w:ascii="Times New Roman" w:hAnsi="Times New Roman"/>
                <w:sz w:val="24"/>
                <w:szCs w:val="24"/>
              </w:rPr>
              <w:t>.3. Произведена приемка поставленных товаров, выполненных работ, оказанных услуг</w:t>
            </w:r>
          </w:p>
        </w:tc>
        <w:tc>
          <w:tcPr>
            <w:tcW w:w="3261" w:type="dxa"/>
          </w:tcPr>
          <w:p w:rsidR="004F156E" w:rsidRPr="00AA52DF" w:rsidRDefault="004F156E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 декабря</w:t>
            </w:r>
          </w:p>
        </w:tc>
        <w:tc>
          <w:tcPr>
            <w:tcW w:w="1842" w:type="dxa"/>
          </w:tcPr>
          <w:p w:rsidR="004F156E" w:rsidRPr="00CE2083" w:rsidRDefault="004F156E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УКС, подрядная организация</w:t>
            </w:r>
          </w:p>
        </w:tc>
        <w:tc>
          <w:tcPr>
            <w:tcW w:w="3969" w:type="dxa"/>
          </w:tcPr>
          <w:p w:rsidR="004F156E" w:rsidRPr="00CE2083" w:rsidRDefault="004F156E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Акт приёмки выполненных работ</w:t>
            </w:r>
          </w:p>
        </w:tc>
      </w:tr>
      <w:tr w:rsidR="004F156E" w:rsidRPr="002C5BA0" w:rsidTr="00FA564D">
        <w:tc>
          <w:tcPr>
            <w:tcW w:w="5778" w:type="dxa"/>
          </w:tcPr>
          <w:p w:rsidR="004F156E" w:rsidRPr="00CC5E6C" w:rsidRDefault="004F156E" w:rsidP="00173DAB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точка 2</w:t>
            </w:r>
            <w:r w:rsidRPr="00CC5E6C">
              <w:rPr>
                <w:rFonts w:ascii="Times New Roman" w:hAnsi="Times New Roman"/>
                <w:sz w:val="24"/>
                <w:szCs w:val="24"/>
              </w:rPr>
              <w:t>.4. Произведена оплата товаров, выполненных работ, оказанных услуг по муниципальному контракту</w:t>
            </w:r>
          </w:p>
        </w:tc>
        <w:tc>
          <w:tcPr>
            <w:tcW w:w="3261" w:type="dxa"/>
          </w:tcPr>
          <w:p w:rsidR="004F156E" w:rsidRPr="00AA52DF" w:rsidRDefault="004F156E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 декабря</w:t>
            </w:r>
          </w:p>
        </w:tc>
        <w:tc>
          <w:tcPr>
            <w:tcW w:w="1842" w:type="dxa"/>
          </w:tcPr>
          <w:p w:rsidR="004F156E" w:rsidRPr="00CE2083" w:rsidRDefault="004F156E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УКС, подрядная организация</w:t>
            </w:r>
          </w:p>
        </w:tc>
        <w:tc>
          <w:tcPr>
            <w:tcW w:w="3969" w:type="dxa"/>
          </w:tcPr>
          <w:p w:rsidR="004F156E" w:rsidRPr="00CE2083" w:rsidRDefault="004F156E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Платёжное поручение</w:t>
            </w:r>
          </w:p>
        </w:tc>
      </w:tr>
    </w:tbl>
    <w:p w:rsidR="00A50640" w:rsidRDefault="00A50640" w:rsidP="00A95D25">
      <w:pPr>
        <w:spacing w:before="0" w:line="276" w:lineRule="auto"/>
        <w:ind w:firstLine="0"/>
        <w:jc w:val="left"/>
        <w:rPr>
          <w:rFonts w:ascii="Times New Roman" w:hAnsi="Times New Roman"/>
          <w:i/>
          <w:sz w:val="28"/>
          <w:szCs w:val="28"/>
        </w:rPr>
      </w:pPr>
    </w:p>
    <w:p w:rsidR="00184076" w:rsidRPr="00184076" w:rsidRDefault="00184076" w:rsidP="00184076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3</w:t>
      </w:r>
      <w:r w:rsidRPr="00184076">
        <w:rPr>
          <w:rFonts w:ascii="Times New Roman" w:hAnsi="Times New Roman"/>
          <w:sz w:val="28"/>
          <w:szCs w:val="28"/>
        </w:rPr>
        <w:t xml:space="preserve"> к муниципальной программе </w:t>
      </w:r>
    </w:p>
    <w:p w:rsidR="00184076" w:rsidRPr="00184076" w:rsidRDefault="00184076" w:rsidP="00184076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84076">
        <w:rPr>
          <w:rFonts w:ascii="Times New Roman" w:hAnsi="Times New Roman"/>
          <w:sz w:val="28"/>
          <w:szCs w:val="28"/>
        </w:rPr>
        <w:t>Новокузнецкого городского округа</w:t>
      </w:r>
    </w:p>
    <w:p w:rsidR="00184076" w:rsidRPr="00184076" w:rsidRDefault="00184076" w:rsidP="00184076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84076">
        <w:rPr>
          <w:rFonts w:ascii="Times New Roman" w:hAnsi="Times New Roman"/>
          <w:sz w:val="28"/>
          <w:szCs w:val="28"/>
        </w:rPr>
        <w:t xml:space="preserve"> «Жилищная и социальная инфраструктура</w:t>
      </w:r>
    </w:p>
    <w:p w:rsidR="00A50640" w:rsidRPr="00184076" w:rsidRDefault="00184076" w:rsidP="00184076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84076">
        <w:rPr>
          <w:rFonts w:ascii="Times New Roman" w:hAnsi="Times New Roman"/>
          <w:sz w:val="28"/>
          <w:szCs w:val="28"/>
        </w:rPr>
        <w:t xml:space="preserve"> Новокузнецкого городского округа»</w:t>
      </w:r>
    </w:p>
    <w:p w:rsidR="00A50640" w:rsidRDefault="00A50640" w:rsidP="00A95D25">
      <w:pPr>
        <w:spacing w:before="0" w:line="276" w:lineRule="auto"/>
        <w:ind w:firstLine="0"/>
        <w:jc w:val="left"/>
        <w:rPr>
          <w:rFonts w:ascii="Times New Roman" w:hAnsi="Times New Roman"/>
          <w:i/>
          <w:sz w:val="28"/>
          <w:szCs w:val="28"/>
        </w:rPr>
      </w:pPr>
    </w:p>
    <w:p w:rsidR="0045147D" w:rsidRPr="002C5BA0" w:rsidRDefault="0045147D" w:rsidP="0045147D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C5BA0">
        <w:rPr>
          <w:rFonts w:ascii="Times New Roman" w:hAnsi="Times New Roman"/>
          <w:sz w:val="28"/>
          <w:szCs w:val="28"/>
        </w:rPr>
        <w:t>ПАСПОРТ</w:t>
      </w:r>
    </w:p>
    <w:p w:rsidR="0045147D" w:rsidRPr="002C5BA0" w:rsidRDefault="0045147D" w:rsidP="0045147D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C5BA0">
        <w:rPr>
          <w:rFonts w:ascii="Times New Roman" w:hAnsi="Times New Roman"/>
          <w:sz w:val="28"/>
          <w:szCs w:val="28"/>
        </w:rPr>
        <w:t xml:space="preserve"> комплекса процессных мероприятий</w:t>
      </w:r>
    </w:p>
    <w:p w:rsidR="0045147D" w:rsidRPr="002C5BA0" w:rsidRDefault="0045147D" w:rsidP="0045147D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C5BA0">
        <w:rPr>
          <w:rFonts w:ascii="Times New Roman" w:hAnsi="Times New Roman"/>
          <w:sz w:val="28"/>
          <w:szCs w:val="28"/>
        </w:rPr>
        <w:t>«</w:t>
      </w:r>
      <w:r w:rsidRPr="0045147D">
        <w:rPr>
          <w:rFonts w:ascii="Times New Roman" w:hAnsi="Times New Roman" w:hint="eastAsia"/>
          <w:sz w:val="28"/>
          <w:szCs w:val="28"/>
        </w:rPr>
        <w:t>Обеспечение</w:t>
      </w:r>
      <w:r w:rsidRPr="0045147D">
        <w:rPr>
          <w:rFonts w:ascii="Times New Roman" w:hAnsi="Times New Roman"/>
          <w:sz w:val="28"/>
          <w:szCs w:val="28"/>
        </w:rPr>
        <w:t xml:space="preserve"> </w:t>
      </w:r>
      <w:r w:rsidRPr="0045147D">
        <w:rPr>
          <w:rFonts w:ascii="Times New Roman" w:hAnsi="Times New Roman" w:hint="eastAsia"/>
          <w:sz w:val="28"/>
          <w:szCs w:val="28"/>
        </w:rPr>
        <w:t>функционирования</w:t>
      </w:r>
      <w:r w:rsidRPr="0045147D">
        <w:rPr>
          <w:rFonts w:ascii="Times New Roman" w:hAnsi="Times New Roman"/>
          <w:sz w:val="28"/>
          <w:szCs w:val="28"/>
        </w:rPr>
        <w:t xml:space="preserve"> </w:t>
      </w:r>
      <w:r w:rsidRPr="0045147D">
        <w:rPr>
          <w:rFonts w:ascii="Times New Roman" w:hAnsi="Times New Roman" w:hint="eastAsia"/>
          <w:sz w:val="28"/>
          <w:szCs w:val="28"/>
        </w:rPr>
        <w:t>Управления</w:t>
      </w:r>
      <w:r w:rsidRPr="0045147D">
        <w:rPr>
          <w:rFonts w:ascii="Times New Roman" w:hAnsi="Times New Roman"/>
          <w:sz w:val="28"/>
          <w:szCs w:val="28"/>
        </w:rPr>
        <w:t xml:space="preserve"> </w:t>
      </w:r>
      <w:r w:rsidRPr="0045147D">
        <w:rPr>
          <w:rFonts w:ascii="Times New Roman" w:hAnsi="Times New Roman" w:hint="eastAsia"/>
          <w:sz w:val="28"/>
          <w:szCs w:val="28"/>
        </w:rPr>
        <w:t>по</w:t>
      </w:r>
      <w:r w:rsidRPr="0045147D">
        <w:rPr>
          <w:rFonts w:ascii="Times New Roman" w:hAnsi="Times New Roman"/>
          <w:sz w:val="28"/>
          <w:szCs w:val="28"/>
        </w:rPr>
        <w:t xml:space="preserve"> </w:t>
      </w:r>
      <w:r w:rsidRPr="0045147D">
        <w:rPr>
          <w:rFonts w:ascii="Times New Roman" w:hAnsi="Times New Roman" w:hint="eastAsia"/>
          <w:sz w:val="28"/>
          <w:szCs w:val="28"/>
        </w:rPr>
        <w:t>реализации</w:t>
      </w:r>
      <w:r w:rsidRPr="0045147D">
        <w:rPr>
          <w:rFonts w:ascii="Times New Roman" w:hAnsi="Times New Roman"/>
          <w:sz w:val="28"/>
          <w:szCs w:val="28"/>
        </w:rPr>
        <w:t xml:space="preserve"> </w:t>
      </w:r>
      <w:r w:rsidRPr="0045147D">
        <w:rPr>
          <w:rFonts w:ascii="Times New Roman" w:hAnsi="Times New Roman" w:hint="eastAsia"/>
          <w:sz w:val="28"/>
          <w:szCs w:val="28"/>
        </w:rPr>
        <w:t>установленных</w:t>
      </w:r>
      <w:r w:rsidRPr="0045147D">
        <w:rPr>
          <w:rFonts w:ascii="Times New Roman" w:hAnsi="Times New Roman"/>
          <w:sz w:val="28"/>
          <w:szCs w:val="28"/>
        </w:rPr>
        <w:t xml:space="preserve"> </w:t>
      </w:r>
      <w:r w:rsidRPr="0045147D">
        <w:rPr>
          <w:rFonts w:ascii="Times New Roman" w:hAnsi="Times New Roman" w:hint="eastAsia"/>
          <w:sz w:val="28"/>
          <w:szCs w:val="28"/>
        </w:rPr>
        <w:t>полномочий</w:t>
      </w:r>
      <w:r w:rsidRPr="002C5BA0">
        <w:rPr>
          <w:rFonts w:ascii="Times New Roman" w:hAnsi="Times New Roman"/>
          <w:sz w:val="28"/>
          <w:szCs w:val="28"/>
        </w:rPr>
        <w:t xml:space="preserve">» </w:t>
      </w:r>
    </w:p>
    <w:p w:rsidR="0045147D" w:rsidRPr="002C5BA0" w:rsidRDefault="0045147D" w:rsidP="0045147D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45147D" w:rsidRPr="00AE1059" w:rsidRDefault="0000373F" w:rsidP="0045147D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AE1059">
        <w:rPr>
          <w:rFonts w:ascii="Times New Roman" w:hAnsi="Times New Roman"/>
          <w:sz w:val="28"/>
          <w:szCs w:val="28"/>
        </w:rPr>
        <w:t xml:space="preserve">Раздел </w:t>
      </w:r>
      <w:r w:rsidR="0045147D" w:rsidRPr="00AE1059">
        <w:rPr>
          <w:rFonts w:ascii="Times New Roman" w:hAnsi="Times New Roman"/>
          <w:sz w:val="28"/>
          <w:szCs w:val="28"/>
        </w:rPr>
        <w:t>1.Общие положения</w:t>
      </w:r>
    </w:p>
    <w:p w:rsidR="0045147D" w:rsidRPr="002C5BA0" w:rsidRDefault="0045147D" w:rsidP="0045147D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1"/>
        <w:tblW w:w="14992" w:type="dxa"/>
        <w:tblLook w:val="04A0" w:firstRow="1" w:lastRow="0" w:firstColumn="1" w:lastColumn="0" w:noHBand="0" w:noVBand="1"/>
      </w:tblPr>
      <w:tblGrid>
        <w:gridCol w:w="7393"/>
        <w:gridCol w:w="7599"/>
      </w:tblGrid>
      <w:tr w:rsidR="00CA6616" w:rsidRPr="002C5BA0" w:rsidTr="00FF0A44">
        <w:tc>
          <w:tcPr>
            <w:tcW w:w="7393" w:type="dxa"/>
          </w:tcPr>
          <w:p w:rsidR="00CA6616" w:rsidRPr="00AE1059" w:rsidRDefault="00CA6616" w:rsidP="00A85CFC">
            <w:pPr>
              <w:spacing w:line="276" w:lineRule="auto"/>
              <w:ind w:firstLine="0"/>
              <w:rPr>
                <w:sz w:val="28"/>
                <w:szCs w:val="28"/>
              </w:rPr>
            </w:pPr>
            <w:r w:rsidRPr="00AE1059">
              <w:rPr>
                <w:sz w:val="28"/>
                <w:szCs w:val="28"/>
              </w:rPr>
              <w:t xml:space="preserve">Исполнитель (исполнители) комплекса процессных мероприятий </w:t>
            </w:r>
          </w:p>
        </w:tc>
        <w:tc>
          <w:tcPr>
            <w:tcW w:w="7599" w:type="dxa"/>
          </w:tcPr>
          <w:p w:rsidR="00CA6616" w:rsidRPr="00AE1059" w:rsidRDefault="00CA6616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E1059">
              <w:rPr>
                <w:rFonts w:ascii="Times New Roman" w:hAnsi="Times New Roman"/>
                <w:sz w:val="28"/>
                <w:szCs w:val="28"/>
              </w:rPr>
              <w:t>УКС</w:t>
            </w:r>
          </w:p>
        </w:tc>
      </w:tr>
      <w:tr w:rsidR="0045147D" w:rsidRPr="002C5BA0" w:rsidTr="00FF0A44">
        <w:tc>
          <w:tcPr>
            <w:tcW w:w="7393" w:type="dxa"/>
          </w:tcPr>
          <w:p w:rsidR="0045147D" w:rsidRPr="002C5BA0" w:rsidRDefault="0045147D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C5BA0">
              <w:rPr>
                <w:rFonts w:ascii="Times New Roman" w:hAnsi="Times New Roman"/>
                <w:sz w:val="28"/>
                <w:szCs w:val="28"/>
              </w:rPr>
              <w:t>Связь с муниципальной программой</w:t>
            </w:r>
          </w:p>
        </w:tc>
        <w:tc>
          <w:tcPr>
            <w:tcW w:w="7599" w:type="dxa"/>
          </w:tcPr>
          <w:p w:rsidR="0045147D" w:rsidRPr="002C5BA0" w:rsidRDefault="0045147D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C5BA0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«Жилищная и социальная инфраструктура </w:t>
            </w:r>
            <w:r w:rsidR="00AE1059">
              <w:rPr>
                <w:rFonts w:ascii="Times New Roman" w:hAnsi="Times New Roman"/>
                <w:sz w:val="28"/>
                <w:szCs w:val="28"/>
              </w:rPr>
              <w:t>Новокузнецкого городского округа</w:t>
            </w:r>
            <w:r w:rsidRPr="002C5BA0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45147D" w:rsidRPr="002C5BA0" w:rsidRDefault="0045147D" w:rsidP="002962C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45147D" w:rsidRPr="002C5BA0" w:rsidRDefault="00AE1059" w:rsidP="00AE1059">
      <w:pPr>
        <w:spacing w:before="0" w:after="200" w:line="276" w:lineRule="auto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Раздел 2. </w:t>
      </w:r>
      <w:r w:rsidR="0045147D" w:rsidRPr="002C5BA0">
        <w:rPr>
          <w:rFonts w:ascii="Times New Roman" w:eastAsia="Calibri" w:hAnsi="Times New Roman"/>
          <w:sz w:val="28"/>
          <w:szCs w:val="28"/>
          <w:lang w:eastAsia="en-US"/>
        </w:rPr>
        <w:t>Показатели комплекса процессных мероприятий</w:t>
      </w:r>
    </w:p>
    <w:tbl>
      <w:tblPr>
        <w:tblW w:w="15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132"/>
        <w:gridCol w:w="850"/>
        <w:gridCol w:w="851"/>
        <w:gridCol w:w="992"/>
        <w:gridCol w:w="1134"/>
        <w:gridCol w:w="992"/>
        <w:gridCol w:w="1134"/>
        <w:gridCol w:w="1276"/>
        <w:gridCol w:w="1134"/>
        <w:gridCol w:w="1134"/>
        <w:gridCol w:w="1276"/>
        <w:gridCol w:w="1560"/>
      </w:tblGrid>
      <w:tr w:rsidR="00D001B2" w:rsidRPr="002C5BA0" w:rsidTr="00981DDC">
        <w:trPr>
          <w:trHeight w:val="998"/>
          <w:tblHeader/>
        </w:trPr>
        <w:tc>
          <w:tcPr>
            <w:tcW w:w="624" w:type="dxa"/>
            <w:vMerge w:val="restart"/>
            <w:vAlign w:val="center"/>
          </w:tcPr>
          <w:p w:rsidR="00D001B2" w:rsidRPr="002C5BA0" w:rsidRDefault="00D001B2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2C5BA0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2C5BA0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132" w:type="dxa"/>
            <w:vMerge w:val="restart"/>
            <w:vAlign w:val="center"/>
          </w:tcPr>
          <w:p w:rsidR="00D001B2" w:rsidRPr="002C5BA0" w:rsidRDefault="00D001B2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Наименование показателя/задачи</w:t>
            </w:r>
          </w:p>
        </w:tc>
        <w:tc>
          <w:tcPr>
            <w:tcW w:w="850" w:type="dxa"/>
            <w:vMerge w:val="restart"/>
            <w:vAlign w:val="center"/>
          </w:tcPr>
          <w:p w:rsidR="00D001B2" w:rsidRPr="002C5BA0" w:rsidRDefault="00D001B2" w:rsidP="0075470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При</w:t>
            </w:r>
            <w:r w:rsidRPr="00C27ADB">
              <w:rPr>
                <w:rFonts w:ascii="Times New Roman" w:hAnsi="Times New Roman"/>
                <w:szCs w:val="24"/>
              </w:rPr>
              <w:t>з</w:t>
            </w:r>
            <w:r w:rsidR="0075470B" w:rsidRPr="00C27ADB">
              <w:rPr>
                <w:rFonts w:ascii="Times New Roman" w:hAnsi="Times New Roman"/>
                <w:szCs w:val="24"/>
              </w:rPr>
              <w:t>н</w:t>
            </w:r>
            <w:r w:rsidRPr="002C5BA0">
              <w:rPr>
                <w:rFonts w:ascii="Times New Roman" w:hAnsi="Times New Roman"/>
                <w:szCs w:val="24"/>
              </w:rPr>
              <w:t>ак возрастания/убывания</w:t>
            </w:r>
          </w:p>
        </w:tc>
        <w:tc>
          <w:tcPr>
            <w:tcW w:w="851" w:type="dxa"/>
            <w:vMerge w:val="restart"/>
            <w:vAlign w:val="center"/>
          </w:tcPr>
          <w:p w:rsidR="00D001B2" w:rsidRPr="002C5BA0" w:rsidRDefault="00D001B2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 w:hint="eastAsia"/>
                <w:szCs w:val="24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D001B2" w:rsidRPr="002C5BA0" w:rsidRDefault="00AE1059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AE1059">
              <w:rPr>
                <w:rFonts w:ascii="Times New Roman" w:hAnsi="Times New Roman"/>
                <w:szCs w:val="24"/>
              </w:rPr>
              <w:t>Условное обозначение единицы измерения (по ОКЕИ)</w:t>
            </w:r>
            <w:r w:rsidRPr="00AE1059">
              <w:rPr>
                <w:rFonts w:ascii="Times New Roman" w:hAnsi="Times New Roman"/>
                <w:szCs w:val="24"/>
              </w:rPr>
              <w:tab/>
            </w:r>
          </w:p>
        </w:tc>
        <w:tc>
          <w:tcPr>
            <w:tcW w:w="2126" w:type="dxa"/>
            <w:gridSpan w:val="2"/>
            <w:vAlign w:val="center"/>
          </w:tcPr>
          <w:p w:rsidR="00D001B2" w:rsidRPr="002C5BA0" w:rsidRDefault="00D001B2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5954" w:type="dxa"/>
            <w:gridSpan w:val="5"/>
            <w:vAlign w:val="center"/>
          </w:tcPr>
          <w:p w:rsidR="00D001B2" w:rsidRPr="002C5BA0" w:rsidRDefault="00D001B2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Значение показателя по годам</w:t>
            </w:r>
          </w:p>
        </w:tc>
        <w:tc>
          <w:tcPr>
            <w:tcW w:w="1560" w:type="dxa"/>
            <w:vMerge w:val="restart"/>
            <w:vAlign w:val="center"/>
          </w:tcPr>
          <w:p w:rsidR="00D001B2" w:rsidRPr="00AE1059" w:rsidRDefault="00D001B2" w:rsidP="00D001B2">
            <w:pPr>
              <w:widowControl w:val="0"/>
              <w:autoSpaceDE w:val="0"/>
              <w:autoSpaceDN w:val="0"/>
              <w:ind w:firstLine="0"/>
              <w:rPr>
                <w:szCs w:val="24"/>
              </w:rPr>
            </w:pPr>
            <w:r w:rsidRPr="00AE1059">
              <w:rPr>
                <w:szCs w:val="24"/>
              </w:rPr>
              <w:t>Исполнитель, ответственный за достижение показателя</w:t>
            </w:r>
          </w:p>
        </w:tc>
      </w:tr>
      <w:tr w:rsidR="0045147D" w:rsidRPr="002C5BA0" w:rsidTr="00981DDC">
        <w:trPr>
          <w:tblHeader/>
        </w:trPr>
        <w:tc>
          <w:tcPr>
            <w:tcW w:w="624" w:type="dxa"/>
            <w:vMerge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32" w:type="dxa"/>
            <w:vMerge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vMerge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vMerge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vMerge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992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1134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276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1134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1134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1276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560" w:type="dxa"/>
            <w:vMerge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45147D" w:rsidRPr="002C5BA0" w:rsidTr="00981DDC">
        <w:trPr>
          <w:tblHeader/>
        </w:trPr>
        <w:tc>
          <w:tcPr>
            <w:tcW w:w="624" w:type="dxa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2132" w:type="dxa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50" w:type="dxa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851" w:type="dxa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992" w:type="dxa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34" w:type="dxa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992" w:type="dxa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134" w:type="dxa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276" w:type="dxa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276" w:type="dxa"/>
          </w:tcPr>
          <w:p w:rsidR="0045147D" w:rsidRPr="002C5BA0" w:rsidRDefault="00981DDC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560" w:type="dxa"/>
          </w:tcPr>
          <w:p w:rsidR="0045147D" w:rsidRPr="002C5BA0" w:rsidRDefault="0045147D" w:rsidP="00981DD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</w:t>
            </w:r>
            <w:r w:rsidR="00981DDC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45147D" w:rsidRPr="002C5BA0" w:rsidTr="00FF0A44">
        <w:tc>
          <w:tcPr>
            <w:tcW w:w="624" w:type="dxa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14465" w:type="dxa"/>
            <w:gridSpan w:val="12"/>
          </w:tcPr>
          <w:p w:rsidR="0045147D" w:rsidRPr="00184076" w:rsidRDefault="00055340" w:rsidP="0045147D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84076">
              <w:rPr>
                <w:rFonts w:ascii="Times New Roman" w:hAnsi="Times New Roman"/>
                <w:szCs w:val="24"/>
              </w:rPr>
              <w:t xml:space="preserve">Задача 1 </w:t>
            </w:r>
            <w:r w:rsidR="0045147D" w:rsidRPr="00184076">
              <w:rPr>
                <w:rFonts w:ascii="Times New Roman" w:hAnsi="Times New Roman"/>
                <w:szCs w:val="24"/>
              </w:rPr>
              <w:t>О</w:t>
            </w:r>
            <w:r w:rsidR="0045147D" w:rsidRPr="00184076">
              <w:rPr>
                <w:rFonts w:ascii="Times New Roman" w:hAnsi="Times New Roman" w:hint="eastAsia"/>
                <w:szCs w:val="24"/>
              </w:rPr>
              <w:t>существление</w:t>
            </w:r>
            <w:r w:rsidR="0045147D" w:rsidRPr="00184076">
              <w:rPr>
                <w:rFonts w:ascii="Times New Roman" w:hAnsi="Times New Roman"/>
                <w:szCs w:val="24"/>
              </w:rPr>
              <w:t xml:space="preserve"> функций застройщика и (или) технического заказчика при осуществлении строительства, реконструкции объектов муниципальной собственности</w:t>
            </w:r>
          </w:p>
        </w:tc>
      </w:tr>
      <w:tr w:rsidR="00D941E5" w:rsidRPr="00DC225F" w:rsidTr="00FF0A44">
        <w:trPr>
          <w:trHeight w:val="595"/>
        </w:trPr>
        <w:tc>
          <w:tcPr>
            <w:tcW w:w="624" w:type="dxa"/>
          </w:tcPr>
          <w:p w:rsidR="00D941E5" w:rsidRPr="00B52279" w:rsidRDefault="00D941E5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2279"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2132" w:type="dxa"/>
          </w:tcPr>
          <w:p w:rsidR="00D941E5" w:rsidRPr="00B52279" w:rsidRDefault="00D941E5" w:rsidP="00DA7F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2279">
              <w:rPr>
                <w:rFonts w:ascii="Times New Roman" w:hAnsi="Times New Roman" w:cs="Times New Roman"/>
                <w:sz w:val="24"/>
                <w:szCs w:val="24"/>
              </w:rPr>
              <w:t>Количество специалистов контрактной службы, исполняющих функции технического Заказчика</w:t>
            </w:r>
          </w:p>
        </w:tc>
        <w:tc>
          <w:tcPr>
            <w:tcW w:w="850" w:type="dxa"/>
          </w:tcPr>
          <w:p w:rsidR="00D941E5" w:rsidRPr="00B52279" w:rsidRDefault="00D941E5" w:rsidP="00FF0A44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B52279"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851" w:type="dxa"/>
          </w:tcPr>
          <w:p w:rsidR="00D941E5" w:rsidRPr="00B52279" w:rsidRDefault="00D941E5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2279"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992" w:type="dxa"/>
          </w:tcPr>
          <w:p w:rsidR="00D941E5" w:rsidRPr="00B52279" w:rsidRDefault="00D941E5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2279">
              <w:rPr>
                <w:rFonts w:ascii="Times New Roman" w:hAnsi="Times New Roman"/>
                <w:szCs w:val="24"/>
              </w:rPr>
              <w:t>чел.</w:t>
            </w:r>
          </w:p>
        </w:tc>
        <w:tc>
          <w:tcPr>
            <w:tcW w:w="1134" w:type="dxa"/>
          </w:tcPr>
          <w:p w:rsidR="00D941E5" w:rsidRPr="00B52279" w:rsidRDefault="00D941E5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2279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992" w:type="dxa"/>
          </w:tcPr>
          <w:p w:rsidR="00D941E5" w:rsidRPr="00B52279" w:rsidRDefault="00D941E5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2279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1134" w:type="dxa"/>
          </w:tcPr>
          <w:p w:rsidR="00D941E5" w:rsidRPr="00B52279" w:rsidRDefault="00D941E5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2279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276" w:type="dxa"/>
          </w:tcPr>
          <w:p w:rsidR="00D941E5" w:rsidRPr="00B52279" w:rsidRDefault="00D941E5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2279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134" w:type="dxa"/>
          </w:tcPr>
          <w:p w:rsidR="00D941E5" w:rsidRPr="00B52279" w:rsidRDefault="00D941E5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2279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134" w:type="dxa"/>
          </w:tcPr>
          <w:p w:rsidR="00D941E5" w:rsidRPr="00B52279" w:rsidRDefault="00D941E5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2279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276" w:type="dxa"/>
          </w:tcPr>
          <w:p w:rsidR="00D941E5" w:rsidRPr="00B52279" w:rsidRDefault="00D941E5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2279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560" w:type="dxa"/>
          </w:tcPr>
          <w:p w:rsidR="00D941E5" w:rsidRPr="00B52279" w:rsidRDefault="00D941E5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2279">
              <w:rPr>
                <w:rFonts w:ascii="Times New Roman" w:hAnsi="Times New Roman"/>
                <w:szCs w:val="24"/>
              </w:rPr>
              <w:t>УКС</w:t>
            </w:r>
          </w:p>
        </w:tc>
      </w:tr>
      <w:tr w:rsidR="00D941E5" w:rsidRPr="002C5BA0" w:rsidTr="00FF0A44">
        <w:trPr>
          <w:trHeight w:val="3799"/>
        </w:trPr>
        <w:tc>
          <w:tcPr>
            <w:tcW w:w="624" w:type="dxa"/>
          </w:tcPr>
          <w:p w:rsidR="00D941E5" w:rsidRPr="002C5BA0" w:rsidRDefault="00987A69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</w:t>
            </w:r>
          </w:p>
        </w:tc>
        <w:tc>
          <w:tcPr>
            <w:tcW w:w="2132" w:type="dxa"/>
          </w:tcPr>
          <w:p w:rsidR="00D941E5" w:rsidRPr="002C5BA0" w:rsidRDefault="00D941E5" w:rsidP="00FF0A44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F10424">
              <w:rPr>
                <w:rFonts w:ascii="Times New Roman" w:hAnsi="Times New Roman"/>
                <w:szCs w:val="24"/>
              </w:rPr>
              <w:t>Соблюдение норматива расходов заказчика на осуществление строительного контроля при осуществлении строительства, реконструкции и капитального ремонта объектов капитального строительства</w:t>
            </w:r>
          </w:p>
        </w:tc>
        <w:tc>
          <w:tcPr>
            <w:tcW w:w="850" w:type="dxa"/>
          </w:tcPr>
          <w:p w:rsidR="00D941E5" w:rsidRPr="002C5BA0" w:rsidRDefault="00D941E5" w:rsidP="00DA7F9C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Убывание</w:t>
            </w:r>
          </w:p>
        </w:tc>
        <w:tc>
          <w:tcPr>
            <w:tcW w:w="851" w:type="dxa"/>
          </w:tcPr>
          <w:p w:rsidR="00D941E5" w:rsidRPr="002C5BA0" w:rsidRDefault="00D941E5" w:rsidP="00DA7F9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992" w:type="dxa"/>
          </w:tcPr>
          <w:p w:rsidR="00D941E5" w:rsidRPr="002C5BA0" w:rsidRDefault="00D941E5" w:rsidP="00DA7F9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1134" w:type="dxa"/>
          </w:tcPr>
          <w:p w:rsidR="00D941E5" w:rsidRPr="002C5BA0" w:rsidRDefault="00D941E5" w:rsidP="00DA7F9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2,14</w:t>
            </w:r>
          </w:p>
        </w:tc>
        <w:tc>
          <w:tcPr>
            <w:tcW w:w="992" w:type="dxa"/>
          </w:tcPr>
          <w:p w:rsidR="00D941E5" w:rsidRPr="002C5BA0" w:rsidRDefault="00D941E5" w:rsidP="00DA7F9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1134" w:type="dxa"/>
          </w:tcPr>
          <w:p w:rsidR="00D941E5" w:rsidRPr="002C5BA0" w:rsidRDefault="00D941E5" w:rsidP="00DA7F9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2,14</w:t>
            </w:r>
          </w:p>
        </w:tc>
        <w:tc>
          <w:tcPr>
            <w:tcW w:w="1276" w:type="dxa"/>
          </w:tcPr>
          <w:p w:rsidR="00D941E5" w:rsidRPr="002C5BA0" w:rsidRDefault="00D941E5" w:rsidP="00DA7F9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1,93</w:t>
            </w:r>
          </w:p>
        </w:tc>
        <w:tc>
          <w:tcPr>
            <w:tcW w:w="1134" w:type="dxa"/>
          </w:tcPr>
          <w:p w:rsidR="00D941E5" w:rsidRPr="002C5BA0" w:rsidRDefault="00D941E5" w:rsidP="00DA7F9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1,81</w:t>
            </w:r>
          </w:p>
        </w:tc>
        <w:tc>
          <w:tcPr>
            <w:tcW w:w="1134" w:type="dxa"/>
          </w:tcPr>
          <w:p w:rsidR="00D941E5" w:rsidRPr="002C5BA0" w:rsidRDefault="00D941E5" w:rsidP="00DA7F9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:rsidR="00D941E5" w:rsidRPr="002C5BA0" w:rsidRDefault="00D941E5" w:rsidP="00DA7F9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560" w:type="dxa"/>
          </w:tcPr>
          <w:p w:rsidR="00D941E5" w:rsidRPr="002C5BA0" w:rsidRDefault="00D941E5" w:rsidP="00DA7F9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УКС</w:t>
            </w:r>
          </w:p>
        </w:tc>
      </w:tr>
    </w:tbl>
    <w:p w:rsidR="0045147D" w:rsidRPr="002C5BA0" w:rsidRDefault="0045147D" w:rsidP="0045147D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45147D" w:rsidRPr="002C5BA0" w:rsidRDefault="0045147D" w:rsidP="0045147D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2C5BA0">
        <w:rPr>
          <w:rFonts w:ascii="Times New Roman" w:hAnsi="Times New Roman"/>
          <w:sz w:val="28"/>
          <w:szCs w:val="28"/>
        </w:rPr>
        <w:br w:type="page"/>
      </w:r>
    </w:p>
    <w:p w:rsidR="00A50640" w:rsidRDefault="00A50640" w:rsidP="006F7149">
      <w:pPr>
        <w:spacing w:before="0" w:after="200" w:line="276" w:lineRule="auto"/>
        <w:ind w:left="960" w:firstLine="0"/>
        <w:contextualSpacing/>
        <w:rPr>
          <w:rFonts w:ascii="Times New Roman" w:hAnsi="Times New Roman"/>
          <w:sz w:val="28"/>
          <w:szCs w:val="28"/>
        </w:rPr>
      </w:pPr>
    </w:p>
    <w:p w:rsidR="0045147D" w:rsidRPr="002C5BA0" w:rsidRDefault="006F7149" w:rsidP="006F7149">
      <w:pPr>
        <w:spacing w:before="0" w:after="200" w:line="276" w:lineRule="auto"/>
        <w:ind w:left="960"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Раздел. 3 </w:t>
      </w:r>
      <w:r w:rsidR="0045147D" w:rsidRPr="002C5BA0">
        <w:rPr>
          <w:rFonts w:ascii="Times New Roman" w:eastAsia="Calibri" w:hAnsi="Times New Roman"/>
          <w:sz w:val="28"/>
          <w:szCs w:val="28"/>
          <w:lang w:eastAsia="en-US"/>
        </w:rPr>
        <w:t>Помесячный план достижения показателей комплекса процессных мероприятий в 2026 году</w:t>
      </w:r>
    </w:p>
    <w:p w:rsidR="0045147D" w:rsidRPr="002C5BA0" w:rsidRDefault="0045147D" w:rsidP="0045147D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37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149"/>
        <w:gridCol w:w="992"/>
        <w:gridCol w:w="1276"/>
        <w:gridCol w:w="770"/>
        <w:gridCol w:w="931"/>
        <w:gridCol w:w="709"/>
        <w:gridCol w:w="850"/>
        <w:gridCol w:w="709"/>
        <w:gridCol w:w="851"/>
        <w:gridCol w:w="850"/>
        <w:gridCol w:w="992"/>
        <w:gridCol w:w="1134"/>
        <w:gridCol w:w="851"/>
        <w:gridCol w:w="850"/>
        <w:gridCol w:w="912"/>
      </w:tblGrid>
      <w:tr w:rsidR="00E107B6" w:rsidRPr="002C5BA0" w:rsidTr="000E1FB6">
        <w:trPr>
          <w:tblHeader/>
        </w:trPr>
        <w:tc>
          <w:tcPr>
            <w:tcW w:w="545" w:type="dxa"/>
            <w:vMerge w:val="restart"/>
            <w:vAlign w:val="center"/>
          </w:tcPr>
          <w:p w:rsidR="00E107B6" w:rsidRPr="002C5BA0" w:rsidRDefault="00E107B6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2C5BA0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2C5BA0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149" w:type="dxa"/>
            <w:vMerge w:val="restart"/>
            <w:vAlign w:val="center"/>
          </w:tcPr>
          <w:p w:rsidR="00E107B6" w:rsidRPr="006F7149" w:rsidRDefault="00E107B6" w:rsidP="00A85CF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1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комплекса процессных мероприятий</w:t>
            </w:r>
          </w:p>
        </w:tc>
        <w:tc>
          <w:tcPr>
            <w:tcW w:w="992" w:type="dxa"/>
            <w:vMerge w:val="restart"/>
            <w:vAlign w:val="center"/>
          </w:tcPr>
          <w:p w:rsidR="00E107B6" w:rsidRPr="002C5BA0" w:rsidRDefault="00E107B6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Уровень 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E107B6" w:rsidRPr="006F7149" w:rsidRDefault="00E107B6" w:rsidP="006F7149">
            <w:pPr>
              <w:widowControl w:val="0"/>
              <w:autoSpaceDE w:val="0"/>
              <w:autoSpaceDN w:val="0"/>
              <w:ind w:firstLine="0"/>
              <w:jc w:val="left"/>
              <w:rPr>
                <w:szCs w:val="24"/>
              </w:rPr>
            </w:pPr>
            <w:r w:rsidRPr="006F7149">
              <w:rPr>
                <w:szCs w:val="24"/>
              </w:rPr>
              <w:t xml:space="preserve">Условное обозначение единицы измерения (по </w:t>
            </w:r>
            <w:hyperlink r:id="rId13">
              <w:r w:rsidRPr="006F7149">
                <w:rPr>
                  <w:szCs w:val="24"/>
                </w:rPr>
                <w:t>ОКЕИ</w:t>
              </w:r>
            </w:hyperlink>
            <w:r w:rsidRPr="006F7149">
              <w:rPr>
                <w:szCs w:val="24"/>
              </w:rPr>
              <w:t>)</w:t>
            </w:r>
          </w:p>
        </w:tc>
        <w:tc>
          <w:tcPr>
            <w:tcW w:w="9497" w:type="dxa"/>
            <w:gridSpan w:val="11"/>
            <w:vAlign w:val="center"/>
          </w:tcPr>
          <w:p w:rsidR="00E107B6" w:rsidRPr="002C5BA0" w:rsidRDefault="00E107B6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Плановые значения по месяцам</w:t>
            </w:r>
          </w:p>
        </w:tc>
        <w:tc>
          <w:tcPr>
            <w:tcW w:w="912" w:type="dxa"/>
            <w:vMerge w:val="restart"/>
            <w:vAlign w:val="center"/>
          </w:tcPr>
          <w:p w:rsidR="00E107B6" w:rsidRPr="002C5BA0" w:rsidRDefault="00E107B6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 w:rsidRPr="002C5BA0">
              <w:rPr>
                <w:rFonts w:ascii="Times New Roman" w:hAnsi="Times New Roman"/>
                <w:szCs w:val="24"/>
              </w:rPr>
              <w:t>На конец</w:t>
            </w:r>
            <w:proofErr w:type="gramEnd"/>
            <w:r w:rsidRPr="002C5BA0">
              <w:rPr>
                <w:rFonts w:ascii="Times New Roman" w:hAnsi="Times New Roman"/>
                <w:szCs w:val="24"/>
              </w:rPr>
              <w:t xml:space="preserve"> 2026 года</w:t>
            </w:r>
          </w:p>
        </w:tc>
      </w:tr>
      <w:tr w:rsidR="00794FE3" w:rsidRPr="002C5BA0" w:rsidTr="000E1FB6">
        <w:trPr>
          <w:tblHeader/>
        </w:trPr>
        <w:tc>
          <w:tcPr>
            <w:tcW w:w="545" w:type="dxa"/>
            <w:vMerge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49" w:type="dxa"/>
            <w:vMerge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vMerge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vMerge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январь</w:t>
            </w:r>
          </w:p>
        </w:tc>
        <w:tc>
          <w:tcPr>
            <w:tcW w:w="931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февраль</w:t>
            </w:r>
          </w:p>
        </w:tc>
        <w:tc>
          <w:tcPr>
            <w:tcW w:w="709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март</w:t>
            </w:r>
          </w:p>
        </w:tc>
        <w:tc>
          <w:tcPr>
            <w:tcW w:w="850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апрель</w:t>
            </w:r>
          </w:p>
        </w:tc>
        <w:tc>
          <w:tcPr>
            <w:tcW w:w="709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май</w:t>
            </w:r>
          </w:p>
        </w:tc>
        <w:tc>
          <w:tcPr>
            <w:tcW w:w="851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июнь</w:t>
            </w:r>
          </w:p>
        </w:tc>
        <w:tc>
          <w:tcPr>
            <w:tcW w:w="850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июль</w:t>
            </w:r>
          </w:p>
        </w:tc>
        <w:tc>
          <w:tcPr>
            <w:tcW w:w="992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август</w:t>
            </w:r>
          </w:p>
        </w:tc>
        <w:tc>
          <w:tcPr>
            <w:tcW w:w="1134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сентябрь</w:t>
            </w:r>
          </w:p>
        </w:tc>
        <w:tc>
          <w:tcPr>
            <w:tcW w:w="851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октябрь</w:t>
            </w:r>
          </w:p>
        </w:tc>
        <w:tc>
          <w:tcPr>
            <w:tcW w:w="850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ноябрь</w:t>
            </w:r>
          </w:p>
        </w:tc>
        <w:tc>
          <w:tcPr>
            <w:tcW w:w="912" w:type="dxa"/>
            <w:vMerge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794FE3" w:rsidRPr="002C5BA0" w:rsidTr="000E1FB6">
        <w:trPr>
          <w:trHeight w:val="426"/>
          <w:tblHeader/>
        </w:trPr>
        <w:tc>
          <w:tcPr>
            <w:tcW w:w="545" w:type="dxa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149" w:type="dxa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992" w:type="dxa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76" w:type="dxa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770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931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851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850" w:type="dxa"/>
            <w:vAlign w:val="center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912" w:type="dxa"/>
          </w:tcPr>
          <w:p w:rsidR="0045147D" w:rsidRPr="002C5BA0" w:rsidRDefault="0045147D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16</w:t>
            </w:r>
          </w:p>
        </w:tc>
      </w:tr>
      <w:tr w:rsidR="00534054" w:rsidRPr="002C5BA0" w:rsidTr="00FF0A44">
        <w:trPr>
          <w:trHeight w:val="414"/>
        </w:trPr>
        <w:tc>
          <w:tcPr>
            <w:tcW w:w="545" w:type="dxa"/>
          </w:tcPr>
          <w:p w:rsidR="00534054" w:rsidRPr="002C5BA0" w:rsidRDefault="00534054" w:rsidP="00FF0A4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14826" w:type="dxa"/>
            <w:gridSpan w:val="15"/>
          </w:tcPr>
          <w:p w:rsidR="00534054" w:rsidRPr="002C5BA0" w:rsidRDefault="00CE2ACA" w:rsidP="00DA482E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Задача 1 «</w:t>
            </w:r>
            <w:r w:rsidR="00534054" w:rsidRPr="00F445C1">
              <w:rPr>
                <w:rFonts w:ascii="Times New Roman" w:hAnsi="Times New Roman"/>
                <w:szCs w:val="24"/>
              </w:rPr>
              <w:t>О</w:t>
            </w:r>
            <w:r w:rsidR="00534054" w:rsidRPr="00F445C1">
              <w:rPr>
                <w:rFonts w:ascii="Times New Roman" w:hAnsi="Times New Roman" w:hint="eastAsia"/>
                <w:szCs w:val="24"/>
              </w:rPr>
              <w:t>существление</w:t>
            </w:r>
            <w:r w:rsidR="00534054" w:rsidRPr="00F445C1">
              <w:rPr>
                <w:rFonts w:ascii="Times New Roman" w:hAnsi="Times New Roman"/>
                <w:szCs w:val="24"/>
              </w:rPr>
              <w:t xml:space="preserve"> функци</w:t>
            </w:r>
            <w:r w:rsidR="00534054">
              <w:rPr>
                <w:rFonts w:ascii="Times New Roman" w:hAnsi="Times New Roman"/>
                <w:szCs w:val="24"/>
              </w:rPr>
              <w:t>й</w:t>
            </w:r>
            <w:r w:rsidR="00534054" w:rsidRPr="00F445C1">
              <w:rPr>
                <w:rFonts w:ascii="Times New Roman" w:hAnsi="Times New Roman"/>
                <w:szCs w:val="24"/>
              </w:rPr>
              <w:t xml:space="preserve"> застройщика и (или) технического заказчика при осуществлении строительства, реконструкции объектов муниципальной собственности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810E48" w:rsidRPr="002C5BA0" w:rsidTr="00A50640">
        <w:trPr>
          <w:trHeight w:val="2227"/>
        </w:trPr>
        <w:tc>
          <w:tcPr>
            <w:tcW w:w="545" w:type="dxa"/>
          </w:tcPr>
          <w:p w:rsidR="00810E48" w:rsidRDefault="00810E48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49" w:type="dxa"/>
          </w:tcPr>
          <w:p w:rsidR="00810E48" w:rsidRPr="00F10424" w:rsidRDefault="00810E48" w:rsidP="000257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специалистов контрактн</w:t>
            </w:r>
            <w:r w:rsidR="000257D9">
              <w:rPr>
                <w:rFonts w:ascii="Times New Roman" w:hAnsi="Times New Roman" w:cs="Times New Roman"/>
                <w:sz w:val="24"/>
                <w:szCs w:val="24"/>
              </w:rPr>
              <w:t>ой службы, исполняющих функции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ехнического </w:t>
            </w:r>
            <w:r w:rsidR="000257D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аказчика</w:t>
            </w:r>
          </w:p>
        </w:tc>
        <w:tc>
          <w:tcPr>
            <w:tcW w:w="992" w:type="dxa"/>
          </w:tcPr>
          <w:p w:rsidR="00810E48" w:rsidRDefault="00810E48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276" w:type="dxa"/>
          </w:tcPr>
          <w:p w:rsidR="00810E48" w:rsidRDefault="00810E48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70" w:type="dxa"/>
          </w:tcPr>
          <w:p w:rsidR="00810E48" w:rsidRDefault="00810E48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1" w:type="dxa"/>
          </w:tcPr>
          <w:p w:rsidR="00810E48" w:rsidRDefault="00810E48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810E48" w:rsidRDefault="00810E48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810E48" w:rsidRDefault="00810E48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810E48" w:rsidRDefault="00810E48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810E48" w:rsidRDefault="00810E48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810E48" w:rsidRDefault="00810E48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810E48" w:rsidRDefault="00810E48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810E48" w:rsidRDefault="00810E48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810E48" w:rsidRDefault="00810E48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810E48" w:rsidRDefault="00810E48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2" w:type="dxa"/>
          </w:tcPr>
          <w:p w:rsidR="00810E48" w:rsidRDefault="00810E48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10E48" w:rsidRPr="002C5BA0" w:rsidTr="00794FE3">
        <w:trPr>
          <w:trHeight w:val="1792"/>
        </w:trPr>
        <w:tc>
          <w:tcPr>
            <w:tcW w:w="545" w:type="dxa"/>
          </w:tcPr>
          <w:p w:rsidR="00810E48" w:rsidRDefault="00987A69" w:rsidP="00FF0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149" w:type="dxa"/>
          </w:tcPr>
          <w:p w:rsidR="00810E48" w:rsidRPr="002C5BA0" w:rsidRDefault="00810E48" w:rsidP="00A5064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F10424">
              <w:rPr>
                <w:rFonts w:ascii="Times New Roman" w:hAnsi="Times New Roman"/>
                <w:szCs w:val="24"/>
              </w:rPr>
              <w:t xml:space="preserve">Соблюдение норматива расходов заказчика на осуществление строительного контроля при осуществлении строительства, </w:t>
            </w:r>
            <w:r w:rsidRPr="00F10424">
              <w:rPr>
                <w:rFonts w:ascii="Times New Roman" w:hAnsi="Times New Roman"/>
                <w:szCs w:val="24"/>
              </w:rPr>
              <w:lastRenderedPageBreak/>
              <w:t>реконструкции объектов капитального строительства</w:t>
            </w:r>
          </w:p>
        </w:tc>
        <w:tc>
          <w:tcPr>
            <w:tcW w:w="992" w:type="dxa"/>
          </w:tcPr>
          <w:p w:rsidR="00810E48" w:rsidRDefault="00810E48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1276" w:type="dxa"/>
          </w:tcPr>
          <w:p w:rsidR="00810E48" w:rsidRPr="00607A4F" w:rsidRDefault="00810E48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70" w:type="dxa"/>
          </w:tcPr>
          <w:p w:rsidR="00810E48" w:rsidRPr="00607A4F" w:rsidRDefault="00810E48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</w:tcPr>
          <w:p w:rsidR="00810E48" w:rsidRPr="00607A4F" w:rsidRDefault="00810E48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709" w:type="dxa"/>
          </w:tcPr>
          <w:p w:rsidR="00810E48" w:rsidRPr="00607A4F" w:rsidRDefault="00810E48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850" w:type="dxa"/>
          </w:tcPr>
          <w:p w:rsidR="00810E48" w:rsidRPr="00607A4F" w:rsidRDefault="00810E48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709" w:type="dxa"/>
          </w:tcPr>
          <w:p w:rsidR="00810E48" w:rsidRPr="00607A4F" w:rsidRDefault="00810E48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851" w:type="dxa"/>
          </w:tcPr>
          <w:p w:rsidR="00810E48" w:rsidRPr="00607A4F" w:rsidRDefault="00810E48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850" w:type="dxa"/>
          </w:tcPr>
          <w:p w:rsidR="00810E48" w:rsidRPr="00607A4F" w:rsidRDefault="00810E48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992" w:type="dxa"/>
          </w:tcPr>
          <w:p w:rsidR="00810E48" w:rsidRPr="00607A4F" w:rsidRDefault="00810E48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1134" w:type="dxa"/>
          </w:tcPr>
          <w:p w:rsidR="00810E48" w:rsidRPr="00607A4F" w:rsidRDefault="00810E48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851" w:type="dxa"/>
          </w:tcPr>
          <w:p w:rsidR="00810E48" w:rsidRPr="00607A4F" w:rsidRDefault="00810E48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850" w:type="dxa"/>
          </w:tcPr>
          <w:p w:rsidR="00810E48" w:rsidRPr="00607A4F" w:rsidRDefault="00810E48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912" w:type="dxa"/>
          </w:tcPr>
          <w:p w:rsidR="00810E48" w:rsidRPr="00607A4F" w:rsidRDefault="00810E48" w:rsidP="00DA7F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</w:tr>
    </w:tbl>
    <w:p w:rsidR="000C3321" w:rsidRDefault="000C3321" w:rsidP="0045147D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45147D" w:rsidRDefault="003E21C5" w:rsidP="007C3AA1">
      <w:pPr>
        <w:spacing w:before="0" w:after="200" w:line="276" w:lineRule="auto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8743D3">
        <w:rPr>
          <w:rFonts w:ascii="Times New Roman" w:eastAsia="Calibri" w:hAnsi="Times New Roman"/>
          <w:sz w:val="28"/>
          <w:szCs w:val="28"/>
          <w:lang w:eastAsia="en-US"/>
        </w:rPr>
        <w:t>Раздел 4. Мероприятия (результаты) комплекса процессных мероприятий</w:t>
      </w:r>
    </w:p>
    <w:p w:rsidR="008743D3" w:rsidRPr="008743D3" w:rsidRDefault="008743D3" w:rsidP="008743D3">
      <w:pPr>
        <w:spacing w:before="0" w:after="200" w:line="276" w:lineRule="auto"/>
        <w:ind w:left="720"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Style w:val="af1"/>
        <w:tblW w:w="1424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75"/>
        <w:gridCol w:w="2261"/>
        <w:gridCol w:w="1559"/>
        <w:gridCol w:w="1349"/>
        <w:gridCol w:w="1137"/>
        <w:gridCol w:w="774"/>
        <w:gridCol w:w="1120"/>
        <w:gridCol w:w="1260"/>
        <w:gridCol w:w="1261"/>
        <w:gridCol w:w="754"/>
        <w:gridCol w:w="992"/>
        <w:gridCol w:w="1206"/>
      </w:tblGrid>
      <w:tr w:rsidR="003E21C5" w:rsidRPr="002C5BA0" w:rsidTr="000257D9">
        <w:tc>
          <w:tcPr>
            <w:tcW w:w="575" w:type="dxa"/>
            <w:vMerge w:val="restart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2C5BA0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2C5BA0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261" w:type="dxa"/>
            <w:vMerge w:val="restart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Наименование мероприятия (результата)</w:t>
            </w:r>
          </w:p>
        </w:tc>
        <w:tc>
          <w:tcPr>
            <w:tcW w:w="1559" w:type="dxa"/>
            <w:vMerge w:val="restart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Тип мероприятия (результата)</w:t>
            </w:r>
          </w:p>
        </w:tc>
        <w:tc>
          <w:tcPr>
            <w:tcW w:w="1349" w:type="dxa"/>
            <w:vMerge w:val="restart"/>
          </w:tcPr>
          <w:p w:rsidR="003E21C5" w:rsidRPr="008743D3" w:rsidRDefault="003E21C5" w:rsidP="008743D3">
            <w:pPr>
              <w:spacing w:line="276" w:lineRule="auto"/>
              <w:ind w:firstLine="0"/>
              <w:rPr>
                <w:szCs w:val="24"/>
              </w:rPr>
            </w:pPr>
            <w:r w:rsidRPr="008743D3">
              <w:rPr>
                <w:szCs w:val="24"/>
              </w:rPr>
              <w:t>Условное обозначение единицы измерения (по ОКЕИ)</w:t>
            </w:r>
          </w:p>
        </w:tc>
        <w:tc>
          <w:tcPr>
            <w:tcW w:w="1911" w:type="dxa"/>
            <w:gridSpan w:val="2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5387" w:type="dxa"/>
            <w:gridSpan w:val="5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206" w:type="dxa"/>
            <w:vMerge w:val="restart"/>
          </w:tcPr>
          <w:p w:rsidR="003E21C5" w:rsidRPr="008743D3" w:rsidRDefault="003E21C5" w:rsidP="003E21C5">
            <w:pPr>
              <w:spacing w:line="276" w:lineRule="auto"/>
              <w:ind w:firstLine="0"/>
              <w:rPr>
                <w:szCs w:val="24"/>
              </w:rPr>
            </w:pPr>
            <w:r w:rsidRPr="008743D3">
              <w:rPr>
                <w:szCs w:val="24"/>
              </w:rPr>
              <w:t xml:space="preserve">Связь с показателями комплекса процессных мероприятий (при наличии) </w:t>
            </w:r>
          </w:p>
        </w:tc>
      </w:tr>
      <w:tr w:rsidR="003E21C5" w:rsidRPr="002C5BA0" w:rsidTr="000257D9">
        <w:tc>
          <w:tcPr>
            <w:tcW w:w="575" w:type="dxa"/>
            <w:vMerge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261" w:type="dxa"/>
            <w:vMerge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vMerge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49" w:type="dxa"/>
            <w:vMerge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7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774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1120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260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1261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754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992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206" w:type="dxa"/>
            <w:vMerge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E21C5" w:rsidRPr="002C5BA0" w:rsidTr="000257D9">
        <w:tc>
          <w:tcPr>
            <w:tcW w:w="575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2261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559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349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7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774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20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260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261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754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992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206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E21C5" w:rsidRPr="002C5BA0" w:rsidTr="007C3AA1">
        <w:trPr>
          <w:trHeight w:val="161"/>
        </w:trPr>
        <w:tc>
          <w:tcPr>
            <w:tcW w:w="13042" w:type="dxa"/>
            <w:gridSpan w:val="11"/>
          </w:tcPr>
          <w:p w:rsidR="003E21C5" w:rsidRPr="002C5BA0" w:rsidRDefault="003E21C5" w:rsidP="00CE79E2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3E1493">
              <w:rPr>
                <w:rFonts w:ascii="Times New Roman" w:hAnsi="Times New Roman" w:hint="eastAsia"/>
                <w:szCs w:val="24"/>
              </w:rPr>
              <w:t>Задача</w:t>
            </w:r>
            <w:r>
              <w:rPr>
                <w:rFonts w:ascii="Times New Roman" w:hAnsi="Times New Roman"/>
                <w:szCs w:val="24"/>
              </w:rPr>
              <w:t xml:space="preserve"> 1 </w:t>
            </w:r>
            <w:r w:rsidRPr="003E1493">
              <w:rPr>
                <w:rFonts w:ascii="Times New Roman" w:hAnsi="Times New Roman"/>
                <w:szCs w:val="24"/>
              </w:rPr>
              <w:t xml:space="preserve"> «</w:t>
            </w:r>
            <w:r w:rsidRPr="00F445C1">
              <w:rPr>
                <w:rFonts w:ascii="Times New Roman" w:hAnsi="Times New Roman"/>
                <w:szCs w:val="24"/>
              </w:rPr>
              <w:t>О</w:t>
            </w:r>
            <w:r w:rsidRPr="00F445C1">
              <w:rPr>
                <w:rFonts w:ascii="Times New Roman" w:hAnsi="Times New Roman" w:hint="eastAsia"/>
                <w:szCs w:val="24"/>
              </w:rPr>
              <w:t>существление</w:t>
            </w:r>
            <w:r w:rsidRPr="00F445C1">
              <w:rPr>
                <w:rFonts w:ascii="Times New Roman" w:hAnsi="Times New Roman"/>
                <w:szCs w:val="24"/>
              </w:rPr>
              <w:t xml:space="preserve"> функци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F445C1">
              <w:rPr>
                <w:rFonts w:ascii="Times New Roman" w:hAnsi="Times New Roman"/>
                <w:szCs w:val="24"/>
              </w:rPr>
              <w:t xml:space="preserve"> застройщика и (или) технического заказчика при осуществлении строительства, реконструкции объектов муниципальной собственности</w:t>
            </w:r>
            <w:r w:rsidRPr="003E1493">
              <w:rPr>
                <w:rFonts w:ascii="Times New Roman" w:hAnsi="Times New Roman" w:hint="eastAsia"/>
                <w:szCs w:val="24"/>
              </w:rPr>
              <w:t>»</w:t>
            </w:r>
          </w:p>
        </w:tc>
        <w:tc>
          <w:tcPr>
            <w:tcW w:w="1206" w:type="dxa"/>
          </w:tcPr>
          <w:p w:rsidR="003E21C5" w:rsidRPr="003E1493" w:rsidRDefault="003E21C5" w:rsidP="00CE79E2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3E21C5" w:rsidRPr="002C5BA0" w:rsidTr="000257D9">
        <w:tc>
          <w:tcPr>
            <w:tcW w:w="575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r w:rsidR="00A35CF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261" w:type="dxa"/>
          </w:tcPr>
          <w:p w:rsidR="00C30874" w:rsidRPr="00C30874" w:rsidRDefault="00E61580" w:rsidP="00C30874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30874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</w:t>
            </w:r>
            <w:r w:rsidR="00C30874" w:rsidRPr="00C30874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0257D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30874" w:rsidRPr="00C30874">
              <w:rPr>
                <w:rFonts w:ascii="Times New Roman" w:hAnsi="Times New Roman" w:cs="Times New Roman"/>
                <w:sz w:val="24"/>
                <w:szCs w:val="24"/>
              </w:rPr>
              <w:t>ехнического заказчика</w:t>
            </w:r>
          </w:p>
        </w:tc>
        <w:tc>
          <w:tcPr>
            <w:tcW w:w="1559" w:type="dxa"/>
          </w:tcPr>
          <w:p w:rsidR="003E21C5" w:rsidRPr="002C5BA0" w:rsidRDefault="003E21C5" w:rsidP="000E1FB6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="000E1FB6">
              <w:rPr>
                <w:rFonts w:ascii="Times New Roman" w:hAnsi="Times New Roman"/>
                <w:szCs w:val="24"/>
              </w:rPr>
              <w:t>существление текущей деятельности</w:t>
            </w:r>
          </w:p>
        </w:tc>
        <w:tc>
          <w:tcPr>
            <w:tcW w:w="1349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1137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74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1120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60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61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54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06" w:type="dxa"/>
          </w:tcPr>
          <w:p w:rsidR="003E21C5" w:rsidRPr="00C0319D" w:rsidRDefault="00C0319D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0319D">
              <w:rPr>
                <w:rFonts w:ascii="Times New Roman" w:hAnsi="Times New Roman"/>
                <w:szCs w:val="24"/>
              </w:rPr>
              <w:t>Количество специалистов контрактной службы, исполняющих функции технического заказчика</w:t>
            </w:r>
          </w:p>
        </w:tc>
      </w:tr>
      <w:tr w:rsidR="003E21C5" w:rsidRPr="002C5BA0" w:rsidTr="000257D9">
        <w:tc>
          <w:tcPr>
            <w:tcW w:w="575" w:type="dxa"/>
          </w:tcPr>
          <w:p w:rsidR="003E21C5" w:rsidRPr="002C5BA0" w:rsidRDefault="00A35CF9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r w:rsidR="00987A69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261" w:type="dxa"/>
          </w:tcPr>
          <w:p w:rsidR="003E21C5" w:rsidRPr="00CE79E2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E79E2">
              <w:rPr>
                <w:rFonts w:ascii="Times New Roman" w:hAnsi="Times New Roman"/>
                <w:szCs w:val="24"/>
              </w:rPr>
              <w:t xml:space="preserve">Осуществлён строительный контроль при </w:t>
            </w:r>
            <w:r>
              <w:rPr>
                <w:rFonts w:ascii="Times New Roman" w:hAnsi="Times New Roman"/>
                <w:szCs w:val="24"/>
              </w:rPr>
              <w:t>строительст</w:t>
            </w:r>
            <w:r w:rsidRPr="00CE79E2">
              <w:rPr>
                <w:rFonts w:ascii="Times New Roman" w:hAnsi="Times New Roman"/>
                <w:szCs w:val="24"/>
              </w:rPr>
              <w:t>ве, реконструкции объектов капитального строительства</w:t>
            </w:r>
          </w:p>
        </w:tc>
        <w:tc>
          <w:tcPr>
            <w:tcW w:w="1559" w:type="dxa"/>
          </w:tcPr>
          <w:p w:rsidR="003E21C5" w:rsidRPr="002C5BA0" w:rsidRDefault="00802E7E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Приобретение товаров, работ, услуг</w:t>
            </w:r>
            <w:r w:rsidR="003E21C5" w:rsidRPr="002C5BA0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349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1137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74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1120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60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61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54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3E21C5" w:rsidRPr="002C5BA0" w:rsidRDefault="003E21C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06" w:type="dxa"/>
          </w:tcPr>
          <w:p w:rsidR="003E21C5" w:rsidRPr="00C0319D" w:rsidRDefault="00C0319D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0319D">
              <w:rPr>
                <w:rFonts w:ascii="Times New Roman" w:hAnsi="Times New Roman"/>
                <w:szCs w:val="24"/>
              </w:rPr>
              <w:t xml:space="preserve">Соблюдение норматива расходов заказчика на осуществление строительного контроля при </w:t>
            </w:r>
            <w:r w:rsidRPr="00C0319D">
              <w:rPr>
                <w:rFonts w:ascii="Times New Roman" w:hAnsi="Times New Roman"/>
                <w:szCs w:val="24"/>
              </w:rPr>
              <w:lastRenderedPageBreak/>
              <w:t>осуществлении строительства, реконструкции объектов капитального строительства</w:t>
            </w:r>
          </w:p>
        </w:tc>
      </w:tr>
    </w:tbl>
    <w:p w:rsidR="0045147D" w:rsidRDefault="0045147D" w:rsidP="007C2E27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C30874" w:rsidRPr="002C5BA0" w:rsidRDefault="00C30874" w:rsidP="007C2E27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45147D" w:rsidRPr="002C5BA0" w:rsidRDefault="001F5B91" w:rsidP="007C3AA1">
      <w:pPr>
        <w:spacing w:before="0" w:after="200" w:line="276" w:lineRule="auto"/>
        <w:ind w:left="360"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7C3AA1">
        <w:rPr>
          <w:rFonts w:ascii="Times New Roman" w:eastAsia="Calibri" w:hAnsi="Times New Roman"/>
          <w:sz w:val="28"/>
          <w:szCs w:val="28"/>
          <w:lang w:eastAsia="en-US"/>
        </w:rPr>
        <w:t xml:space="preserve">Раздел 5. </w:t>
      </w:r>
      <w:r w:rsidR="0045147D" w:rsidRPr="007C3AA1">
        <w:rPr>
          <w:rFonts w:ascii="Times New Roman" w:eastAsia="Calibri" w:hAnsi="Times New Roman"/>
          <w:sz w:val="28"/>
          <w:szCs w:val="28"/>
          <w:lang w:eastAsia="en-US"/>
        </w:rPr>
        <w:t xml:space="preserve">Финансовое </w:t>
      </w:r>
      <w:r w:rsidR="0045147D" w:rsidRPr="002C5BA0">
        <w:rPr>
          <w:rFonts w:ascii="Times New Roman" w:eastAsia="Calibri" w:hAnsi="Times New Roman"/>
          <w:sz w:val="28"/>
          <w:szCs w:val="28"/>
          <w:lang w:eastAsia="en-US"/>
        </w:rPr>
        <w:t>обеспечение реализации комплекса процессных мероприятий</w:t>
      </w:r>
    </w:p>
    <w:p w:rsidR="0045147D" w:rsidRPr="002C5BA0" w:rsidRDefault="0045147D" w:rsidP="0045147D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696"/>
        <w:gridCol w:w="6336"/>
        <w:gridCol w:w="1538"/>
        <w:gridCol w:w="1176"/>
        <w:gridCol w:w="1193"/>
        <w:gridCol w:w="1258"/>
        <w:gridCol w:w="1303"/>
        <w:gridCol w:w="1286"/>
      </w:tblGrid>
      <w:tr w:rsidR="0045147D" w:rsidRPr="002C5BA0" w:rsidTr="00981DDC">
        <w:trPr>
          <w:tblHeader/>
        </w:trPr>
        <w:tc>
          <w:tcPr>
            <w:tcW w:w="696" w:type="dxa"/>
            <w:vMerge w:val="restart"/>
          </w:tcPr>
          <w:p w:rsidR="0045147D" w:rsidRPr="002C5BA0" w:rsidRDefault="0045147D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2C5BA0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2C5BA0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6336" w:type="dxa"/>
            <w:vMerge w:val="restart"/>
          </w:tcPr>
          <w:p w:rsidR="0045147D" w:rsidRPr="002C5BA0" w:rsidRDefault="0045147D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Наименование мероприятия (результата) и источники финансового обеспечения</w:t>
            </w:r>
            <w:r w:rsidR="000B58C1" w:rsidRPr="007C3AA1">
              <w:rPr>
                <w:rFonts w:ascii="Times New Roman" w:hAnsi="Times New Roman"/>
                <w:szCs w:val="24"/>
              </w:rPr>
              <w:t>, наименование исполнителя</w:t>
            </w:r>
          </w:p>
        </w:tc>
        <w:tc>
          <w:tcPr>
            <w:tcW w:w="7754" w:type="dxa"/>
            <w:gridSpan w:val="6"/>
          </w:tcPr>
          <w:p w:rsidR="0045147D" w:rsidRPr="002C5BA0" w:rsidRDefault="0045147D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Объем финансового обеспечения по годам, тыс. рублей</w:t>
            </w:r>
          </w:p>
        </w:tc>
      </w:tr>
      <w:tr w:rsidR="0045147D" w:rsidRPr="002C5BA0" w:rsidTr="00981DDC">
        <w:trPr>
          <w:trHeight w:val="228"/>
          <w:tblHeader/>
        </w:trPr>
        <w:tc>
          <w:tcPr>
            <w:tcW w:w="696" w:type="dxa"/>
            <w:vMerge/>
          </w:tcPr>
          <w:p w:rsidR="0045147D" w:rsidRPr="002C5BA0" w:rsidRDefault="0045147D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36" w:type="dxa"/>
            <w:vMerge/>
          </w:tcPr>
          <w:p w:rsidR="0045147D" w:rsidRPr="002C5BA0" w:rsidRDefault="0045147D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38" w:type="dxa"/>
          </w:tcPr>
          <w:p w:rsidR="0045147D" w:rsidRPr="002C5BA0" w:rsidRDefault="0045147D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176" w:type="dxa"/>
          </w:tcPr>
          <w:p w:rsidR="0045147D" w:rsidRPr="002C5BA0" w:rsidRDefault="0045147D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1193" w:type="dxa"/>
          </w:tcPr>
          <w:p w:rsidR="0045147D" w:rsidRPr="002C5BA0" w:rsidRDefault="0045147D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1258" w:type="dxa"/>
          </w:tcPr>
          <w:p w:rsidR="0045147D" w:rsidRPr="002C5BA0" w:rsidRDefault="0045147D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1303" w:type="dxa"/>
          </w:tcPr>
          <w:p w:rsidR="0045147D" w:rsidRPr="002C5BA0" w:rsidRDefault="0045147D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286" w:type="dxa"/>
          </w:tcPr>
          <w:p w:rsidR="0045147D" w:rsidRPr="002C5BA0" w:rsidRDefault="0045147D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Всего</w:t>
            </w:r>
          </w:p>
        </w:tc>
      </w:tr>
      <w:tr w:rsidR="0045147D" w:rsidRPr="002C5BA0" w:rsidTr="00981DDC">
        <w:trPr>
          <w:trHeight w:val="228"/>
          <w:tblHeader/>
        </w:trPr>
        <w:tc>
          <w:tcPr>
            <w:tcW w:w="696" w:type="dxa"/>
          </w:tcPr>
          <w:p w:rsidR="0045147D" w:rsidRPr="002C5BA0" w:rsidRDefault="0045147D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336" w:type="dxa"/>
          </w:tcPr>
          <w:p w:rsidR="0045147D" w:rsidRPr="002C5BA0" w:rsidRDefault="0045147D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538" w:type="dxa"/>
          </w:tcPr>
          <w:p w:rsidR="0045147D" w:rsidRPr="002C5BA0" w:rsidRDefault="0045147D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176" w:type="dxa"/>
          </w:tcPr>
          <w:p w:rsidR="0045147D" w:rsidRPr="002C5BA0" w:rsidRDefault="0045147D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93" w:type="dxa"/>
          </w:tcPr>
          <w:p w:rsidR="0045147D" w:rsidRPr="002C5BA0" w:rsidRDefault="0045147D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258" w:type="dxa"/>
          </w:tcPr>
          <w:p w:rsidR="0045147D" w:rsidRPr="002C5BA0" w:rsidRDefault="0045147D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303" w:type="dxa"/>
          </w:tcPr>
          <w:p w:rsidR="0045147D" w:rsidRPr="002C5BA0" w:rsidRDefault="0045147D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286" w:type="dxa"/>
          </w:tcPr>
          <w:p w:rsidR="0045147D" w:rsidRPr="002C5BA0" w:rsidRDefault="0045147D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8</w:t>
            </w:r>
          </w:p>
        </w:tc>
      </w:tr>
      <w:tr w:rsidR="000436C2" w:rsidRPr="002C5BA0" w:rsidTr="007B7224">
        <w:trPr>
          <w:trHeight w:val="393"/>
        </w:trPr>
        <w:tc>
          <w:tcPr>
            <w:tcW w:w="696" w:type="dxa"/>
          </w:tcPr>
          <w:p w:rsidR="000436C2" w:rsidRDefault="000436C2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36" w:type="dxa"/>
          </w:tcPr>
          <w:p w:rsidR="000436C2" w:rsidRPr="009079A4" w:rsidRDefault="000436C2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DC1FAD">
              <w:rPr>
                <w:rFonts w:ascii="Times New Roman" w:hAnsi="Times New Roman"/>
                <w:b/>
                <w:szCs w:val="24"/>
              </w:rPr>
              <w:t xml:space="preserve">Комплекс процессных мероприятий «Обеспечение функционирования Управления по реализации установленных полномочий», в </w:t>
            </w:r>
            <w:proofErr w:type="spellStart"/>
            <w:r w:rsidRPr="00DC1FAD">
              <w:rPr>
                <w:rFonts w:ascii="Times New Roman" w:hAnsi="Times New Roman"/>
                <w:b/>
                <w:szCs w:val="24"/>
              </w:rPr>
              <w:t>т.ч</w:t>
            </w:r>
            <w:proofErr w:type="spellEnd"/>
            <w:r w:rsidRPr="00DC1FAD">
              <w:rPr>
                <w:rFonts w:ascii="Times New Roman" w:hAnsi="Times New Roman"/>
                <w:b/>
                <w:szCs w:val="24"/>
              </w:rPr>
              <w:t>.:</w:t>
            </w:r>
          </w:p>
        </w:tc>
        <w:tc>
          <w:tcPr>
            <w:tcW w:w="1538" w:type="dxa"/>
          </w:tcPr>
          <w:p w:rsidR="000436C2" w:rsidRPr="00B675A9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675A9">
              <w:rPr>
                <w:rFonts w:ascii="Times New Roman" w:hAnsi="Times New Roman"/>
                <w:b/>
                <w:szCs w:val="24"/>
              </w:rPr>
              <w:t>99 227,5</w:t>
            </w:r>
          </w:p>
        </w:tc>
        <w:tc>
          <w:tcPr>
            <w:tcW w:w="1176" w:type="dxa"/>
          </w:tcPr>
          <w:p w:rsidR="000436C2" w:rsidRPr="00B675A9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675A9">
              <w:rPr>
                <w:rFonts w:ascii="Times New Roman" w:hAnsi="Times New Roman"/>
                <w:b/>
                <w:szCs w:val="24"/>
              </w:rPr>
              <w:t>239 809,5</w:t>
            </w:r>
          </w:p>
        </w:tc>
        <w:tc>
          <w:tcPr>
            <w:tcW w:w="1193" w:type="dxa"/>
          </w:tcPr>
          <w:p w:rsidR="000436C2" w:rsidRPr="00B675A9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675A9">
              <w:rPr>
                <w:rFonts w:ascii="Times New Roman" w:hAnsi="Times New Roman"/>
                <w:b/>
                <w:szCs w:val="24"/>
              </w:rPr>
              <w:t>287 422,0</w:t>
            </w:r>
          </w:p>
        </w:tc>
        <w:tc>
          <w:tcPr>
            <w:tcW w:w="1258" w:type="dxa"/>
          </w:tcPr>
          <w:p w:rsidR="000436C2" w:rsidRPr="00B675A9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675A9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03" w:type="dxa"/>
          </w:tcPr>
          <w:p w:rsidR="000436C2" w:rsidRPr="00B675A9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675A9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86" w:type="dxa"/>
          </w:tcPr>
          <w:p w:rsidR="000436C2" w:rsidRPr="00B675A9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675A9">
              <w:rPr>
                <w:rFonts w:ascii="Times New Roman" w:hAnsi="Times New Roman"/>
                <w:b/>
                <w:szCs w:val="24"/>
              </w:rPr>
              <w:t>626 459,0</w:t>
            </w:r>
          </w:p>
        </w:tc>
      </w:tr>
      <w:tr w:rsidR="000436C2" w:rsidRPr="002C5BA0" w:rsidTr="007B7224">
        <w:tc>
          <w:tcPr>
            <w:tcW w:w="696" w:type="dxa"/>
          </w:tcPr>
          <w:p w:rsidR="000436C2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36" w:type="dxa"/>
          </w:tcPr>
          <w:p w:rsidR="000436C2" w:rsidRPr="009079A4" w:rsidRDefault="000436C2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 бюджет</w:t>
            </w:r>
            <w:r w:rsidRPr="007532E5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538" w:type="dxa"/>
          </w:tcPr>
          <w:p w:rsidR="000436C2" w:rsidRPr="009079A4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76" w:type="dxa"/>
          </w:tcPr>
          <w:p w:rsidR="000436C2" w:rsidRPr="009079A4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93" w:type="dxa"/>
          </w:tcPr>
          <w:p w:rsidR="000436C2" w:rsidRPr="009079A4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58" w:type="dxa"/>
          </w:tcPr>
          <w:p w:rsidR="000436C2" w:rsidRPr="009079A4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03" w:type="dxa"/>
          </w:tcPr>
          <w:p w:rsidR="000436C2" w:rsidRPr="009079A4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86" w:type="dxa"/>
          </w:tcPr>
          <w:p w:rsidR="000436C2" w:rsidRPr="009079A4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0436C2" w:rsidRPr="002C5BA0" w:rsidTr="007B7224">
        <w:tc>
          <w:tcPr>
            <w:tcW w:w="696" w:type="dxa"/>
          </w:tcPr>
          <w:p w:rsidR="000436C2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36" w:type="dxa"/>
          </w:tcPr>
          <w:p w:rsidR="000436C2" w:rsidRPr="009079A4" w:rsidRDefault="000436C2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38" w:type="dxa"/>
          </w:tcPr>
          <w:p w:rsidR="000436C2" w:rsidRPr="009079A4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76" w:type="dxa"/>
          </w:tcPr>
          <w:p w:rsidR="000436C2" w:rsidRPr="009079A4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93" w:type="dxa"/>
          </w:tcPr>
          <w:p w:rsidR="000436C2" w:rsidRPr="009079A4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58" w:type="dxa"/>
          </w:tcPr>
          <w:p w:rsidR="000436C2" w:rsidRPr="009079A4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03" w:type="dxa"/>
          </w:tcPr>
          <w:p w:rsidR="000436C2" w:rsidRPr="009079A4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86" w:type="dxa"/>
          </w:tcPr>
          <w:p w:rsidR="000436C2" w:rsidRPr="009079A4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0436C2" w:rsidRPr="002C5BA0" w:rsidTr="007B7224">
        <w:tc>
          <w:tcPr>
            <w:tcW w:w="696" w:type="dxa"/>
          </w:tcPr>
          <w:p w:rsidR="000436C2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36" w:type="dxa"/>
          </w:tcPr>
          <w:p w:rsidR="000436C2" w:rsidRPr="009079A4" w:rsidRDefault="000436C2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4A1E9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38" w:type="dxa"/>
          </w:tcPr>
          <w:p w:rsidR="000436C2" w:rsidRPr="008C186D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99 227,5</w:t>
            </w:r>
          </w:p>
        </w:tc>
        <w:tc>
          <w:tcPr>
            <w:tcW w:w="1176" w:type="dxa"/>
          </w:tcPr>
          <w:p w:rsidR="000436C2" w:rsidRPr="008C186D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239 809,5</w:t>
            </w:r>
          </w:p>
        </w:tc>
        <w:tc>
          <w:tcPr>
            <w:tcW w:w="1193" w:type="dxa"/>
          </w:tcPr>
          <w:p w:rsidR="000436C2" w:rsidRPr="008C186D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287 422,0</w:t>
            </w:r>
          </w:p>
        </w:tc>
        <w:tc>
          <w:tcPr>
            <w:tcW w:w="1258" w:type="dxa"/>
          </w:tcPr>
          <w:p w:rsidR="000436C2" w:rsidRPr="008C186D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C186D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3" w:type="dxa"/>
          </w:tcPr>
          <w:p w:rsidR="000436C2" w:rsidRPr="008C186D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C186D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6" w:type="dxa"/>
          </w:tcPr>
          <w:p w:rsidR="000436C2" w:rsidRPr="008C186D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626 459,0</w:t>
            </w:r>
          </w:p>
        </w:tc>
      </w:tr>
      <w:tr w:rsidR="000436C2" w:rsidRPr="002C5BA0" w:rsidTr="007B7224">
        <w:tc>
          <w:tcPr>
            <w:tcW w:w="696" w:type="dxa"/>
          </w:tcPr>
          <w:p w:rsidR="000436C2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36" w:type="dxa"/>
          </w:tcPr>
          <w:p w:rsidR="000436C2" w:rsidRPr="009079A4" w:rsidRDefault="000436C2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</w:t>
            </w:r>
            <w:r w:rsidRPr="00175A07">
              <w:rPr>
                <w:rFonts w:ascii="Times New Roman" w:hAnsi="Times New Roman" w:hint="eastAsia"/>
                <w:szCs w:val="24"/>
              </w:rPr>
              <w:t>небюджетные</w:t>
            </w:r>
            <w:r w:rsidRPr="00175A07">
              <w:rPr>
                <w:rFonts w:ascii="Times New Roman" w:hAnsi="Times New Roman"/>
                <w:szCs w:val="24"/>
              </w:rPr>
              <w:t xml:space="preserve"> </w:t>
            </w:r>
            <w:r w:rsidRPr="00175A07">
              <w:rPr>
                <w:rFonts w:ascii="Times New Roman" w:hAnsi="Times New Roman" w:hint="eastAsia"/>
                <w:szCs w:val="24"/>
              </w:rPr>
              <w:t>источники</w:t>
            </w:r>
          </w:p>
        </w:tc>
        <w:tc>
          <w:tcPr>
            <w:tcW w:w="1538" w:type="dxa"/>
          </w:tcPr>
          <w:p w:rsidR="000436C2" w:rsidRPr="009079A4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76" w:type="dxa"/>
          </w:tcPr>
          <w:p w:rsidR="000436C2" w:rsidRPr="009079A4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93" w:type="dxa"/>
          </w:tcPr>
          <w:p w:rsidR="000436C2" w:rsidRPr="009079A4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58" w:type="dxa"/>
          </w:tcPr>
          <w:p w:rsidR="000436C2" w:rsidRPr="009079A4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03" w:type="dxa"/>
          </w:tcPr>
          <w:p w:rsidR="000436C2" w:rsidRPr="009079A4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86" w:type="dxa"/>
          </w:tcPr>
          <w:p w:rsidR="000436C2" w:rsidRPr="009079A4" w:rsidRDefault="000436C2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7B7224" w:rsidRPr="002C5BA0" w:rsidTr="007B7224">
        <w:tc>
          <w:tcPr>
            <w:tcW w:w="696" w:type="dxa"/>
          </w:tcPr>
          <w:p w:rsidR="007B7224" w:rsidRDefault="007B7224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36" w:type="dxa"/>
          </w:tcPr>
          <w:p w:rsidR="007B7224" w:rsidRPr="00D77EEA" w:rsidRDefault="007B7224" w:rsidP="00FF0A4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D77EEA">
              <w:rPr>
                <w:rFonts w:ascii="Times New Roman" w:hAnsi="Times New Roman"/>
                <w:szCs w:val="24"/>
              </w:rPr>
              <w:t>Исполнитель «УКС»</w:t>
            </w:r>
          </w:p>
        </w:tc>
        <w:tc>
          <w:tcPr>
            <w:tcW w:w="1538" w:type="dxa"/>
          </w:tcPr>
          <w:p w:rsidR="007B7224" w:rsidRPr="008C186D" w:rsidRDefault="007B7224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99 227,5</w:t>
            </w:r>
          </w:p>
        </w:tc>
        <w:tc>
          <w:tcPr>
            <w:tcW w:w="1176" w:type="dxa"/>
          </w:tcPr>
          <w:p w:rsidR="007B7224" w:rsidRPr="008C186D" w:rsidRDefault="007B7224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239 809,5</w:t>
            </w:r>
          </w:p>
        </w:tc>
        <w:tc>
          <w:tcPr>
            <w:tcW w:w="1193" w:type="dxa"/>
          </w:tcPr>
          <w:p w:rsidR="007B7224" w:rsidRPr="008C186D" w:rsidRDefault="007B7224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287 422,0</w:t>
            </w:r>
          </w:p>
        </w:tc>
        <w:tc>
          <w:tcPr>
            <w:tcW w:w="1258" w:type="dxa"/>
          </w:tcPr>
          <w:p w:rsidR="007B7224" w:rsidRPr="008C186D" w:rsidRDefault="007B7224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C186D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3" w:type="dxa"/>
          </w:tcPr>
          <w:p w:rsidR="007B7224" w:rsidRPr="008C186D" w:rsidRDefault="007B7224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C186D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6" w:type="dxa"/>
          </w:tcPr>
          <w:p w:rsidR="007B7224" w:rsidRPr="008C186D" w:rsidRDefault="007B7224" w:rsidP="00FF0A4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626 459,0</w:t>
            </w:r>
          </w:p>
        </w:tc>
      </w:tr>
      <w:tr w:rsidR="007B7224" w:rsidRPr="002C5BA0" w:rsidTr="007B7224">
        <w:tc>
          <w:tcPr>
            <w:tcW w:w="696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7C3AA1">
              <w:rPr>
                <w:rFonts w:ascii="Times New Roman" w:hAnsi="Times New Roman"/>
                <w:b/>
                <w:szCs w:val="24"/>
              </w:rPr>
              <w:t>1</w:t>
            </w:r>
          </w:p>
        </w:tc>
        <w:tc>
          <w:tcPr>
            <w:tcW w:w="6336" w:type="dxa"/>
          </w:tcPr>
          <w:p w:rsidR="007B7224" w:rsidRPr="002C5BA0" w:rsidRDefault="007B7224" w:rsidP="000436C2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7C3AA1">
              <w:rPr>
                <w:rFonts w:ascii="Times New Roman" w:hAnsi="Times New Roman"/>
              </w:rPr>
              <w:t>Задача</w:t>
            </w:r>
            <w:r w:rsidR="00CE1081" w:rsidRPr="007C3AA1">
              <w:rPr>
                <w:rFonts w:ascii="Times New Roman" w:hAnsi="Times New Roman"/>
              </w:rPr>
              <w:t xml:space="preserve"> 1</w:t>
            </w:r>
            <w:r w:rsidRPr="007C3AA1">
              <w:rPr>
                <w:rFonts w:ascii="Times New Roman" w:hAnsi="Times New Roman"/>
              </w:rPr>
              <w:t xml:space="preserve"> </w:t>
            </w:r>
            <w:r w:rsidRPr="002C5BA0">
              <w:rPr>
                <w:rFonts w:ascii="Times New Roman" w:hAnsi="Times New Roman"/>
              </w:rPr>
              <w:t>«</w:t>
            </w:r>
            <w:r w:rsidRPr="000436C2">
              <w:rPr>
                <w:rFonts w:ascii="Times New Roman" w:hAnsi="Times New Roman" w:hint="eastAsia"/>
              </w:rPr>
              <w:t>Осуществление</w:t>
            </w:r>
            <w:r w:rsidRPr="000436C2">
              <w:rPr>
                <w:rFonts w:ascii="Times New Roman" w:hAnsi="Times New Roman"/>
              </w:rPr>
              <w:t xml:space="preserve"> </w:t>
            </w:r>
            <w:r w:rsidRPr="000436C2">
              <w:rPr>
                <w:rFonts w:ascii="Times New Roman" w:hAnsi="Times New Roman" w:hint="eastAsia"/>
              </w:rPr>
              <w:t>функций</w:t>
            </w:r>
            <w:r w:rsidRPr="000436C2">
              <w:rPr>
                <w:rFonts w:ascii="Times New Roman" w:hAnsi="Times New Roman"/>
              </w:rPr>
              <w:t xml:space="preserve"> </w:t>
            </w:r>
            <w:r w:rsidRPr="000436C2">
              <w:rPr>
                <w:rFonts w:ascii="Times New Roman" w:hAnsi="Times New Roman" w:hint="eastAsia"/>
              </w:rPr>
              <w:t>застройщика</w:t>
            </w:r>
            <w:r w:rsidRPr="000436C2">
              <w:rPr>
                <w:rFonts w:ascii="Times New Roman" w:hAnsi="Times New Roman"/>
              </w:rPr>
              <w:t xml:space="preserve"> </w:t>
            </w:r>
            <w:r w:rsidRPr="000436C2">
              <w:rPr>
                <w:rFonts w:ascii="Times New Roman" w:hAnsi="Times New Roman" w:hint="eastAsia"/>
              </w:rPr>
              <w:t>и</w:t>
            </w:r>
            <w:r w:rsidRPr="000436C2">
              <w:rPr>
                <w:rFonts w:ascii="Times New Roman" w:hAnsi="Times New Roman"/>
              </w:rPr>
              <w:t xml:space="preserve"> (</w:t>
            </w:r>
            <w:r w:rsidRPr="000436C2">
              <w:rPr>
                <w:rFonts w:ascii="Times New Roman" w:hAnsi="Times New Roman" w:hint="eastAsia"/>
              </w:rPr>
              <w:t>или</w:t>
            </w:r>
            <w:r w:rsidRPr="000436C2">
              <w:rPr>
                <w:rFonts w:ascii="Times New Roman" w:hAnsi="Times New Roman"/>
              </w:rPr>
              <w:t xml:space="preserve">) </w:t>
            </w:r>
            <w:r w:rsidRPr="000436C2">
              <w:rPr>
                <w:rFonts w:ascii="Times New Roman" w:hAnsi="Times New Roman" w:hint="eastAsia"/>
              </w:rPr>
              <w:t>технического</w:t>
            </w:r>
            <w:r w:rsidRPr="000436C2">
              <w:rPr>
                <w:rFonts w:ascii="Times New Roman" w:hAnsi="Times New Roman"/>
              </w:rPr>
              <w:t xml:space="preserve"> </w:t>
            </w:r>
            <w:r w:rsidRPr="000436C2">
              <w:rPr>
                <w:rFonts w:ascii="Times New Roman" w:hAnsi="Times New Roman" w:hint="eastAsia"/>
              </w:rPr>
              <w:t>заказчика</w:t>
            </w:r>
            <w:r w:rsidRPr="000436C2">
              <w:rPr>
                <w:rFonts w:ascii="Times New Roman" w:hAnsi="Times New Roman"/>
              </w:rPr>
              <w:t xml:space="preserve"> </w:t>
            </w:r>
            <w:r w:rsidRPr="000436C2">
              <w:rPr>
                <w:rFonts w:ascii="Times New Roman" w:hAnsi="Times New Roman" w:hint="eastAsia"/>
              </w:rPr>
              <w:t>при</w:t>
            </w:r>
            <w:r w:rsidRPr="000436C2">
              <w:rPr>
                <w:rFonts w:ascii="Times New Roman" w:hAnsi="Times New Roman"/>
              </w:rPr>
              <w:t xml:space="preserve"> </w:t>
            </w:r>
            <w:r w:rsidRPr="000436C2">
              <w:rPr>
                <w:rFonts w:ascii="Times New Roman" w:hAnsi="Times New Roman" w:hint="eastAsia"/>
              </w:rPr>
              <w:t>осуществлении</w:t>
            </w:r>
            <w:r w:rsidRPr="000436C2">
              <w:rPr>
                <w:rFonts w:ascii="Times New Roman" w:hAnsi="Times New Roman"/>
              </w:rPr>
              <w:t xml:space="preserve"> </w:t>
            </w:r>
            <w:r w:rsidRPr="000436C2">
              <w:rPr>
                <w:rFonts w:ascii="Times New Roman" w:hAnsi="Times New Roman" w:hint="eastAsia"/>
              </w:rPr>
              <w:t>строительства</w:t>
            </w:r>
            <w:r w:rsidRPr="000436C2">
              <w:rPr>
                <w:rFonts w:ascii="Times New Roman" w:hAnsi="Times New Roman"/>
              </w:rPr>
              <w:t xml:space="preserve">, </w:t>
            </w:r>
            <w:r w:rsidRPr="000436C2">
              <w:rPr>
                <w:rFonts w:ascii="Times New Roman" w:hAnsi="Times New Roman" w:hint="eastAsia"/>
              </w:rPr>
              <w:t>реконструкции</w:t>
            </w:r>
            <w:r w:rsidRPr="000436C2">
              <w:rPr>
                <w:rFonts w:ascii="Times New Roman" w:hAnsi="Times New Roman"/>
              </w:rPr>
              <w:t xml:space="preserve"> </w:t>
            </w:r>
            <w:r w:rsidRPr="000436C2">
              <w:rPr>
                <w:rFonts w:ascii="Times New Roman" w:hAnsi="Times New Roman" w:hint="eastAsia"/>
              </w:rPr>
              <w:t>объектов</w:t>
            </w:r>
            <w:r w:rsidRPr="000436C2">
              <w:rPr>
                <w:rFonts w:ascii="Times New Roman" w:hAnsi="Times New Roman"/>
              </w:rPr>
              <w:t xml:space="preserve"> </w:t>
            </w:r>
            <w:r w:rsidRPr="000436C2">
              <w:rPr>
                <w:rFonts w:ascii="Times New Roman" w:hAnsi="Times New Roman" w:hint="eastAsia"/>
              </w:rPr>
              <w:t>муниципальной</w:t>
            </w:r>
            <w:r w:rsidRPr="000436C2">
              <w:rPr>
                <w:rFonts w:ascii="Times New Roman" w:hAnsi="Times New Roman"/>
              </w:rPr>
              <w:t xml:space="preserve"> </w:t>
            </w:r>
            <w:r w:rsidRPr="000436C2">
              <w:rPr>
                <w:rFonts w:ascii="Times New Roman" w:hAnsi="Times New Roman" w:hint="eastAsia"/>
              </w:rPr>
              <w:t>собственности</w:t>
            </w:r>
            <w:r w:rsidRPr="002C5BA0">
              <w:rPr>
                <w:rFonts w:ascii="Times New Roman" w:hAnsi="Times New Roman" w:hint="eastAsia"/>
              </w:rPr>
              <w:t>»</w:t>
            </w:r>
          </w:p>
        </w:tc>
        <w:tc>
          <w:tcPr>
            <w:tcW w:w="1538" w:type="dxa"/>
          </w:tcPr>
          <w:p w:rsidR="007B7224" w:rsidRPr="007B7224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7224">
              <w:rPr>
                <w:rFonts w:ascii="Times New Roman" w:hAnsi="Times New Roman"/>
                <w:szCs w:val="24"/>
              </w:rPr>
              <w:t>28 607,5</w:t>
            </w:r>
          </w:p>
        </w:tc>
        <w:tc>
          <w:tcPr>
            <w:tcW w:w="1176" w:type="dxa"/>
          </w:tcPr>
          <w:p w:rsidR="007B7224" w:rsidRPr="007B7224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7224">
              <w:rPr>
                <w:rFonts w:ascii="Times New Roman" w:hAnsi="Times New Roman"/>
                <w:szCs w:val="24"/>
              </w:rPr>
              <w:t>27 307,5</w:t>
            </w:r>
          </w:p>
        </w:tc>
        <w:tc>
          <w:tcPr>
            <w:tcW w:w="1193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27 307,5</w:t>
            </w:r>
          </w:p>
        </w:tc>
        <w:tc>
          <w:tcPr>
            <w:tcW w:w="1258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3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6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83 222,5</w:t>
            </w:r>
          </w:p>
        </w:tc>
      </w:tr>
      <w:tr w:rsidR="007B7224" w:rsidRPr="002C5BA0" w:rsidTr="007B7224">
        <w:tc>
          <w:tcPr>
            <w:tcW w:w="696" w:type="dxa"/>
          </w:tcPr>
          <w:p w:rsidR="007B7224" w:rsidRPr="002C5BA0" w:rsidRDefault="007B7224" w:rsidP="00CE1081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b/>
                <w:szCs w:val="24"/>
              </w:rPr>
              <w:t>1.1</w:t>
            </w:r>
          </w:p>
        </w:tc>
        <w:tc>
          <w:tcPr>
            <w:tcW w:w="6336" w:type="dxa"/>
          </w:tcPr>
          <w:p w:rsidR="007B7224" w:rsidRPr="002C5BA0" w:rsidRDefault="00CE1081" w:rsidP="00FC6A53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7C3AA1">
              <w:rPr>
                <w:rFonts w:ascii="Times New Roman" w:hAnsi="Times New Roman"/>
                <w:szCs w:val="24"/>
              </w:rPr>
              <w:t>Мероприятие (результат)</w:t>
            </w:r>
            <w:r>
              <w:rPr>
                <w:rFonts w:ascii="Times New Roman" w:hAnsi="Times New Roman"/>
                <w:color w:val="FF0000"/>
                <w:szCs w:val="24"/>
              </w:rPr>
              <w:t xml:space="preserve"> </w:t>
            </w:r>
            <w:r w:rsidR="007B7224" w:rsidRPr="002C5BA0">
              <w:rPr>
                <w:rFonts w:ascii="Times New Roman" w:hAnsi="Times New Roman"/>
                <w:szCs w:val="24"/>
              </w:rPr>
              <w:t>«</w:t>
            </w:r>
            <w:r w:rsidR="00124BED">
              <w:rPr>
                <w:rFonts w:ascii="Times New Roman" w:hAnsi="Times New Roman"/>
                <w:szCs w:val="24"/>
              </w:rPr>
              <w:t xml:space="preserve">Обеспечение функционирования </w:t>
            </w:r>
            <w:r w:rsidR="00FC6A53">
              <w:rPr>
                <w:rFonts w:ascii="Times New Roman" w:hAnsi="Times New Roman"/>
                <w:szCs w:val="24"/>
              </w:rPr>
              <w:t>технического заказчика</w:t>
            </w:r>
            <w:r w:rsidR="007B7224" w:rsidRPr="002C5BA0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538" w:type="dxa"/>
          </w:tcPr>
          <w:p w:rsidR="007B7224" w:rsidRPr="007B7224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7224">
              <w:rPr>
                <w:rFonts w:ascii="Times New Roman" w:hAnsi="Times New Roman"/>
                <w:szCs w:val="24"/>
              </w:rPr>
              <w:t>28 607,5</w:t>
            </w:r>
          </w:p>
        </w:tc>
        <w:tc>
          <w:tcPr>
            <w:tcW w:w="1176" w:type="dxa"/>
          </w:tcPr>
          <w:p w:rsidR="007B7224" w:rsidRPr="007B7224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7224">
              <w:rPr>
                <w:rFonts w:ascii="Times New Roman" w:hAnsi="Times New Roman"/>
                <w:szCs w:val="24"/>
              </w:rPr>
              <w:t>27 307,5</w:t>
            </w:r>
          </w:p>
        </w:tc>
        <w:tc>
          <w:tcPr>
            <w:tcW w:w="1193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27 307,5</w:t>
            </w:r>
          </w:p>
        </w:tc>
        <w:tc>
          <w:tcPr>
            <w:tcW w:w="1258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3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6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83 222,5</w:t>
            </w:r>
          </w:p>
        </w:tc>
      </w:tr>
      <w:tr w:rsidR="007B7224" w:rsidRPr="002C5BA0" w:rsidTr="007B7224">
        <w:tc>
          <w:tcPr>
            <w:tcW w:w="696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36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 xml:space="preserve">Федеральный бюджет </w:t>
            </w:r>
          </w:p>
        </w:tc>
        <w:tc>
          <w:tcPr>
            <w:tcW w:w="1538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76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93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58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3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6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7B7224" w:rsidRPr="002C5BA0" w:rsidTr="007B7224">
        <w:tc>
          <w:tcPr>
            <w:tcW w:w="696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36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38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76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93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58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3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6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7B7224" w:rsidRPr="002C5BA0" w:rsidTr="007B7224">
        <w:tc>
          <w:tcPr>
            <w:tcW w:w="696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36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</w:rPr>
              <w:t>Местный бюджет</w:t>
            </w:r>
            <w:r w:rsidRPr="002C5BA0">
              <w:rPr>
                <w:rFonts w:ascii="Times New Roman" w:hAnsi="Times New Roman"/>
              </w:rPr>
              <w:tab/>
            </w:r>
          </w:p>
        </w:tc>
        <w:tc>
          <w:tcPr>
            <w:tcW w:w="1538" w:type="dxa"/>
          </w:tcPr>
          <w:p w:rsidR="007B7224" w:rsidRPr="007B7224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7224">
              <w:rPr>
                <w:rFonts w:ascii="Times New Roman" w:hAnsi="Times New Roman"/>
                <w:szCs w:val="24"/>
              </w:rPr>
              <w:t>28 607,5</w:t>
            </w:r>
          </w:p>
        </w:tc>
        <w:tc>
          <w:tcPr>
            <w:tcW w:w="1176" w:type="dxa"/>
          </w:tcPr>
          <w:p w:rsidR="007B7224" w:rsidRPr="007B7224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7224">
              <w:rPr>
                <w:rFonts w:ascii="Times New Roman" w:hAnsi="Times New Roman"/>
                <w:szCs w:val="24"/>
              </w:rPr>
              <w:t>27 307,5</w:t>
            </w:r>
          </w:p>
        </w:tc>
        <w:tc>
          <w:tcPr>
            <w:tcW w:w="1193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27 307,5</w:t>
            </w:r>
          </w:p>
        </w:tc>
        <w:tc>
          <w:tcPr>
            <w:tcW w:w="1258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3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6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83 222,5</w:t>
            </w:r>
          </w:p>
        </w:tc>
      </w:tr>
      <w:tr w:rsidR="007B7224" w:rsidRPr="002C5BA0" w:rsidTr="007B7224">
        <w:tc>
          <w:tcPr>
            <w:tcW w:w="696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36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В</w:t>
            </w:r>
            <w:r w:rsidRPr="002C5BA0">
              <w:rPr>
                <w:rFonts w:ascii="Times New Roman" w:hAnsi="Times New Roman" w:hint="eastAsia"/>
                <w:szCs w:val="24"/>
              </w:rPr>
              <w:t>небюджетные</w:t>
            </w:r>
            <w:r w:rsidRPr="002C5BA0">
              <w:rPr>
                <w:rFonts w:ascii="Times New Roman" w:hAnsi="Times New Roman"/>
                <w:szCs w:val="24"/>
              </w:rPr>
              <w:t xml:space="preserve"> </w:t>
            </w:r>
            <w:r w:rsidRPr="002C5BA0">
              <w:rPr>
                <w:rFonts w:ascii="Times New Roman" w:hAnsi="Times New Roman" w:hint="eastAsia"/>
                <w:szCs w:val="24"/>
              </w:rPr>
              <w:t>источники</w:t>
            </w:r>
          </w:p>
        </w:tc>
        <w:tc>
          <w:tcPr>
            <w:tcW w:w="1538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76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93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58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3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6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7B7224" w:rsidRPr="002C5BA0" w:rsidTr="007B7224">
        <w:tc>
          <w:tcPr>
            <w:tcW w:w="696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36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Исполнитель «УКС»</w:t>
            </w:r>
          </w:p>
        </w:tc>
        <w:tc>
          <w:tcPr>
            <w:tcW w:w="1538" w:type="dxa"/>
          </w:tcPr>
          <w:p w:rsidR="007B7224" w:rsidRPr="007B7224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7224">
              <w:rPr>
                <w:rFonts w:ascii="Times New Roman" w:hAnsi="Times New Roman"/>
                <w:szCs w:val="24"/>
              </w:rPr>
              <w:t>28 607,5</w:t>
            </w:r>
          </w:p>
        </w:tc>
        <w:tc>
          <w:tcPr>
            <w:tcW w:w="1176" w:type="dxa"/>
          </w:tcPr>
          <w:p w:rsidR="007B7224" w:rsidRPr="007B7224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7224">
              <w:rPr>
                <w:rFonts w:ascii="Times New Roman" w:hAnsi="Times New Roman"/>
                <w:szCs w:val="24"/>
              </w:rPr>
              <w:t>27 307,5</w:t>
            </w:r>
          </w:p>
        </w:tc>
        <w:tc>
          <w:tcPr>
            <w:tcW w:w="1193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27 307,5</w:t>
            </w:r>
          </w:p>
        </w:tc>
        <w:tc>
          <w:tcPr>
            <w:tcW w:w="1258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3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6" w:type="dxa"/>
          </w:tcPr>
          <w:p w:rsidR="007B7224" w:rsidRPr="002C5BA0" w:rsidRDefault="007B7224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83 222,5</w:t>
            </w:r>
          </w:p>
        </w:tc>
      </w:tr>
      <w:tr w:rsidR="008353B2" w:rsidRPr="002C5BA0" w:rsidTr="007B7224">
        <w:tc>
          <w:tcPr>
            <w:tcW w:w="696" w:type="dxa"/>
          </w:tcPr>
          <w:p w:rsidR="008353B2" w:rsidRPr="00DA5A56" w:rsidRDefault="007B0EEA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1.2</w:t>
            </w:r>
          </w:p>
        </w:tc>
        <w:tc>
          <w:tcPr>
            <w:tcW w:w="6336" w:type="dxa"/>
          </w:tcPr>
          <w:p w:rsidR="008353B2" w:rsidRPr="002C5BA0" w:rsidRDefault="008353B2" w:rsidP="00FC6A53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7C3AA1">
              <w:rPr>
                <w:rFonts w:ascii="Times New Roman" w:hAnsi="Times New Roman"/>
                <w:szCs w:val="24"/>
              </w:rPr>
              <w:t>Мероприятие (результат) «</w:t>
            </w:r>
            <w:r>
              <w:rPr>
                <w:rFonts w:ascii="Times New Roman" w:hAnsi="Times New Roman"/>
                <w:szCs w:val="24"/>
              </w:rPr>
              <w:t>Осуществление</w:t>
            </w:r>
            <w:r w:rsidRPr="007C3AA1">
              <w:rPr>
                <w:rFonts w:ascii="Times New Roman" w:hAnsi="Times New Roman"/>
                <w:szCs w:val="24"/>
              </w:rPr>
              <w:t xml:space="preserve"> </w:t>
            </w:r>
            <w:r w:rsidRPr="00CE79E2">
              <w:rPr>
                <w:rFonts w:ascii="Times New Roman" w:hAnsi="Times New Roman"/>
                <w:szCs w:val="24"/>
              </w:rPr>
              <w:t>строительн</w:t>
            </w:r>
            <w:r>
              <w:rPr>
                <w:rFonts w:ascii="Times New Roman" w:hAnsi="Times New Roman"/>
                <w:szCs w:val="24"/>
              </w:rPr>
              <w:t xml:space="preserve">ого </w:t>
            </w:r>
            <w:r w:rsidRPr="00CE79E2">
              <w:rPr>
                <w:rFonts w:ascii="Times New Roman" w:hAnsi="Times New Roman"/>
                <w:szCs w:val="24"/>
              </w:rPr>
              <w:t>контрол</w:t>
            </w:r>
            <w:r>
              <w:rPr>
                <w:rFonts w:ascii="Times New Roman" w:hAnsi="Times New Roman"/>
                <w:szCs w:val="24"/>
              </w:rPr>
              <w:t>я</w:t>
            </w:r>
            <w:r w:rsidRPr="00CE79E2">
              <w:rPr>
                <w:rFonts w:ascii="Times New Roman" w:hAnsi="Times New Roman"/>
                <w:szCs w:val="24"/>
              </w:rPr>
              <w:t xml:space="preserve"> при </w:t>
            </w:r>
            <w:r>
              <w:rPr>
                <w:rFonts w:ascii="Times New Roman" w:hAnsi="Times New Roman"/>
                <w:szCs w:val="24"/>
              </w:rPr>
              <w:t>строительст</w:t>
            </w:r>
            <w:r w:rsidRPr="00CE79E2">
              <w:rPr>
                <w:rFonts w:ascii="Times New Roman" w:hAnsi="Times New Roman"/>
                <w:szCs w:val="24"/>
              </w:rPr>
              <w:t>ве, реконструкции объектов капитального строительства</w:t>
            </w:r>
            <w:r w:rsidRPr="00E56F18">
              <w:rPr>
                <w:rFonts w:ascii="Times New Roman" w:hAnsi="Times New Roman" w:hint="eastAsia"/>
                <w:szCs w:val="24"/>
              </w:rPr>
              <w:t>»</w:t>
            </w:r>
          </w:p>
        </w:tc>
        <w:tc>
          <w:tcPr>
            <w:tcW w:w="1538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70 620,0</w:t>
            </w:r>
          </w:p>
        </w:tc>
        <w:tc>
          <w:tcPr>
            <w:tcW w:w="1176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212 502,0</w:t>
            </w:r>
          </w:p>
        </w:tc>
        <w:tc>
          <w:tcPr>
            <w:tcW w:w="1193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260 114,5</w:t>
            </w:r>
          </w:p>
        </w:tc>
        <w:tc>
          <w:tcPr>
            <w:tcW w:w="1258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3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6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543 236,5</w:t>
            </w:r>
          </w:p>
        </w:tc>
      </w:tr>
      <w:tr w:rsidR="008353B2" w:rsidRPr="002C5BA0" w:rsidTr="007B7224">
        <w:tc>
          <w:tcPr>
            <w:tcW w:w="696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36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 xml:space="preserve">Федеральный бюджет </w:t>
            </w:r>
          </w:p>
        </w:tc>
        <w:tc>
          <w:tcPr>
            <w:tcW w:w="1538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76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93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58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3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6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8353B2" w:rsidRPr="002C5BA0" w:rsidTr="007B7224">
        <w:tc>
          <w:tcPr>
            <w:tcW w:w="696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36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38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76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93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58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3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6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8353B2" w:rsidRPr="002C5BA0" w:rsidTr="007B7224">
        <w:tc>
          <w:tcPr>
            <w:tcW w:w="696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36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</w:rPr>
              <w:t>Местный бюджет</w:t>
            </w:r>
            <w:r w:rsidRPr="002C5BA0">
              <w:rPr>
                <w:rFonts w:ascii="Times New Roman" w:hAnsi="Times New Roman"/>
              </w:rPr>
              <w:tab/>
            </w:r>
          </w:p>
        </w:tc>
        <w:tc>
          <w:tcPr>
            <w:tcW w:w="1538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70 620,0</w:t>
            </w:r>
          </w:p>
        </w:tc>
        <w:tc>
          <w:tcPr>
            <w:tcW w:w="1176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212 502,0</w:t>
            </w:r>
          </w:p>
        </w:tc>
        <w:tc>
          <w:tcPr>
            <w:tcW w:w="1193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260 114,5</w:t>
            </w:r>
          </w:p>
        </w:tc>
        <w:tc>
          <w:tcPr>
            <w:tcW w:w="1258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3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6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543 236,5</w:t>
            </w:r>
          </w:p>
        </w:tc>
      </w:tr>
      <w:tr w:rsidR="008353B2" w:rsidRPr="002C5BA0" w:rsidTr="007B7224">
        <w:tc>
          <w:tcPr>
            <w:tcW w:w="696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36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В</w:t>
            </w:r>
            <w:r w:rsidRPr="002C5BA0">
              <w:rPr>
                <w:rFonts w:ascii="Times New Roman" w:hAnsi="Times New Roman" w:hint="eastAsia"/>
                <w:szCs w:val="24"/>
              </w:rPr>
              <w:t>небюджетные</w:t>
            </w:r>
            <w:r w:rsidRPr="002C5BA0">
              <w:rPr>
                <w:rFonts w:ascii="Times New Roman" w:hAnsi="Times New Roman"/>
                <w:szCs w:val="24"/>
              </w:rPr>
              <w:t xml:space="preserve"> </w:t>
            </w:r>
            <w:r w:rsidRPr="002C5BA0">
              <w:rPr>
                <w:rFonts w:ascii="Times New Roman" w:hAnsi="Times New Roman" w:hint="eastAsia"/>
                <w:szCs w:val="24"/>
              </w:rPr>
              <w:t>источники</w:t>
            </w:r>
          </w:p>
        </w:tc>
        <w:tc>
          <w:tcPr>
            <w:tcW w:w="1538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76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93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58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3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6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8353B2" w:rsidRPr="002C5BA0" w:rsidTr="007B7224">
        <w:tc>
          <w:tcPr>
            <w:tcW w:w="696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36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Исполнитель «УКС»</w:t>
            </w:r>
          </w:p>
        </w:tc>
        <w:tc>
          <w:tcPr>
            <w:tcW w:w="1538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70 620,0</w:t>
            </w:r>
          </w:p>
        </w:tc>
        <w:tc>
          <w:tcPr>
            <w:tcW w:w="1176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212 502,0</w:t>
            </w:r>
          </w:p>
        </w:tc>
        <w:tc>
          <w:tcPr>
            <w:tcW w:w="1193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260 114,5</w:t>
            </w:r>
          </w:p>
        </w:tc>
        <w:tc>
          <w:tcPr>
            <w:tcW w:w="1258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3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86" w:type="dxa"/>
          </w:tcPr>
          <w:p w:rsidR="008353B2" w:rsidRPr="002C5BA0" w:rsidRDefault="008353B2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543 236,5</w:t>
            </w:r>
          </w:p>
        </w:tc>
      </w:tr>
    </w:tbl>
    <w:p w:rsidR="00A50640" w:rsidRDefault="00A50640" w:rsidP="00A50640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45147D" w:rsidRPr="00A50640" w:rsidRDefault="00E0507F" w:rsidP="00A50640">
      <w:pPr>
        <w:spacing w:before="0" w:after="20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D22CA9">
        <w:rPr>
          <w:rFonts w:ascii="Times New Roman" w:hAnsi="Times New Roman"/>
          <w:sz w:val="28"/>
          <w:szCs w:val="28"/>
        </w:rPr>
        <w:t xml:space="preserve">Раздел </w:t>
      </w:r>
      <w:r w:rsidR="0045147D" w:rsidRPr="00D22CA9">
        <w:rPr>
          <w:rFonts w:ascii="Times New Roman" w:hAnsi="Times New Roman"/>
          <w:sz w:val="28"/>
          <w:szCs w:val="28"/>
        </w:rPr>
        <w:t>6</w:t>
      </w:r>
      <w:r w:rsidR="0045147D" w:rsidRPr="002C5BA0">
        <w:rPr>
          <w:rFonts w:ascii="Times New Roman" w:hAnsi="Times New Roman"/>
          <w:sz w:val="28"/>
          <w:szCs w:val="28"/>
        </w:rPr>
        <w:t>. План реализации комплекса процессных мероприятий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778"/>
        <w:gridCol w:w="3261"/>
        <w:gridCol w:w="2976"/>
        <w:gridCol w:w="2694"/>
      </w:tblGrid>
      <w:tr w:rsidR="00973FAC" w:rsidRPr="002C5BA0" w:rsidTr="00FF0A44">
        <w:tc>
          <w:tcPr>
            <w:tcW w:w="5778" w:type="dxa"/>
          </w:tcPr>
          <w:p w:rsidR="00973FAC" w:rsidRPr="002C5BA0" w:rsidRDefault="00973FAC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Задача, мероприятие (результат) / контрольная точка</w:t>
            </w:r>
          </w:p>
        </w:tc>
        <w:tc>
          <w:tcPr>
            <w:tcW w:w="3261" w:type="dxa"/>
          </w:tcPr>
          <w:p w:rsidR="00973FAC" w:rsidRPr="002C5BA0" w:rsidRDefault="00973FAC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Дата наступления контрольной точки</w:t>
            </w:r>
          </w:p>
        </w:tc>
        <w:tc>
          <w:tcPr>
            <w:tcW w:w="2976" w:type="dxa"/>
          </w:tcPr>
          <w:p w:rsidR="00973FAC" w:rsidRPr="00921F1B" w:rsidRDefault="00973FAC" w:rsidP="00655495">
            <w:pPr>
              <w:spacing w:line="276" w:lineRule="auto"/>
              <w:ind w:firstLine="0"/>
              <w:rPr>
                <w:szCs w:val="24"/>
              </w:rPr>
            </w:pPr>
            <w:r w:rsidRPr="00921F1B">
              <w:rPr>
                <w:szCs w:val="24"/>
              </w:rPr>
              <w:t xml:space="preserve">Исполнитель, ответственный за реализацию </w:t>
            </w:r>
          </w:p>
        </w:tc>
        <w:tc>
          <w:tcPr>
            <w:tcW w:w="2694" w:type="dxa"/>
          </w:tcPr>
          <w:p w:rsidR="00973FAC" w:rsidRPr="00921F1B" w:rsidRDefault="00973FAC" w:rsidP="00973FAC">
            <w:pPr>
              <w:spacing w:line="276" w:lineRule="auto"/>
              <w:ind w:firstLine="0"/>
              <w:rPr>
                <w:szCs w:val="24"/>
              </w:rPr>
            </w:pPr>
            <w:r w:rsidRPr="00921F1B">
              <w:rPr>
                <w:szCs w:val="24"/>
              </w:rPr>
              <w:t>Вид документа, подтверждающего факт достижения контрольной точки</w:t>
            </w:r>
          </w:p>
        </w:tc>
      </w:tr>
      <w:tr w:rsidR="0045147D" w:rsidRPr="002C5BA0" w:rsidTr="00FF0A44">
        <w:tc>
          <w:tcPr>
            <w:tcW w:w="5778" w:type="dxa"/>
          </w:tcPr>
          <w:p w:rsidR="0045147D" w:rsidRPr="002C5BA0" w:rsidRDefault="0045147D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261" w:type="dxa"/>
          </w:tcPr>
          <w:p w:rsidR="0045147D" w:rsidRPr="002C5BA0" w:rsidRDefault="0045147D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976" w:type="dxa"/>
          </w:tcPr>
          <w:p w:rsidR="0045147D" w:rsidRPr="002C5BA0" w:rsidRDefault="0045147D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694" w:type="dxa"/>
          </w:tcPr>
          <w:p w:rsidR="0045147D" w:rsidRPr="002C5BA0" w:rsidRDefault="0045147D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45147D" w:rsidRPr="002C5BA0" w:rsidTr="00FF0A44">
        <w:tc>
          <w:tcPr>
            <w:tcW w:w="14709" w:type="dxa"/>
            <w:gridSpan w:val="4"/>
          </w:tcPr>
          <w:p w:rsidR="0045147D" w:rsidRPr="002C5BA0" w:rsidRDefault="00E0507F" w:rsidP="00753F5A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753F5A">
              <w:rPr>
                <w:rFonts w:ascii="Times New Roman" w:hAnsi="Times New Roman"/>
                <w:szCs w:val="24"/>
              </w:rPr>
              <w:t>Задача 1 «</w:t>
            </w:r>
            <w:r w:rsidR="00753F5A" w:rsidRPr="00753F5A">
              <w:rPr>
                <w:rFonts w:ascii="Times New Roman" w:hAnsi="Times New Roman"/>
                <w:szCs w:val="24"/>
              </w:rPr>
              <w:t>Осуществление функций застройщика и (или) технического заказчика при осуществлении строительства, реконструкции объектов муниципальной собственности</w:t>
            </w:r>
            <w:r w:rsidRPr="00753F5A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45147D" w:rsidRPr="002C5BA0" w:rsidTr="00FF0A44">
        <w:tc>
          <w:tcPr>
            <w:tcW w:w="5778" w:type="dxa"/>
          </w:tcPr>
          <w:p w:rsidR="0045147D" w:rsidRPr="00326F41" w:rsidRDefault="0045147D" w:rsidP="00C30874">
            <w:pPr>
              <w:ind w:firstLine="0"/>
            </w:pPr>
            <w:r w:rsidRPr="00326F41">
              <w:t>Мероприятие (результат) 1 «</w:t>
            </w:r>
            <w:r w:rsidR="00124BED" w:rsidRPr="00326F41">
              <w:rPr>
                <w:rFonts w:ascii="Times New Roman" w:hAnsi="Times New Roman"/>
                <w:szCs w:val="24"/>
              </w:rPr>
              <w:t xml:space="preserve">Обеспечение функционирования </w:t>
            </w:r>
            <w:r w:rsidR="00C30874" w:rsidRPr="00326F41">
              <w:rPr>
                <w:rFonts w:ascii="Times New Roman" w:hAnsi="Times New Roman"/>
                <w:szCs w:val="24"/>
              </w:rPr>
              <w:t>Технического заказчика</w:t>
            </w:r>
            <w:r w:rsidRPr="00326F41">
              <w:t>»</w:t>
            </w:r>
          </w:p>
        </w:tc>
        <w:tc>
          <w:tcPr>
            <w:tcW w:w="3261" w:type="dxa"/>
          </w:tcPr>
          <w:p w:rsidR="0045147D" w:rsidRPr="00326F41" w:rsidRDefault="0045147D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326F41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976" w:type="dxa"/>
          </w:tcPr>
          <w:p w:rsidR="0045147D" w:rsidRPr="00326F41" w:rsidRDefault="00864F31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326F41">
              <w:rPr>
                <w:rFonts w:ascii="Times New Roman" w:hAnsi="Times New Roman"/>
                <w:szCs w:val="24"/>
              </w:rPr>
              <w:t>УКС</w:t>
            </w:r>
          </w:p>
        </w:tc>
        <w:tc>
          <w:tcPr>
            <w:tcW w:w="2694" w:type="dxa"/>
          </w:tcPr>
          <w:p w:rsidR="0045147D" w:rsidRPr="00326F41" w:rsidRDefault="0045147D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326F41"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901EB5" w:rsidRPr="002C5BA0" w:rsidTr="00FF0A44">
        <w:tc>
          <w:tcPr>
            <w:tcW w:w="5778" w:type="dxa"/>
          </w:tcPr>
          <w:p w:rsidR="00901EB5" w:rsidRPr="00326F41" w:rsidRDefault="00901EB5" w:rsidP="00C30874">
            <w:pPr>
              <w:ind w:firstLine="0"/>
              <w:rPr>
                <w:rFonts w:ascii="Times New Roman" w:hAnsi="Times New Roman"/>
              </w:rPr>
            </w:pPr>
            <w:r w:rsidRPr="00326F41">
              <w:rPr>
                <w:rFonts w:ascii="Times New Roman" w:hAnsi="Times New Roman"/>
              </w:rPr>
              <w:t>Контрольная точка 1.1</w:t>
            </w:r>
          </w:p>
        </w:tc>
        <w:tc>
          <w:tcPr>
            <w:tcW w:w="3261" w:type="dxa"/>
          </w:tcPr>
          <w:p w:rsidR="00901EB5" w:rsidRPr="00326F41" w:rsidRDefault="00864F31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326F41">
              <w:rPr>
                <w:rFonts w:ascii="Times New Roman" w:hAnsi="Times New Roman"/>
                <w:szCs w:val="24"/>
              </w:rPr>
              <w:t>не предусмотрена</w:t>
            </w:r>
          </w:p>
        </w:tc>
        <w:tc>
          <w:tcPr>
            <w:tcW w:w="2976" w:type="dxa"/>
          </w:tcPr>
          <w:p w:rsidR="00901EB5" w:rsidRPr="00326F41" w:rsidRDefault="00901EB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94" w:type="dxa"/>
          </w:tcPr>
          <w:p w:rsidR="00901EB5" w:rsidRPr="00326F41" w:rsidRDefault="00901EB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973FAC" w:rsidRPr="002C5BA0" w:rsidTr="00FF0A44">
        <w:tc>
          <w:tcPr>
            <w:tcW w:w="5778" w:type="dxa"/>
          </w:tcPr>
          <w:p w:rsidR="00973FAC" w:rsidRPr="002C5BA0" w:rsidRDefault="00973FAC" w:rsidP="00124BED">
            <w:pPr>
              <w:ind w:firstLine="0"/>
            </w:pPr>
            <w:r w:rsidRPr="002C5BA0">
              <w:t xml:space="preserve">Мероприятие (результат) </w:t>
            </w:r>
            <w:r w:rsidR="00124BED">
              <w:t>2</w:t>
            </w:r>
            <w:r w:rsidRPr="002C5BA0">
              <w:t xml:space="preserve"> «</w:t>
            </w:r>
            <w:r w:rsidR="00124BED">
              <w:rPr>
                <w:rFonts w:ascii="Times New Roman" w:hAnsi="Times New Roman"/>
                <w:szCs w:val="24"/>
              </w:rPr>
              <w:t>Осуществление</w:t>
            </w:r>
            <w:r w:rsidRPr="00CE79E2">
              <w:rPr>
                <w:rFonts w:ascii="Times New Roman" w:hAnsi="Times New Roman"/>
                <w:szCs w:val="24"/>
              </w:rPr>
              <w:t xml:space="preserve"> строительн</w:t>
            </w:r>
            <w:r w:rsidR="00124BED">
              <w:rPr>
                <w:rFonts w:ascii="Times New Roman" w:hAnsi="Times New Roman"/>
                <w:szCs w:val="24"/>
              </w:rPr>
              <w:t>ого</w:t>
            </w:r>
            <w:r w:rsidRPr="00CE79E2">
              <w:rPr>
                <w:rFonts w:ascii="Times New Roman" w:hAnsi="Times New Roman"/>
                <w:szCs w:val="24"/>
              </w:rPr>
              <w:t xml:space="preserve"> контрол</w:t>
            </w:r>
            <w:r w:rsidR="00124BED">
              <w:rPr>
                <w:rFonts w:ascii="Times New Roman" w:hAnsi="Times New Roman"/>
                <w:szCs w:val="24"/>
              </w:rPr>
              <w:t>я</w:t>
            </w:r>
            <w:r w:rsidRPr="00CE79E2">
              <w:rPr>
                <w:rFonts w:ascii="Times New Roman" w:hAnsi="Times New Roman"/>
                <w:szCs w:val="24"/>
              </w:rPr>
              <w:t xml:space="preserve"> при </w:t>
            </w:r>
            <w:r>
              <w:rPr>
                <w:rFonts w:ascii="Times New Roman" w:hAnsi="Times New Roman"/>
                <w:szCs w:val="24"/>
              </w:rPr>
              <w:t>строительст</w:t>
            </w:r>
            <w:r w:rsidRPr="00CE79E2">
              <w:rPr>
                <w:rFonts w:ascii="Times New Roman" w:hAnsi="Times New Roman"/>
                <w:szCs w:val="24"/>
              </w:rPr>
              <w:t>ве, реконструкции объектов капитального строительства</w:t>
            </w:r>
            <w:r w:rsidRPr="002C5BA0">
              <w:t>»</w:t>
            </w:r>
          </w:p>
        </w:tc>
        <w:tc>
          <w:tcPr>
            <w:tcW w:w="3261" w:type="dxa"/>
          </w:tcPr>
          <w:p w:rsidR="00973FAC" w:rsidRPr="002C5BA0" w:rsidRDefault="00973FAC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976" w:type="dxa"/>
          </w:tcPr>
          <w:p w:rsidR="00973FAC" w:rsidRPr="002C5BA0" w:rsidRDefault="00C81848" w:rsidP="003A3DFE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УКС</w:t>
            </w:r>
          </w:p>
        </w:tc>
        <w:tc>
          <w:tcPr>
            <w:tcW w:w="2694" w:type="dxa"/>
          </w:tcPr>
          <w:p w:rsidR="00973FAC" w:rsidRPr="002C5BA0" w:rsidRDefault="00973FAC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C5BA0"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631915" w:rsidRPr="002C5BA0" w:rsidTr="00FF0A44">
        <w:tc>
          <w:tcPr>
            <w:tcW w:w="5778" w:type="dxa"/>
          </w:tcPr>
          <w:p w:rsidR="00631915" w:rsidRDefault="00631915" w:rsidP="009D097C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Контрольная точка 2.1. </w:t>
            </w:r>
            <w:r w:rsidRPr="00311FA3">
              <w:rPr>
                <w:rFonts w:ascii="Times New Roman" w:hAnsi="Times New Roman"/>
                <w:szCs w:val="24"/>
              </w:rPr>
              <w:t>Закупка включена в план закупок</w:t>
            </w:r>
          </w:p>
        </w:tc>
        <w:tc>
          <w:tcPr>
            <w:tcW w:w="3261" w:type="dxa"/>
          </w:tcPr>
          <w:p w:rsidR="00631915" w:rsidRPr="00CE2083" w:rsidRDefault="00631915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 января</w:t>
            </w:r>
          </w:p>
        </w:tc>
        <w:tc>
          <w:tcPr>
            <w:tcW w:w="2976" w:type="dxa"/>
          </w:tcPr>
          <w:p w:rsidR="00631915" w:rsidRDefault="0063191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УКС</w:t>
            </w:r>
          </w:p>
        </w:tc>
        <w:tc>
          <w:tcPr>
            <w:tcW w:w="2694" w:type="dxa"/>
          </w:tcPr>
          <w:p w:rsidR="00631915" w:rsidRPr="002C5BA0" w:rsidRDefault="00631915" w:rsidP="00846051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План – график закупок </w:t>
            </w:r>
          </w:p>
        </w:tc>
      </w:tr>
      <w:tr w:rsidR="00631915" w:rsidRPr="002C5BA0" w:rsidTr="00FF0A44">
        <w:tc>
          <w:tcPr>
            <w:tcW w:w="5778" w:type="dxa"/>
          </w:tcPr>
          <w:p w:rsidR="00631915" w:rsidRPr="00311FA3" w:rsidRDefault="00631915" w:rsidP="009D097C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Контрольная точка 2</w:t>
            </w:r>
            <w:r w:rsidRPr="00311FA3">
              <w:rPr>
                <w:rFonts w:ascii="Times New Roman" w:hAnsi="Times New Roman"/>
                <w:szCs w:val="24"/>
              </w:rPr>
              <w:t>.2. Сведения о муниципальном контракте внесены в реестр контрактов, заключенных заказчиками по результатам закупок.</w:t>
            </w:r>
          </w:p>
        </w:tc>
        <w:tc>
          <w:tcPr>
            <w:tcW w:w="3261" w:type="dxa"/>
          </w:tcPr>
          <w:p w:rsidR="00631915" w:rsidRPr="00AA52DF" w:rsidRDefault="00631915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 мая</w:t>
            </w:r>
          </w:p>
        </w:tc>
        <w:tc>
          <w:tcPr>
            <w:tcW w:w="2976" w:type="dxa"/>
          </w:tcPr>
          <w:p w:rsidR="00631915" w:rsidRPr="002C5BA0" w:rsidRDefault="0063191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УКС</w:t>
            </w:r>
          </w:p>
        </w:tc>
        <w:tc>
          <w:tcPr>
            <w:tcW w:w="2694" w:type="dxa"/>
          </w:tcPr>
          <w:p w:rsidR="00631915" w:rsidRPr="002C5BA0" w:rsidRDefault="00631915" w:rsidP="00B13685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B13685">
              <w:rPr>
                <w:rFonts w:ascii="Times New Roman" w:hAnsi="Times New Roman"/>
                <w:szCs w:val="24"/>
              </w:rPr>
              <w:t>Муниципальны</w:t>
            </w:r>
            <w:r>
              <w:rPr>
                <w:rFonts w:ascii="Times New Roman" w:hAnsi="Times New Roman"/>
                <w:szCs w:val="24"/>
              </w:rPr>
              <w:t xml:space="preserve">й контракт </w:t>
            </w:r>
          </w:p>
        </w:tc>
      </w:tr>
      <w:tr w:rsidR="00631915" w:rsidRPr="002C5BA0" w:rsidTr="00FF0A44">
        <w:tc>
          <w:tcPr>
            <w:tcW w:w="5778" w:type="dxa"/>
          </w:tcPr>
          <w:p w:rsidR="00631915" w:rsidRPr="00CC5E6C" w:rsidRDefault="00631915" w:rsidP="009D097C">
            <w:pPr>
              <w:pStyle w:val="ConsPlusNormal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точка 2</w:t>
            </w:r>
            <w:r w:rsidRPr="00CC5E6C">
              <w:rPr>
                <w:rFonts w:ascii="Times New Roman" w:hAnsi="Times New Roman"/>
                <w:sz w:val="24"/>
                <w:szCs w:val="24"/>
              </w:rPr>
              <w:t>.3. Произведена приемка поставленных товаров, выполненных работ, оказанных услуг</w:t>
            </w:r>
          </w:p>
        </w:tc>
        <w:tc>
          <w:tcPr>
            <w:tcW w:w="3261" w:type="dxa"/>
          </w:tcPr>
          <w:p w:rsidR="00631915" w:rsidRPr="00AA52DF" w:rsidRDefault="00631915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 декабря</w:t>
            </w:r>
          </w:p>
        </w:tc>
        <w:tc>
          <w:tcPr>
            <w:tcW w:w="2976" w:type="dxa"/>
          </w:tcPr>
          <w:p w:rsidR="00631915" w:rsidRPr="002C5BA0" w:rsidRDefault="0063191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УКС</w:t>
            </w:r>
          </w:p>
        </w:tc>
        <w:tc>
          <w:tcPr>
            <w:tcW w:w="2694" w:type="dxa"/>
          </w:tcPr>
          <w:p w:rsidR="00631915" w:rsidRPr="002C5BA0" w:rsidRDefault="0063191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Акт оказанных услуг</w:t>
            </w:r>
          </w:p>
        </w:tc>
      </w:tr>
      <w:tr w:rsidR="00631915" w:rsidRPr="002C5BA0" w:rsidTr="00FF0A44">
        <w:tc>
          <w:tcPr>
            <w:tcW w:w="5778" w:type="dxa"/>
          </w:tcPr>
          <w:p w:rsidR="00631915" w:rsidRPr="00CC5E6C" w:rsidRDefault="00631915" w:rsidP="009D097C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точка 2</w:t>
            </w:r>
            <w:r w:rsidRPr="00CC5E6C">
              <w:rPr>
                <w:rFonts w:ascii="Times New Roman" w:hAnsi="Times New Roman"/>
                <w:sz w:val="24"/>
                <w:szCs w:val="24"/>
              </w:rPr>
              <w:t>.4. Произведена оплата товаров, выполненных работ, оказанных услуг по муниципальному контракту</w:t>
            </w:r>
          </w:p>
        </w:tc>
        <w:tc>
          <w:tcPr>
            <w:tcW w:w="3261" w:type="dxa"/>
          </w:tcPr>
          <w:p w:rsidR="00631915" w:rsidRPr="00AA52DF" w:rsidRDefault="00631915" w:rsidP="009D097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31 декабря </w:t>
            </w:r>
          </w:p>
        </w:tc>
        <w:tc>
          <w:tcPr>
            <w:tcW w:w="2976" w:type="dxa"/>
          </w:tcPr>
          <w:p w:rsidR="00631915" w:rsidRPr="002C5BA0" w:rsidRDefault="00631915" w:rsidP="00B13685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УКС</w:t>
            </w:r>
          </w:p>
        </w:tc>
        <w:tc>
          <w:tcPr>
            <w:tcW w:w="2694" w:type="dxa"/>
          </w:tcPr>
          <w:p w:rsidR="00631915" w:rsidRPr="002C5BA0" w:rsidRDefault="00631915" w:rsidP="00FF0A44">
            <w:pPr>
              <w:widowControl w:val="0"/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Платёжное поручение</w:t>
            </w:r>
          </w:p>
        </w:tc>
      </w:tr>
    </w:tbl>
    <w:p w:rsidR="00944CA3" w:rsidRDefault="00944CA3" w:rsidP="00E95CF0">
      <w:pPr>
        <w:spacing w:before="0" w:line="276" w:lineRule="auto"/>
        <w:ind w:firstLine="0"/>
        <w:jc w:val="left"/>
        <w:rPr>
          <w:rFonts w:ascii="Times New Roman" w:hAnsi="Times New Roman"/>
          <w:i/>
          <w:sz w:val="28"/>
          <w:szCs w:val="28"/>
        </w:rPr>
      </w:pPr>
      <w:bookmarkStart w:id="2" w:name="_GoBack"/>
      <w:bookmarkEnd w:id="2"/>
    </w:p>
    <w:sectPr w:rsidR="00944CA3" w:rsidSect="00E27FAA">
      <w:pgSz w:w="16838" w:h="11906" w:orient="landscape"/>
      <w:pgMar w:top="1418" w:right="1134" w:bottom="84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0" w:rsidRDefault="004D75C0" w:rsidP="00495C8E">
      <w:pPr>
        <w:spacing w:before="0"/>
      </w:pPr>
      <w:r>
        <w:separator/>
      </w:r>
    </w:p>
  </w:endnote>
  <w:endnote w:type="continuationSeparator" w:id="0">
    <w:p w:rsidR="004D75C0" w:rsidRDefault="004D75C0" w:rsidP="00495C8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Journal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0" w:rsidRDefault="004D75C0" w:rsidP="00495C8E">
      <w:pPr>
        <w:spacing w:before="0"/>
      </w:pPr>
      <w:r>
        <w:separator/>
      </w:r>
    </w:p>
  </w:footnote>
  <w:footnote w:type="continuationSeparator" w:id="0">
    <w:p w:rsidR="004D75C0" w:rsidRDefault="004D75C0" w:rsidP="00495C8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2609173"/>
      <w:docPartObj>
        <w:docPartGallery w:val="Page Numbers (Top of Page)"/>
        <w:docPartUnique/>
      </w:docPartObj>
    </w:sdtPr>
    <w:sdtEndPr/>
    <w:sdtContent>
      <w:p w:rsidR="00D40164" w:rsidRDefault="00D40164">
        <w:pPr>
          <w:pStyle w:val="a8"/>
          <w:jc w:val="center"/>
          <w:rPr>
            <w:rFonts w:asciiTheme="minorHAnsi" w:hAnsiTheme="minorHAnsi"/>
            <w:noProof/>
          </w:rPr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95CF0">
          <w:rPr>
            <w:noProof/>
          </w:rPr>
          <w:t>4</w:t>
        </w:r>
        <w:r>
          <w:rPr>
            <w:noProof/>
          </w:rPr>
          <w:fldChar w:fldCharType="end"/>
        </w:r>
      </w:p>
      <w:p w:rsidR="00D40164" w:rsidRDefault="004D75C0">
        <w:pPr>
          <w:pStyle w:val="a8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764D61"/>
    <w:multiLevelType w:val="hybridMultilevel"/>
    <w:tmpl w:val="97143F28"/>
    <w:lvl w:ilvl="0" w:tplc="7950856A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1CC217F"/>
    <w:multiLevelType w:val="hybridMultilevel"/>
    <w:tmpl w:val="B018FF0A"/>
    <w:lvl w:ilvl="0" w:tplc="DF32FCCE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8717E1A"/>
    <w:multiLevelType w:val="multilevel"/>
    <w:tmpl w:val="02222C84"/>
    <w:lvl w:ilvl="0">
      <w:start w:val="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1A8128F"/>
    <w:multiLevelType w:val="hybridMultilevel"/>
    <w:tmpl w:val="667C0B86"/>
    <w:lvl w:ilvl="0" w:tplc="55ACFA8A">
      <w:start w:val="6"/>
      <w:numFmt w:val="decimal"/>
      <w:lvlText w:val="%1."/>
      <w:lvlJc w:val="left"/>
      <w:pPr>
        <w:ind w:left="960" w:hanging="60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065EEC"/>
    <w:multiLevelType w:val="hybridMultilevel"/>
    <w:tmpl w:val="6FA6A608"/>
    <w:lvl w:ilvl="0" w:tplc="8186666A">
      <w:start w:val="1"/>
      <w:numFmt w:val="decimal"/>
      <w:lvlText w:val="%1."/>
      <w:lvlJc w:val="left"/>
      <w:pPr>
        <w:ind w:left="9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200B710D"/>
    <w:multiLevelType w:val="hybridMultilevel"/>
    <w:tmpl w:val="38EAE23C"/>
    <w:lvl w:ilvl="0" w:tplc="B134B974">
      <w:start w:val="2026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25086B98"/>
    <w:multiLevelType w:val="multilevel"/>
    <w:tmpl w:val="7B7CC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900" w:hanging="375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1410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1935" w:hanging="108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2100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2625" w:hanging="144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3315" w:hanging="180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3840" w:hanging="2160"/>
      </w:pPr>
      <w:rPr>
        <w:rFonts w:cs="Calibri" w:hint="default"/>
      </w:rPr>
    </w:lvl>
  </w:abstractNum>
  <w:abstractNum w:abstractNumId="8">
    <w:nsid w:val="2B2E4B55"/>
    <w:multiLevelType w:val="hybridMultilevel"/>
    <w:tmpl w:val="E4DEAF1A"/>
    <w:lvl w:ilvl="0" w:tplc="42DEC6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10B2A3F"/>
    <w:multiLevelType w:val="hybridMultilevel"/>
    <w:tmpl w:val="48D695E2"/>
    <w:lvl w:ilvl="0" w:tplc="E368BCDE">
      <w:start w:val="2"/>
      <w:numFmt w:val="decimal"/>
      <w:lvlText w:val="%1)"/>
      <w:lvlJc w:val="left"/>
      <w:pPr>
        <w:ind w:left="11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9" w:hanging="360"/>
      </w:pPr>
    </w:lvl>
    <w:lvl w:ilvl="2" w:tplc="0419001B" w:tentative="1">
      <w:start w:val="1"/>
      <w:numFmt w:val="lowerRoman"/>
      <w:lvlText w:val="%3."/>
      <w:lvlJc w:val="right"/>
      <w:pPr>
        <w:ind w:left="2609" w:hanging="180"/>
      </w:pPr>
    </w:lvl>
    <w:lvl w:ilvl="3" w:tplc="0419000F" w:tentative="1">
      <w:start w:val="1"/>
      <w:numFmt w:val="decimal"/>
      <w:lvlText w:val="%4."/>
      <w:lvlJc w:val="left"/>
      <w:pPr>
        <w:ind w:left="3329" w:hanging="360"/>
      </w:pPr>
    </w:lvl>
    <w:lvl w:ilvl="4" w:tplc="04190019" w:tentative="1">
      <w:start w:val="1"/>
      <w:numFmt w:val="lowerLetter"/>
      <w:lvlText w:val="%5."/>
      <w:lvlJc w:val="left"/>
      <w:pPr>
        <w:ind w:left="4049" w:hanging="360"/>
      </w:pPr>
    </w:lvl>
    <w:lvl w:ilvl="5" w:tplc="0419001B" w:tentative="1">
      <w:start w:val="1"/>
      <w:numFmt w:val="lowerRoman"/>
      <w:lvlText w:val="%6."/>
      <w:lvlJc w:val="right"/>
      <w:pPr>
        <w:ind w:left="4769" w:hanging="180"/>
      </w:pPr>
    </w:lvl>
    <w:lvl w:ilvl="6" w:tplc="0419000F" w:tentative="1">
      <w:start w:val="1"/>
      <w:numFmt w:val="decimal"/>
      <w:lvlText w:val="%7."/>
      <w:lvlJc w:val="left"/>
      <w:pPr>
        <w:ind w:left="5489" w:hanging="360"/>
      </w:pPr>
    </w:lvl>
    <w:lvl w:ilvl="7" w:tplc="04190019" w:tentative="1">
      <w:start w:val="1"/>
      <w:numFmt w:val="lowerLetter"/>
      <w:lvlText w:val="%8."/>
      <w:lvlJc w:val="left"/>
      <w:pPr>
        <w:ind w:left="6209" w:hanging="360"/>
      </w:pPr>
    </w:lvl>
    <w:lvl w:ilvl="8" w:tplc="0419001B" w:tentative="1">
      <w:start w:val="1"/>
      <w:numFmt w:val="lowerRoman"/>
      <w:lvlText w:val="%9."/>
      <w:lvlJc w:val="right"/>
      <w:pPr>
        <w:ind w:left="6929" w:hanging="180"/>
      </w:pPr>
    </w:lvl>
  </w:abstractNum>
  <w:abstractNum w:abstractNumId="10">
    <w:nsid w:val="320B12D3"/>
    <w:multiLevelType w:val="hybridMultilevel"/>
    <w:tmpl w:val="AD24C510"/>
    <w:lvl w:ilvl="0" w:tplc="63E83E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C878DF"/>
    <w:multiLevelType w:val="hybridMultilevel"/>
    <w:tmpl w:val="7840928C"/>
    <w:lvl w:ilvl="0" w:tplc="7EF288F0">
      <w:start w:val="1"/>
      <w:numFmt w:val="decimal"/>
      <w:lvlText w:val="%1)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908323A"/>
    <w:multiLevelType w:val="hybridMultilevel"/>
    <w:tmpl w:val="3BE4F66C"/>
    <w:lvl w:ilvl="0" w:tplc="124C72D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0AA6F37"/>
    <w:multiLevelType w:val="hybridMultilevel"/>
    <w:tmpl w:val="6B24A040"/>
    <w:lvl w:ilvl="0" w:tplc="1670209C">
      <w:start w:val="1"/>
      <w:numFmt w:val="decimal"/>
      <w:lvlText w:val="%1)"/>
      <w:lvlJc w:val="left"/>
      <w:pPr>
        <w:ind w:left="1035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4">
    <w:nsid w:val="414961A0"/>
    <w:multiLevelType w:val="hybridMultilevel"/>
    <w:tmpl w:val="391C7A60"/>
    <w:lvl w:ilvl="0" w:tplc="AD7AD788">
      <w:start w:val="1"/>
      <w:numFmt w:val="decimal"/>
      <w:lvlText w:val="%1)"/>
      <w:lvlJc w:val="left"/>
      <w:pPr>
        <w:ind w:left="885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5">
    <w:nsid w:val="446E5FB3"/>
    <w:multiLevelType w:val="multilevel"/>
    <w:tmpl w:val="38DA7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>
    <w:nsid w:val="447F76FD"/>
    <w:multiLevelType w:val="hybridMultilevel"/>
    <w:tmpl w:val="D982DB90"/>
    <w:lvl w:ilvl="0" w:tplc="C5FE5C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0F0FE9"/>
    <w:multiLevelType w:val="hybridMultilevel"/>
    <w:tmpl w:val="DD72E4B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114618"/>
    <w:multiLevelType w:val="hybridMultilevel"/>
    <w:tmpl w:val="2A045972"/>
    <w:lvl w:ilvl="0" w:tplc="865028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C547885"/>
    <w:multiLevelType w:val="hybridMultilevel"/>
    <w:tmpl w:val="1B7A5D7C"/>
    <w:lvl w:ilvl="0" w:tplc="810AF06C">
      <w:start w:val="1"/>
      <w:numFmt w:val="decimal"/>
      <w:lvlText w:val="%1)"/>
      <w:lvlJc w:val="left"/>
      <w:pPr>
        <w:ind w:left="1020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>
    <w:nsid w:val="4DB55781"/>
    <w:multiLevelType w:val="hybridMultilevel"/>
    <w:tmpl w:val="094CE186"/>
    <w:lvl w:ilvl="0" w:tplc="E368BCDE">
      <w:start w:val="2"/>
      <w:numFmt w:val="decimal"/>
      <w:lvlText w:val="%1)"/>
      <w:lvlJc w:val="left"/>
      <w:pPr>
        <w:ind w:left="11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9" w:hanging="360"/>
      </w:pPr>
    </w:lvl>
    <w:lvl w:ilvl="2" w:tplc="0419001B" w:tentative="1">
      <w:start w:val="1"/>
      <w:numFmt w:val="lowerRoman"/>
      <w:lvlText w:val="%3."/>
      <w:lvlJc w:val="right"/>
      <w:pPr>
        <w:ind w:left="2609" w:hanging="180"/>
      </w:pPr>
    </w:lvl>
    <w:lvl w:ilvl="3" w:tplc="0419000F" w:tentative="1">
      <w:start w:val="1"/>
      <w:numFmt w:val="decimal"/>
      <w:lvlText w:val="%4."/>
      <w:lvlJc w:val="left"/>
      <w:pPr>
        <w:ind w:left="3329" w:hanging="360"/>
      </w:pPr>
    </w:lvl>
    <w:lvl w:ilvl="4" w:tplc="04190019" w:tentative="1">
      <w:start w:val="1"/>
      <w:numFmt w:val="lowerLetter"/>
      <w:lvlText w:val="%5."/>
      <w:lvlJc w:val="left"/>
      <w:pPr>
        <w:ind w:left="4049" w:hanging="360"/>
      </w:pPr>
    </w:lvl>
    <w:lvl w:ilvl="5" w:tplc="0419001B" w:tentative="1">
      <w:start w:val="1"/>
      <w:numFmt w:val="lowerRoman"/>
      <w:lvlText w:val="%6."/>
      <w:lvlJc w:val="right"/>
      <w:pPr>
        <w:ind w:left="4769" w:hanging="180"/>
      </w:pPr>
    </w:lvl>
    <w:lvl w:ilvl="6" w:tplc="0419000F" w:tentative="1">
      <w:start w:val="1"/>
      <w:numFmt w:val="decimal"/>
      <w:lvlText w:val="%7."/>
      <w:lvlJc w:val="left"/>
      <w:pPr>
        <w:ind w:left="5489" w:hanging="360"/>
      </w:pPr>
    </w:lvl>
    <w:lvl w:ilvl="7" w:tplc="04190019" w:tentative="1">
      <w:start w:val="1"/>
      <w:numFmt w:val="lowerLetter"/>
      <w:lvlText w:val="%8."/>
      <w:lvlJc w:val="left"/>
      <w:pPr>
        <w:ind w:left="6209" w:hanging="360"/>
      </w:pPr>
    </w:lvl>
    <w:lvl w:ilvl="8" w:tplc="0419001B" w:tentative="1">
      <w:start w:val="1"/>
      <w:numFmt w:val="lowerRoman"/>
      <w:lvlText w:val="%9."/>
      <w:lvlJc w:val="right"/>
      <w:pPr>
        <w:ind w:left="6929" w:hanging="180"/>
      </w:pPr>
    </w:lvl>
  </w:abstractNum>
  <w:abstractNum w:abstractNumId="21">
    <w:nsid w:val="4DEF1373"/>
    <w:multiLevelType w:val="hybridMultilevel"/>
    <w:tmpl w:val="12FEFEB6"/>
    <w:lvl w:ilvl="0" w:tplc="1E84F032">
      <w:start w:val="6"/>
      <w:numFmt w:val="decimal"/>
      <w:lvlText w:val="%1."/>
      <w:lvlJc w:val="left"/>
      <w:pPr>
        <w:ind w:left="960" w:hanging="60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C177FD"/>
    <w:multiLevelType w:val="hybridMultilevel"/>
    <w:tmpl w:val="0EBC99EA"/>
    <w:lvl w:ilvl="0" w:tplc="F5A2D2FE">
      <w:start w:val="6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7D4D72"/>
    <w:multiLevelType w:val="multilevel"/>
    <w:tmpl w:val="E58A84E6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00" w:hanging="60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7447304"/>
    <w:multiLevelType w:val="hybridMultilevel"/>
    <w:tmpl w:val="0E484620"/>
    <w:lvl w:ilvl="0" w:tplc="2FEAAA9E">
      <w:start w:val="6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375D94"/>
    <w:multiLevelType w:val="hybridMultilevel"/>
    <w:tmpl w:val="B6325112"/>
    <w:lvl w:ilvl="0" w:tplc="CE926950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D3D0CB9"/>
    <w:multiLevelType w:val="hybridMultilevel"/>
    <w:tmpl w:val="94A64C38"/>
    <w:lvl w:ilvl="0" w:tplc="FFE6A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4D795B"/>
    <w:multiLevelType w:val="hybridMultilevel"/>
    <w:tmpl w:val="14A686E6"/>
    <w:lvl w:ilvl="0" w:tplc="9F1A2F46">
      <w:start w:val="6"/>
      <w:numFmt w:val="decimal"/>
      <w:lvlText w:val="%1."/>
      <w:lvlJc w:val="left"/>
      <w:pPr>
        <w:ind w:left="885" w:hanging="525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8D3F14"/>
    <w:multiLevelType w:val="hybridMultilevel"/>
    <w:tmpl w:val="DDA242FA"/>
    <w:lvl w:ilvl="0" w:tplc="C0621D94">
      <w:start w:val="6"/>
      <w:numFmt w:val="decimal"/>
      <w:lvlText w:val="%1."/>
      <w:lvlJc w:val="left"/>
      <w:pPr>
        <w:ind w:left="960" w:hanging="60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623A8E"/>
    <w:multiLevelType w:val="multilevel"/>
    <w:tmpl w:val="7B7CC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900" w:hanging="375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1410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1935" w:hanging="108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2100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2625" w:hanging="144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3315" w:hanging="180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3840" w:hanging="2160"/>
      </w:pPr>
      <w:rPr>
        <w:rFonts w:cs="Calibri" w:hint="default"/>
      </w:rPr>
    </w:lvl>
  </w:abstractNum>
  <w:abstractNum w:abstractNumId="30">
    <w:nsid w:val="7A821EBB"/>
    <w:multiLevelType w:val="hybridMultilevel"/>
    <w:tmpl w:val="2376CC08"/>
    <w:lvl w:ilvl="0" w:tplc="4F04B1A2">
      <w:start w:val="6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1"/>
  </w:num>
  <w:num w:numId="4">
    <w:abstractNumId w:val="15"/>
  </w:num>
  <w:num w:numId="5">
    <w:abstractNumId w:val="25"/>
  </w:num>
  <w:num w:numId="6">
    <w:abstractNumId w:val="20"/>
  </w:num>
  <w:num w:numId="7">
    <w:abstractNumId w:val="2"/>
  </w:num>
  <w:num w:numId="8">
    <w:abstractNumId w:val="1"/>
  </w:num>
  <w:num w:numId="9">
    <w:abstractNumId w:val="8"/>
  </w:num>
  <w:num w:numId="10">
    <w:abstractNumId w:val="12"/>
  </w:num>
  <w:num w:numId="11">
    <w:abstractNumId w:val="14"/>
  </w:num>
  <w:num w:numId="12">
    <w:abstractNumId w:val="16"/>
  </w:num>
  <w:num w:numId="13">
    <w:abstractNumId w:val="10"/>
  </w:num>
  <w:num w:numId="14">
    <w:abstractNumId w:val="26"/>
  </w:num>
  <w:num w:numId="15">
    <w:abstractNumId w:val="19"/>
  </w:num>
  <w:num w:numId="16">
    <w:abstractNumId w:val="7"/>
  </w:num>
  <w:num w:numId="17">
    <w:abstractNumId w:val="9"/>
  </w:num>
  <w:num w:numId="18">
    <w:abstractNumId w:val="3"/>
  </w:num>
  <w:num w:numId="19">
    <w:abstractNumId w:val="22"/>
  </w:num>
  <w:num w:numId="20">
    <w:abstractNumId w:val="24"/>
  </w:num>
  <w:num w:numId="21">
    <w:abstractNumId w:val="30"/>
  </w:num>
  <w:num w:numId="22">
    <w:abstractNumId w:val="27"/>
  </w:num>
  <w:num w:numId="23">
    <w:abstractNumId w:val="23"/>
  </w:num>
  <w:num w:numId="24">
    <w:abstractNumId w:val="21"/>
  </w:num>
  <w:num w:numId="25">
    <w:abstractNumId w:val="28"/>
  </w:num>
  <w:num w:numId="26">
    <w:abstractNumId w:val="4"/>
  </w:num>
  <w:num w:numId="27">
    <w:abstractNumId w:val="29"/>
  </w:num>
  <w:num w:numId="28">
    <w:abstractNumId w:val="18"/>
  </w:num>
  <w:num w:numId="29">
    <w:abstractNumId w:val="13"/>
  </w:num>
  <w:num w:numId="3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C0F"/>
    <w:rsid w:val="000000A7"/>
    <w:rsid w:val="000000D7"/>
    <w:rsid w:val="0000072A"/>
    <w:rsid w:val="000009D6"/>
    <w:rsid w:val="00000EF3"/>
    <w:rsid w:val="00001068"/>
    <w:rsid w:val="000010DD"/>
    <w:rsid w:val="00001A90"/>
    <w:rsid w:val="00002387"/>
    <w:rsid w:val="000025FD"/>
    <w:rsid w:val="00002DFD"/>
    <w:rsid w:val="000033E3"/>
    <w:rsid w:val="0000373F"/>
    <w:rsid w:val="00003BDB"/>
    <w:rsid w:val="00003CD9"/>
    <w:rsid w:val="00003E2D"/>
    <w:rsid w:val="00004075"/>
    <w:rsid w:val="00004825"/>
    <w:rsid w:val="000049E9"/>
    <w:rsid w:val="00004FD3"/>
    <w:rsid w:val="000058B4"/>
    <w:rsid w:val="00005B54"/>
    <w:rsid w:val="000061B3"/>
    <w:rsid w:val="00006A22"/>
    <w:rsid w:val="00006B4C"/>
    <w:rsid w:val="0000704A"/>
    <w:rsid w:val="00007A12"/>
    <w:rsid w:val="00007EC6"/>
    <w:rsid w:val="0001002C"/>
    <w:rsid w:val="000100A0"/>
    <w:rsid w:val="00010239"/>
    <w:rsid w:val="00010A05"/>
    <w:rsid w:val="00010A35"/>
    <w:rsid w:val="00010D83"/>
    <w:rsid w:val="00011311"/>
    <w:rsid w:val="000114AD"/>
    <w:rsid w:val="00011F13"/>
    <w:rsid w:val="00012174"/>
    <w:rsid w:val="00012917"/>
    <w:rsid w:val="00012C63"/>
    <w:rsid w:val="0001308A"/>
    <w:rsid w:val="00013180"/>
    <w:rsid w:val="0001367D"/>
    <w:rsid w:val="00013D52"/>
    <w:rsid w:val="00013E4D"/>
    <w:rsid w:val="000142C9"/>
    <w:rsid w:val="0001492E"/>
    <w:rsid w:val="00015429"/>
    <w:rsid w:val="00016177"/>
    <w:rsid w:val="0001652A"/>
    <w:rsid w:val="0001666B"/>
    <w:rsid w:val="000168E2"/>
    <w:rsid w:val="00016BB8"/>
    <w:rsid w:val="000176A2"/>
    <w:rsid w:val="00017727"/>
    <w:rsid w:val="000177B3"/>
    <w:rsid w:val="00017B7C"/>
    <w:rsid w:val="00017B9C"/>
    <w:rsid w:val="00017CDF"/>
    <w:rsid w:val="00017D9F"/>
    <w:rsid w:val="00020C2C"/>
    <w:rsid w:val="0002122A"/>
    <w:rsid w:val="00021465"/>
    <w:rsid w:val="0002190E"/>
    <w:rsid w:val="00021915"/>
    <w:rsid w:val="00022913"/>
    <w:rsid w:val="0002338A"/>
    <w:rsid w:val="0002359C"/>
    <w:rsid w:val="0002390C"/>
    <w:rsid w:val="00023996"/>
    <w:rsid w:val="00023A53"/>
    <w:rsid w:val="00023AD2"/>
    <w:rsid w:val="00023C46"/>
    <w:rsid w:val="00024D6F"/>
    <w:rsid w:val="00024F73"/>
    <w:rsid w:val="000255DF"/>
    <w:rsid w:val="000257D9"/>
    <w:rsid w:val="00026EE0"/>
    <w:rsid w:val="00027964"/>
    <w:rsid w:val="00027B0A"/>
    <w:rsid w:val="00031EBE"/>
    <w:rsid w:val="00031F9A"/>
    <w:rsid w:val="000325AD"/>
    <w:rsid w:val="00032674"/>
    <w:rsid w:val="00032900"/>
    <w:rsid w:val="00033117"/>
    <w:rsid w:val="00033AF4"/>
    <w:rsid w:val="00033D16"/>
    <w:rsid w:val="00034385"/>
    <w:rsid w:val="0003478F"/>
    <w:rsid w:val="00035223"/>
    <w:rsid w:val="000357C8"/>
    <w:rsid w:val="000358F5"/>
    <w:rsid w:val="00035B6E"/>
    <w:rsid w:val="0003642B"/>
    <w:rsid w:val="000364D7"/>
    <w:rsid w:val="00036A92"/>
    <w:rsid w:val="00036C2C"/>
    <w:rsid w:val="000370FC"/>
    <w:rsid w:val="00037A88"/>
    <w:rsid w:val="0004020B"/>
    <w:rsid w:val="0004027E"/>
    <w:rsid w:val="00040A12"/>
    <w:rsid w:val="000417E6"/>
    <w:rsid w:val="00041EFC"/>
    <w:rsid w:val="00042319"/>
    <w:rsid w:val="0004231D"/>
    <w:rsid w:val="00042EB2"/>
    <w:rsid w:val="00042F82"/>
    <w:rsid w:val="00043319"/>
    <w:rsid w:val="000436C2"/>
    <w:rsid w:val="00043889"/>
    <w:rsid w:val="00043F1F"/>
    <w:rsid w:val="00044034"/>
    <w:rsid w:val="000444DB"/>
    <w:rsid w:val="00044790"/>
    <w:rsid w:val="00044BFE"/>
    <w:rsid w:val="00044D90"/>
    <w:rsid w:val="00045249"/>
    <w:rsid w:val="00045B8A"/>
    <w:rsid w:val="000461E6"/>
    <w:rsid w:val="00046649"/>
    <w:rsid w:val="00046B8F"/>
    <w:rsid w:val="00046FDA"/>
    <w:rsid w:val="00047103"/>
    <w:rsid w:val="00047C8E"/>
    <w:rsid w:val="00050248"/>
    <w:rsid w:val="00050258"/>
    <w:rsid w:val="00050420"/>
    <w:rsid w:val="000504F3"/>
    <w:rsid w:val="0005081D"/>
    <w:rsid w:val="00050C7F"/>
    <w:rsid w:val="00050DE0"/>
    <w:rsid w:val="000516B4"/>
    <w:rsid w:val="000517B0"/>
    <w:rsid w:val="00051A0E"/>
    <w:rsid w:val="00051B27"/>
    <w:rsid w:val="00051BC9"/>
    <w:rsid w:val="00051BD1"/>
    <w:rsid w:val="00052629"/>
    <w:rsid w:val="0005341D"/>
    <w:rsid w:val="0005363E"/>
    <w:rsid w:val="00053A21"/>
    <w:rsid w:val="0005443C"/>
    <w:rsid w:val="00054E38"/>
    <w:rsid w:val="00055340"/>
    <w:rsid w:val="000554E5"/>
    <w:rsid w:val="0005699F"/>
    <w:rsid w:val="00056BA3"/>
    <w:rsid w:val="00056F41"/>
    <w:rsid w:val="00056F98"/>
    <w:rsid w:val="000570AA"/>
    <w:rsid w:val="000575EF"/>
    <w:rsid w:val="00060005"/>
    <w:rsid w:val="0006049B"/>
    <w:rsid w:val="000605F6"/>
    <w:rsid w:val="000608D8"/>
    <w:rsid w:val="00060A66"/>
    <w:rsid w:val="000615D9"/>
    <w:rsid w:val="0006165E"/>
    <w:rsid w:val="0006166E"/>
    <w:rsid w:val="000622B7"/>
    <w:rsid w:val="00062A96"/>
    <w:rsid w:val="00062C76"/>
    <w:rsid w:val="00063071"/>
    <w:rsid w:val="00063D2C"/>
    <w:rsid w:val="00063FF5"/>
    <w:rsid w:val="000644EA"/>
    <w:rsid w:val="000647D8"/>
    <w:rsid w:val="000647E0"/>
    <w:rsid w:val="00064873"/>
    <w:rsid w:val="000649C4"/>
    <w:rsid w:val="00064AD2"/>
    <w:rsid w:val="00065433"/>
    <w:rsid w:val="00065475"/>
    <w:rsid w:val="00065953"/>
    <w:rsid w:val="0006598F"/>
    <w:rsid w:val="00065B71"/>
    <w:rsid w:val="00065EAF"/>
    <w:rsid w:val="00066327"/>
    <w:rsid w:val="000665BA"/>
    <w:rsid w:val="00066B79"/>
    <w:rsid w:val="0006749C"/>
    <w:rsid w:val="00067EFB"/>
    <w:rsid w:val="0007024B"/>
    <w:rsid w:val="000702AB"/>
    <w:rsid w:val="0007106F"/>
    <w:rsid w:val="0007148F"/>
    <w:rsid w:val="00071ACE"/>
    <w:rsid w:val="00071FA8"/>
    <w:rsid w:val="00072A8A"/>
    <w:rsid w:val="000735A5"/>
    <w:rsid w:val="0007414C"/>
    <w:rsid w:val="00074981"/>
    <w:rsid w:val="00074EA0"/>
    <w:rsid w:val="000751A3"/>
    <w:rsid w:val="00075A71"/>
    <w:rsid w:val="00076185"/>
    <w:rsid w:val="00076217"/>
    <w:rsid w:val="0007640F"/>
    <w:rsid w:val="000767F4"/>
    <w:rsid w:val="00076A0C"/>
    <w:rsid w:val="00076B45"/>
    <w:rsid w:val="00076E2F"/>
    <w:rsid w:val="0007723C"/>
    <w:rsid w:val="00077794"/>
    <w:rsid w:val="00077AED"/>
    <w:rsid w:val="00077CA6"/>
    <w:rsid w:val="00077CB9"/>
    <w:rsid w:val="000802F9"/>
    <w:rsid w:val="00080A5B"/>
    <w:rsid w:val="00081403"/>
    <w:rsid w:val="00081404"/>
    <w:rsid w:val="000816DA"/>
    <w:rsid w:val="00081825"/>
    <w:rsid w:val="00081AF4"/>
    <w:rsid w:val="000820D1"/>
    <w:rsid w:val="00082566"/>
    <w:rsid w:val="00082A62"/>
    <w:rsid w:val="00082D01"/>
    <w:rsid w:val="00082F3C"/>
    <w:rsid w:val="00083002"/>
    <w:rsid w:val="0008308F"/>
    <w:rsid w:val="00083262"/>
    <w:rsid w:val="00083773"/>
    <w:rsid w:val="00083EED"/>
    <w:rsid w:val="00083FC9"/>
    <w:rsid w:val="00084060"/>
    <w:rsid w:val="0008407D"/>
    <w:rsid w:val="000847D7"/>
    <w:rsid w:val="000860C1"/>
    <w:rsid w:val="00086A99"/>
    <w:rsid w:val="000872CB"/>
    <w:rsid w:val="000874FC"/>
    <w:rsid w:val="00087808"/>
    <w:rsid w:val="000878CC"/>
    <w:rsid w:val="00087920"/>
    <w:rsid w:val="00087BD5"/>
    <w:rsid w:val="00087D25"/>
    <w:rsid w:val="00087EE6"/>
    <w:rsid w:val="000900AF"/>
    <w:rsid w:val="000908B6"/>
    <w:rsid w:val="00091295"/>
    <w:rsid w:val="000914C8"/>
    <w:rsid w:val="00091811"/>
    <w:rsid w:val="00091B2B"/>
    <w:rsid w:val="00091ED8"/>
    <w:rsid w:val="000923AA"/>
    <w:rsid w:val="000924AF"/>
    <w:rsid w:val="000924EE"/>
    <w:rsid w:val="0009268D"/>
    <w:rsid w:val="00092932"/>
    <w:rsid w:val="0009328F"/>
    <w:rsid w:val="00093804"/>
    <w:rsid w:val="00093D44"/>
    <w:rsid w:val="000940A1"/>
    <w:rsid w:val="000943D9"/>
    <w:rsid w:val="00094D49"/>
    <w:rsid w:val="000950D8"/>
    <w:rsid w:val="000951FF"/>
    <w:rsid w:val="00095340"/>
    <w:rsid w:val="00095B3C"/>
    <w:rsid w:val="000968BD"/>
    <w:rsid w:val="0009748B"/>
    <w:rsid w:val="0009779F"/>
    <w:rsid w:val="000A0051"/>
    <w:rsid w:val="000A0091"/>
    <w:rsid w:val="000A0384"/>
    <w:rsid w:val="000A03D9"/>
    <w:rsid w:val="000A064B"/>
    <w:rsid w:val="000A08FD"/>
    <w:rsid w:val="000A12E9"/>
    <w:rsid w:val="000A1906"/>
    <w:rsid w:val="000A2DB4"/>
    <w:rsid w:val="000A2F83"/>
    <w:rsid w:val="000A3121"/>
    <w:rsid w:val="000A3193"/>
    <w:rsid w:val="000A3281"/>
    <w:rsid w:val="000A3A07"/>
    <w:rsid w:val="000A3FD5"/>
    <w:rsid w:val="000A4F8B"/>
    <w:rsid w:val="000A5AF2"/>
    <w:rsid w:val="000A5FF2"/>
    <w:rsid w:val="000A632E"/>
    <w:rsid w:val="000A684E"/>
    <w:rsid w:val="000A687D"/>
    <w:rsid w:val="000A7091"/>
    <w:rsid w:val="000A717F"/>
    <w:rsid w:val="000A7386"/>
    <w:rsid w:val="000A78DB"/>
    <w:rsid w:val="000A796A"/>
    <w:rsid w:val="000A7DBF"/>
    <w:rsid w:val="000A7F80"/>
    <w:rsid w:val="000B0005"/>
    <w:rsid w:val="000B02E7"/>
    <w:rsid w:val="000B06EB"/>
    <w:rsid w:val="000B070A"/>
    <w:rsid w:val="000B0897"/>
    <w:rsid w:val="000B0E92"/>
    <w:rsid w:val="000B130C"/>
    <w:rsid w:val="000B13D1"/>
    <w:rsid w:val="000B1BB2"/>
    <w:rsid w:val="000B1BE0"/>
    <w:rsid w:val="000B2537"/>
    <w:rsid w:val="000B281F"/>
    <w:rsid w:val="000B2905"/>
    <w:rsid w:val="000B2B09"/>
    <w:rsid w:val="000B2CA8"/>
    <w:rsid w:val="000B2E31"/>
    <w:rsid w:val="000B334E"/>
    <w:rsid w:val="000B37AF"/>
    <w:rsid w:val="000B39F3"/>
    <w:rsid w:val="000B459C"/>
    <w:rsid w:val="000B4735"/>
    <w:rsid w:val="000B49EC"/>
    <w:rsid w:val="000B4C96"/>
    <w:rsid w:val="000B4CDD"/>
    <w:rsid w:val="000B4F5A"/>
    <w:rsid w:val="000B53BA"/>
    <w:rsid w:val="000B58C1"/>
    <w:rsid w:val="000B5912"/>
    <w:rsid w:val="000B6209"/>
    <w:rsid w:val="000B64C3"/>
    <w:rsid w:val="000B6E44"/>
    <w:rsid w:val="000B708E"/>
    <w:rsid w:val="000B77F0"/>
    <w:rsid w:val="000B77FC"/>
    <w:rsid w:val="000B7926"/>
    <w:rsid w:val="000B7C02"/>
    <w:rsid w:val="000B7E74"/>
    <w:rsid w:val="000C02AC"/>
    <w:rsid w:val="000C0897"/>
    <w:rsid w:val="000C10A8"/>
    <w:rsid w:val="000C1171"/>
    <w:rsid w:val="000C18D3"/>
    <w:rsid w:val="000C1EC2"/>
    <w:rsid w:val="000C2CDA"/>
    <w:rsid w:val="000C2E81"/>
    <w:rsid w:val="000C3000"/>
    <w:rsid w:val="000C3172"/>
    <w:rsid w:val="000C3321"/>
    <w:rsid w:val="000C3B89"/>
    <w:rsid w:val="000C3CD9"/>
    <w:rsid w:val="000C3D11"/>
    <w:rsid w:val="000C3F87"/>
    <w:rsid w:val="000C4181"/>
    <w:rsid w:val="000C41A7"/>
    <w:rsid w:val="000C4397"/>
    <w:rsid w:val="000C4528"/>
    <w:rsid w:val="000C492F"/>
    <w:rsid w:val="000C4E2C"/>
    <w:rsid w:val="000C5094"/>
    <w:rsid w:val="000C591F"/>
    <w:rsid w:val="000C5A8C"/>
    <w:rsid w:val="000C5E67"/>
    <w:rsid w:val="000C62CB"/>
    <w:rsid w:val="000C6B01"/>
    <w:rsid w:val="000C702A"/>
    <w:rsid w:val="000C7515"/>
    <w:rsid w:val="000C7AC4"/>
    <w:rsid w:val="000C7EE6"/>
    <w:rsid w:val="000D05FD"/>
    <w:rsid w:val="000D072B"/>
    <w:rsid w:val="000D07EF"/>
    <w:rsid w:val="000D0A99"/>
    <w:rsid w:val="000D157E"/>
    <w:rsid w:val="000D1C65"/>
    <w:rsid w:val="000D2206"/>
    <w:rsid w:val="000D233B"/>
    <w:rsid w:val="000D2988"/>
    <w:rsid w:val="000D2ACD"/>
    <w:rsid w:val="000D3168"/>
    <w:rsid w:val="000D4F23"/>
    <w:rsid w:val="000D5040"/>
    <w:rsid w:val="000D50DF"/>
    <w:rsid w:val="000D5148"/>
    <w:rsid w:val="000D5398"/>
    <w:rsid w:val="000D5453"/>
    <w:rsid w:val="000D5734"/>
    <w:rsid w:val="000D58AC"/>
    <w:rsid w:val="000D5B05"/>
    <w:rsid w:val="000D5BC7"/>
    <w:rsid w:val="000D5D3C"/>
    <w:rsid w:val="000D61C4"/>
    <w:rsid w:val="000D64B4"/>
    <w:rsid w:val="000D675D"/>
    <w:rsid w:val="000D67BD"/>
    <w:rsid w:val="000D699B"/>
    <w:rsid w:val="000D6C46"/>
    <w:rsid w:val="000D709F"/>
    <w:rsid w:val="000D718E"/>
    <w:rsid w:val="000D71DE"/>
    <w:rsid w:val="000D71DF"/>
    <w:rsid w:val="000D7EE6"/>
    <w:rsid w:val="000E002E"/>
    <w:rsid w:val="000E0591"/>
    <w:rsid w:val="000E0696"/>
    <w:rsid w:val="000E077F"/>
    <w:rsid w:val="000E0BAB"/>
    <w:rsid w:val="000E0C15"/>
    <w:rsid w:val="000E0EBD"/>
    <w:rsid w:val="000E0F31"/>
    <w:rsid w:val="000E105D"/>
    <w:rsid w:val="000E1251"/>
    <w:rsid w:val="000E1FB6"/>
    <w:rsid w:val="000E23B3"/>
    <w:rsid w:val="000E2A12"/>
    <w:rsid w:val="000E2A35"/>
    <w:rsid w:val="000E2A85"/>
    <w:rsid w:val="000E37DC"/>
    <w:rsid w:val="000E3EA4"/>
    <w:rsid w:val="000E3F8D"/>
    <w:rsid w:val="000E414E"/>
    <w:rsid w:val="000E4682"/>
    <w:rsid w:val="000E4BCE"/>
    <w:rsid w:val="000E508B"/>
    <w:rsid w:val="000E5349"/>
    <w:rsid w:val="000E58B8"/>
    <w:rsid w:val="000E5FBF"/>
    <w:rsid w:val="000E6468"/>
    <w:rsid w:val="000E64DC"/>
    <w:rsid w:val="000E674F"/>
    <w:rsid w:val="000E6904"/>
    <w:rsid w:val="000E690D"/>
    <w:rsid w:val="000E6D87"/>
    <w:rsid w:val="000E6D9F"/>
    <w:rsid w:val="000E6ECD"/>
    <w:rsid w:val="000E7D9E"/>
    <w:rsid w:val="000F00A7"/>
    <w:rsid w:val="000F0EBF"/>
    <w:rsid w:val="000F1CD3"/>
    <w:rsid w:val="000F22E3"/>
    <w:rsid w:val="000F27F9"/>
    <w:rsid w:val="000F299D"/>
    <w:rsid w:val="000F2DBE"/>
    <w:rsid w:val="000F2E99"/>
    <w:rsid w:val="000F30C5"/>
    <w:rsid w:val="000F4473"/>
    <w:rsid w:val="000F458E"/>
    <w:rsid w:val="000F4C0F"/>
    <w:rsid w:val="000F53BC"/>
    <w:rsid w:val="000F5557"/>
    <w:rsid w:val="000F5802"/>
    <w:rsid w:val="000F5978"/>
    <w:rsid w:val="000F5D71"/>
    <w:rsid w:val="000F615A"/>
    <w:rsid w:val="000F699F"/>
    <w:rsid w:val="000F6BA6"/>
    <w:rsid w:val="000F6C05"/>
    <w:rsid w:val="000F6D68"/>
    <w:rsid w:val="000F71A7"/>
    <w:rsid w:val="000F736D"/>
    <w:rsid w:val="000F771D"/>
    <w:rsid w:val="000F78A1"/>
    <w:rsid w:val="000F7E17"/>
    <w:rsid w:val="00100163"/>
    <w:rsid w:val="001001BC"/>
    <w:rsid w:val="00100BB7"/>
    <w:rsid w:val="0010107B"/>
    <w:rsid w:val="001012D5"/>
    <w:rsid w:val="0010131D"/>
    <w:rsid w:val="001013A3"/>
    <w:rsid w:val="00101775"/>
    <w:rsid w:val="001017DA"/>
    <w:rsid w:val="00102102"/>
    <w:rsid w:val="00102232"/>
    <w:rsid w:val="001022D8"/>
    <w:rsid w:val="00102599"/>
    <w:rsid w:val="001028E1"/>
    <w:rsid w:val="001035AF"/>
    <w:rsid w:val="00103CC7"/>
    <w:rsid w:val="00103CE1"/>
    <w:rsid w:val="00104454"/>
    <w:rsid w:val="0010469F"/>
    <w:rsid w:val="001046A1"/>
    <w:rsid w:val="001048CA"/>
    <w:rsid w:val="00104AB3"/>
    <w:rsid w:val="0010500A"/>
    <w:rsid w:val="00105840"/>
    <w:rsid w:val="00106383"/>
    <w:rsid w:val="001065C9"/>
    <w:rsid w:val="001065E6"/>
    <w:rsid w:val="00106E32"/>
    <w:rsid w:val="00106F38"/>
    <w:rsid w:val="00107B21"/>
    <w:rsid w:val="00107B7E"/>
    <w:rsid w:val="00107CDE"/>
    <w:rsid w:val="00107EEA"/>
    <w:rsid w:val="001101EA"/>
    <w:rsid w:val="001104D6"/>
    <w:rsid w:val="00110A9C"/>
    <w:rsid w:val="00110C91"/>
    <w:rsid w:val="00110D89"/>
    <w:rsid w:val="00110E80"/>
    <w:rsid w:val="001111F7"/>
    <w:rsid w:val="00111743"/>
    <w:rsid w:val="00111BE4"/>
    <w:rsid w:val="0011276C"/>
    <w:rsid w:val="00112D3B"/>
    <w:rsid w:val="001130BC"/>
    <w:rsid w:val="0011323C"/>
    <w:rsid w:val="0011331F"/>
    <w:rsid w:val="0011366D"/>
    <w:rsid w:val="0011387D"/>
    <w:rsid w:val="00113DB4"/>
    <w:rsid w:val="00114177"/>
    <w:rsid w:val="00114585"/>
    <w:rsid w:val="00114FF8"/>
    <w:rsid w:val="00115A0F"/>
    <w:rsid w:val="0011614F"/>
    <w:rsid w:val="00116406"/>
    <w:rsid w:val="00116776"/>
    <w:rsid w:val="00117553"/>
    <w:rsid w:val="001179B9"/>
    <w:rsid w:val="00117E3D"/>
    <w:rsid w:val="00117E40"/>
    <w:rsid w:val="00120ED1"/>
    <w:rsid w:val="001211FD"/>
    <w:rsid w:val="00121411"/>
    <w:rsid w:val="00121931"/>
    <w:rsid w:val="00121BE7"/>
    <w:rsid w:val="001220ED"/>
    <w:rsid w:val="00122331"/>
    <w:rsid w:val="001224C7"/>
    <w:rsid w:val="00122CD3"/>
    <w:rsid w:val="00122DCC"/>
    <w:rsid w:val="00123681"/>
    <w:rsid w:val="00123A1A"/>
    <w:rsid w:val="00123A51"/>
    <w:rsid w:val="00123D1E"/>
    <w:rsid w:val="001242B3"/>
    <w:rsid w:val="001242FD"/>
    <w:rsid w:val="0012457F"/>
    <w:rsid w:val="00124BED"/>
    <w:rsid w:val="00124C20"/>
    <w:rsid w:val="00124DDA"/>
    <w:rsid w:val="0012551D"/>
    <w:rsid w:val="0012571F"/>
    <w:rsid w:val="001257E3"/>
    <w:rsid w:val="00125CDF"/>
    <w:rsid w:val="00125E00"/>
    <w:rsid w:val="00125E46"/>
    <w:rsid w:val="00126237"/>
    <w:rsid w:val="00126A2D"/>
    <w:rsid w:val="001272F2"/>
    <w:rsid w:val="0012746D"/>
    <w:rsid w:val="0012791C"/>
    <w:rsid w:val="001279AA"/>
    <w:rsid w:val="00127DE6"/>
    <w:rsid w:val="00130960"/>
    <w:rsid w:val="00130F0F"/>
    <w:rsid w:val="00131038"/>
    <w:rsid w:val="0013169E"/>
    <w:rsid w:val="00133A90"/>
    <w:rsid w:val="00133F96"/>
    <w:rsid w:val="001342C2"/>
    <w:rsid w:val="00134704"/>
    <w:rsid w:val="0013478C"/>
    <w:rsid w:val="0013526B"/>
    <w:rsid w:val="001352AE"/>
    <w:rsid w:val="00135404"/>
    <w:rsid w:val="001354F3"/>
    <w:rsid w:val="001358D9"/>
    <w:rsid w:val="001365A7"/>
    <w:rsid w:val="0013675F"/>
    <w:rsid w:val="00136C75"/>
    <w:rsid w:val="00136E1D"/>
    <w:rsid w:val="00136FB5"/>
    <w:rsid w:val="00137707"/>
    <w:rsid w:val="00137831"/>
    <w:rsid w:val="001402CF"/>
    <w:rsid w:val="00140923"/>
    <w:rsid w:val="00140DBB"/>
    <w:rsid w:val="0014106D"/>
    <w:rsid w:val="0014151A"/>
    <w:rsid w:val="00141680"/>
    <w:rsid w:val="00141CBC"/>
    <w:rsid w:val="00142053"/>
    <w:rsid w:val="00142576"/>
    <w:rsid w:val="00142A01"/>
    <w:rsid w:val="00142D34"/>
    <w:rsid w:val="00143732"/>
    <w:rsid w:val="001439D0"/>
    <w:rsid w:val="001439E0"/>
    <w:rsid w:val="00143FF5"/>
    <w:rsid w:val="0014406B"/>
    <w:rsid w:val="00144A27"/>
    <w:rsid w:val="00144A37"/>
    <w:rsid w:val="00144CDD"/>
    <w:rsid w:val="0014503D"/>
    <w:rsid w:val="001455B9"/>
    <w:rsid w:val="00146843"/>
    <w:rsid w:val="00146C23"/>
    <w:rsid w:val="00146EA7"/>
    <w:rsid w:val="001471BE"/>
    <w:rsid w:val="001471D7"/>
    <w:rsid w:val="00150236"/>
    <w:rsid w:val="0015048E"/>
    <w:rsid w:val="001507FC"/>
    <w:rsid w:val="00150991"/>
    <w:rsid w:val="00151032"/>
    <w:rsid w:val="001514E7"/>
    <w:rsid w:val="00151A72"/>
    <w:rsid w:val="00151E5C"/>
    <w:rsid w:val="001527E4"/>
    <w:rsid w:val="0015316B"/>
    <w:rsid w:val="0015333B"/>
    <w:rsid w:val="0015346A"/>
    <w:rsid w:val="00153D75"/>
    <w:rsid w:val="00153F65"/>
    <w:rsid w:val="001543E5"/>
    <w:rsid w:val="001548DB"/>
    <w:rsid w:val="00154AC1"/>
    <w:rsid w:val="00154BC0"/>
    <w:rsid w:val="00154BCF"/>
    <w:rsid w:val="00154E27"/>
    <w:rsid w:val="00155036"/>
    <w:rsid w:val="0015579E"/>
    <w:rsid w:val="00155DD2"/>
    <w:rsid w:val="00155F38"/>
    <w:rsid w:val="001563F5"/>
    <w:rsid w:val="001564B9"/>
    <w:rsid w:val="0015693F"/>
    <w:rsid w:val="00156F21"/>
    <w:rsid w:val="0015734E"/>
    <w:rsid w:val="00157922"/>
    <w:rsid w:val="00157D16"/>
    <w:rsid w:val="00160701"/>
    <w:rsid w:val="001607D1"/>
    <w:rsid w:val="00160CCA"/>
    <w:rsid w:val="0016193A"/>
    <w:rsid w:val="00161B2D"/>
    <w:rsid w:val="00161BD5"/>
    <w:rsid w:val="00161F2F"/>
    <w:rsid w:val="001624D3"/>
    <w:rsid w:val="001624EE"/>
    <w:rsid w:val="00162A2B"/>
    <w:rsid w:val="00162D2A"/>
    <w:rsid w:val="00162DE1"/>
    <w:rsid w:val="00162EF6"/>
    <w:rsid w:val="0016357F"/>
    <w:rsid w:val="00163B63"/>
    <w:rsid w:val="00163EB9"/>
    <w:rsid w:val="00163F70"/>
    <w:rsid w:val="00164081"/>
    <w:rsid w:val="00164152"/>
    <w:rsid w:val="001643CA"/>
    <w:rsid w:val="001649D6"/>
    <w:rsid w:val="00164C58"/>
    <w:rsid w:val="00165122"/>
    <w:rsid w:val="00165C41"/>
    <w:rsid w:val="00166AF4"/>
    <w:rsid w:val="00166EC1"/>
    <w:rsid w:val="00167A46"/>
    <w:rsid w:val="00167FAD"/>
    <w:rsid w:val="0017062F"/>
    <w:rsid w:val="00170DA6"/>
    <w:rsid w:val="00171342"/>
    <w:rsid w:val="0017134F"/>
    <w:rsid w:val="001714A7"/>
    <w:rsid w:val="0017151F"/>
    <w:rsid w:val="00171DA2"/>
    <w:rsid w:val="001722AB"/>
    <w:rsid w:val="001727B6"/>
    <w:rsid w:val="0017282B"/>
    <w:rsid w:val="00173982"/>
    <w:rsid w:val="00173B13"/>
    <w:rsid w:val="00173CD3"/>
    <w:rsid w:val="00173DAB"/>
    <w:rsid w:val="001742DA"/>
    <w:rsid w:val="0017488B"/>
    <w:rsid w:val="00174B02"/>
    <w:rsid w:val="00174BFB"/>
    <w:rsid w:val="00174ED7"/>
    <w:rsid w:val="00175108"/>
    <w:rsid w:val="0017541F"/>
    <w:rsid w:val="00175558"/>
    <w:rsid w:val="0017578C"/>
    <w:rsid w:val="00175A07"/>
    <w:rsid w:val="00175CF7"/>
    <w:rsid w:val="001764D5"/>
    <w:rsid w:val="00176AEA"/>
    <w:rsid w:val="00176D48"/>
    <w:rsid w:val="00177740"/>
    <w:rsid w:val="00177959"/>
    <w:rsid w:val="00177CBA"/>
    <w:rsid w:val="0018047E"/>
    <w:rsid w:val="00180983"/>
    <w:rsid w:val="00180DA7"/>
    <w:rsid w:val="0018106A"/>
    <w:rsid w:val="00181255"/>
    <w:rsid w:val="00181420"/>
    <w:rsid w:val="00182000"/>
    <w:rsid w:val="001834F1"/>
    <w:rsid w:val="001838FC"/>
    <w:rsid w:val="00183D04"/>
    <w:rsid w:val="00183EE6"/>
    <w:rsid w:val="00184076"/>
    <w:rsid w:val="001846E8"/>
    <w:rsid w:val="00184B37"/>
    <w:rsid w:val="0018556B"/>
    <w:rsid w:val="00185812"/>
    <w:rsid w:val="001859BE"/>
    <w:rsid w:val="00185A9F"/>
    <w:rsid w:val="00185AC3"/>
    <w:rsid w:val="00185C4C"/>
    <w:rsid w:val="00185E7B"/>
    <w:rsid w:val="001866FD"/>
    <w:rsid w:val="00186706"/>
    <w:rsid w:val="00186723"/>
    <w:rsid w:val="00186EC6"/>
    <w:rsid w:val="001872F3"/>
    <w:rsid w:val="00187435"/>
    <w:rsid w:val="00187967"/>
    <w:rsid w:val="00187A3D"/>
    <w:rsid w:val="001905E1"/>
    <w:rsid w:val="00190892"/>
    <w:rsid w:val="00190AA6"/>
    <w:rsid w:val="00190EBD"/>
    <w:rsid w:val="001910CC"/>
    <w:rsid w:val="0019111A"/>
    <w:rsid w:val="001911F6"/>
    <w:rsid w:val="00192146"/>
    <w:rsid w:val="0019253D"/>
    <w:rsid w:val="00192709"/>
    <w:rsid w:val="00193230"/>
    <w:rsid w:val="00193641"/>
    <w:rsid w:val="00193790"/>
    <w:rsid w:val="00193CFD"/>
    <w:rsid w:val="00194135"/>
    <w:rsid w:val="0019430A"/>
    <w:rsid w:val="00194564"/>
    <w:rsid w:val="00194BAC"/>
    <w:rsid w:val="00195041"/>
    <w:rsid w:val="0019530B"/>
    <w:rsid w:val="001953E5"/>
    <w:rsid w:val="0019635E"/>
    <w:rsid w:val="001963CC"/>
    <w:rsid w:val="0019670F"/>
    <w:rsid w:val="00196D13"/>
    <w:rsid w:val="00196E4F"/>
    <w:rsid w:val="00197421"/>
    <w:rsid w:val="0019760A"/>
    <w:rsid w:val="00197814"/>
    <w:rsid w:val="00197A97"/>
    <w:rsid w:val="00197BA6"/>
    <w:rsid w:val="001A0308"/>
    <w:rsid w:val="001A0406"/>
    <w:rsid w:val="001A0ADB"/>
    <w:rsid w:val="001A0B98"/>
    <w:rsid w:val="001A1565"/>
    <w:rsid w:val="001A17BC"/>
    <w:rsid w:val="001A29DB"/>
    <w:rsid w:val="001A318B"/>
    <w:rsid w:val="001A347D"/>
    <w:rsid w:val="001A3A80"/>
    <w:rsid w:val="001A3B7F"/>
    <w:rsid w:val="001A44C7"/>
    <w:rsid w:val="001A6254"/>
    <w:rsid w:val="001A633A"/>
    <w:rsid w:val="001A636A"/>
    <w:rsid w:val="001A68E8"/>
    <w:rsid w:val="001A6EA2"/>
    <w:rsid w:val="001A7051"/>
    <w:rsid w:val="001A7272"/>
    <w:rsid w:val="001A7D86"/>
    <w:rsid w:val="001A7EB1"/>
    <w:rsid w:val="001A7F1F"/>
    <w:rsid w:val="001A7F6A"/>
    <w:rsid w:val="001B0269"/>
    <w:rsid w:val="001B0BE4"/>
    <w:rsid w:val="001B19BC"/>
    <w:rsid w:val="001B1AA1"/>
    <w:rsid w:val="001B2183"/>
    <w:rsid w:val="001B3426"/>
    <w:rsid w:val="001B3FBF"/>
    <w:rsid w:val="001B4523"/>
    <w:rsid w:val="001B52AE"/>
    <w:rsid w:val="001B53BC"/>
    <w:rsid w:val="001B53E0"/>
    <w:rsid w:val="001B58B1"/>
    <w:rsid w:val="001B59E8"/>
    <w:rsid w:val="001B5A3E"/>
    <w:rsid w:val="001B5DB9"/>
    <w:rsid w:val="001B63C5"/>
    <w:rsid w:val="001B6C36"/>
    <w:rsid w:val="001B7641"/>
    <w:rsid w:val="001B7F68"/>
    <w:rsid w:val="001C14ED"/>
    <w:rsid w:val="001C1B9A"/>
    <w:rsid w:val="001C1D7E"/>
    <w:rsid w:val="001C287A"/>
    <w:rsid w:val="001C29CA"/>
    <w:rsid w:val="001C2A1A"/>
    <w:rsid w:val="001C2BB8"/>
    <w:rsid w:val="001C3568"/>
    <w:rsid w:val="001C38F6"/>
    <w:rsid w:val="001C3AB7"/>
    <w:rsid w:val="001C40BC"/>
    <w:rsid w:val="001C413C"/>
    <w:rsid w:val="001C419B"/>
    <w:rsid w:val="001C51B7"/>
    <w:rsid w:val="001C5315"/>
    <w:rsid w:val="001C5465"/>
    <w:rsid w:val="001C5B90"/>
    <w:rsid w:val="001C5E6B"/>
    <w:rsid w:val="001C673F"/>
    <w:rsid w:val="001C69DA"/>
    <w:rsid w:val="001C6CD9"/>
    <w:rsid w:val="001C6D43"/>
    <w:rsid w:val="001D0311"/>
    <w:rsid w:val="001D09BB"/>
    <w:rsid w:val="001D114E"/>
    <w:rsid w:val="001D1914"/>
    <w:rsid w:val="001D1AB7"/>
    <w:rsid w:val="001D1CA7"/>
    <w:rsid w:val="001D1D45"/>
    <w:rsid w:val="001D1D6A"/>
    <w:rsid w:val="001D1F02"/>
    <w:rsid w:val="001D2161"/>
    <w:rsid w:val="001D354D"/>
    <w:rsid w:val="001D37A9"/>
    <w:rsid w:val="001D37C6"/>
    <w:rsid w:val="001D3A6D"/>
    <w:rsid w:val="001D418B"/>
    <w:rsid w:val="001D43BE"/>
    <w:rsid w:val="001D463D"/>
    <w:rsid w:val="001D46E6"/>
    <w:rsid w:val="001D4C46"/>
    <w:rsid w:val="001D4D05"/>
    <w:rsid w:val="001D5229"/>
    <w:rsid w:val="001D5C62"/>
    <w:rsid w:val="001D5EA1"/>
    <w:rsid w:val="001D64E6"/>
    <w:rsid w:val="001D670A"/>
    <w:rsid w:val="001D68E5"/>
    <w:rsid w:val="001D6B49"/>
    <w:rsid w:val="001D7086"/>
    <w:rsid w:val="001D7AC0"/>
    <w:rsid w:val="001E0CA5"/>
    <w:rsid w:val="001E1945"/>
    <w:rsid w:val="001E1ED8"/>
    <w:rsid w:val="001E30A1"/>
    <w:rsid w:val="001E3A1B"/>
    <w:rsid w:val="001E3BC6"/>
    <w:rsid w:val="001E3D98"/>
    <w:rsid w:val="001E41A9"/>
    <w:rsid w:val="001E41C7"/>
    <w:rsid w:val="001E473F"/>
    <w:rsid w:val="001E4A54"/>
    <w:rsid w:val="001E4AEA"/>
    <w:rsid w:val="001E5812"/>
    <w:rsid w:val="001E59A8"/>
    <w:rsid w:val="001E5A49"/>
    <w:rsid w:val="001E5B57"/>
    <w:rsid w:val="001E65B9"/>
    <w:rsid w:val="001E6659"/>
    <w:rsid w:val="001E6F83"/>
    <w:rsid w:val="001E70B1"/>
    <w:rsid w:val="001E72A6"/>
    <w:rsid w:val="001E74B4"/>
    <w:rsid w:val="001E77B7"/>
    <w:rsid w:val="001E79E1"/>
    <w:rsid w:val="001E7EE9"/>
    <w:rsid w:val="001F056F"/>
    <w:rsid w:val="001F0AEF"/>
    <w:rsid w:val="001F1540"/>
    <w:rsid w:val="001F192C"/>
    <w:rsid w:val="001F2187"/>
    <w:rsid w:val="001F229E"/>
    <w:rsid w:val="001F2366"/>
    <w:rsid w:val="001F2753"/>
    <w:rsid w:val="001F277D"/>
    <w:rsid w:val="001F2834"/>
    <w:rsid w:val="001F2900"/>
    <w:rsid w:val="001F2934"/>
    <w:rsid w:val="001F2E9D"/>
    <w:rsid w:val="001F3873"/>
    <w:rsid w:val="001F567A"/>
    <w:rsid w:val="001F5B91"/>
    <w:rsid w:val="001F6013"/>
    <w:rsid w:val="001F6A52"/>
    <w:rsid w:val="001F6E6E"/>
    <w:rsid w:val="001F7CAF"/>
    <w:rsid w:val="001F7FA0"/>
    <w:rsid w:val="002003CC"/>
    <w:rsid w:val="00200B5A"/>
    <w:rsid w:val="00201057"/>
    <w:rsid w:val="00201141"/>
    <w:rsid w:val="0020145E"/>
    <w:rsid w:val="002017BE"/>
    <w:rsid w:val="00201875"/>
    <w:rsid w:val="00202953"/>
    <w:rsid w:val="00202E88"/>
    <w:rsid w:val="002032B5"/>
    <w:rsid w:val="00203302"/>
    <w:rsid w:val="002033E1"/>
    <w:rsid w:val="002036E8"/>
    <w:rsid w:val="00204837"/>
    <w:rsid w:val="0020486C"/>
    <w:rsid w:val="00204C32"/>
    <w:rsid w:val="00205828"/>
    <w:rsid w:val="0020598C"/>
    <w:rsid w:val="00205D47"/>
    <w:rsid w:val="002063F6"/>
    <w:rsid w:val="002064F9"/>
    <w:rsid w:val="002068C6"/>
    <w:rsid w:val="00206CEA"/>
    <w:rsid w:val="002075D7"/>
    <w:rsid w:val="0020790E"/>
    <w:rsid w:val="00210283"/>
    <w:rsid w:val="00210440"/>
    <w:rsid w:val="00210888"/>
    <w:rsid w:val="00210A03"/>
    <w:rsid w:val="00210B5F"/>
    <w:rsid w:val="00210CA6"/>
    <w:rsid w:val="00210D15"/>
    <w:rsid w:val="00210E36"/>
    <w:rsid w:val="00210FBC"/>
    <w:rsid w:val="002116DA"/>
    <w:rsid w:val="0021194A"/>
    <w:rsid w:val="0021194F"/>
    <w:rsid w:val="00211B6D"/>
    <w:rsid w:val="00211BE7"/>
    <w:rsid w:val="00212247"/>
    <w:rsid w:val="002127E1"/>
    <w:rsid w:val="002131F5"/>
    <w:rsid w:val="002132FC"/>
    <w:rsid w:val="0021330A"/>
    <w:rsid w:val="00213679"/>
    <w:rsid w:val="00213F8C"/>
    <w:rsid w:val="00213FAC"/>
    <w:rsid w:val="00214344"/>
    <w:rsid w:val="00214378"/>
    <w:rsid w:val="002143AC"/>
    <w:rsid w:val="00214477"/>
    <w:rsid w:val="002144E5"/>
    <w:rsid w:val="00214758"/>
    <w:rsid w:val="002147A5"/>
    <w:rsid w:val="00214AD2"/>
    <w:rsid w:val="002154DB"/>
    <w:rsid w:val="00215759"/>
    <w:rsid w:val="00215A27"/>
    <w:rsid w:val="00215BF4"/>
    <w:rsid w:val="00216176"/>
    <w:rsid w:val="002162EF"/>
    <w:rsid w:val="00216AB3"/>
    <w:rsid w:val="00216C87"/>
    <w:rsid w:val="00220147"/>
    <w:rsid w:val="002205EA"/>
    <w:rsid w:val="00220933"/>
    <w:rsid w:val="00220DA1"/>
    <w:rsid w:val="0022130C"/>
    <w:rsid w:val="00221BFD"/>
    <w:rsid w:val="00221C20"/>
    <w:rsid w:val="00221CB1"/>
    <w:rsid w:val="00221FA8"/>
    <w:rsid w:val="00222596"/>
    <w:rsid w:val="00222A5E"/>
    <w:rsid w:val="00222BBF"/>
    <w:rsid w:val="00222E68"/>
    <w:rsid w:val="0022304E"/>
    <w:rsid w:val="002235B8"/>
    <w:rsid w:val="00223B26"/>
    <w:rsid w:val="00223B3B"/>
    <w:rsid w:val="00224116"/>
    <w:rsid w:val="00224189"/>
    <w:rsid w:val="0022425D"/>
    <w:rsid w:val="002242B9"/>
    <w:rsid w:val="002244BF"/>
    <w:rsid w:val="002244C0"/>
    <w:rsid w:val="002246CA"/>
    <w:rsid w:val="00224789"/>
    <w:rsid w:val="00225210"/>
    <w:rsid w:val="00225412"/>
    <w:rsid w:val="00225F6A"/>
    <w:rsid w:val="002275C2"/>
    <w:rsid w:val="00227921"/>
    <w:rsid w:val="00230193"/>
    <w:rsid w:val="00230413"/>
    <w:rsid w:val="002305DC"/>
    <w:rsid w:val="00230692"/>
    <w:rsid w:val="00230924"/>
    <w:rsid w:val="00230FBD"/>
    <w:rsid w:val="00232235"/>
    <w:rsid w:val="002324C2"/>
    <w:rsid w:val="00232585"/>
    <w:rsid w:val="00232933"/>
    <w:rsid w:val="00233484"/>
    <w:rsid w:val="002336C1"/>
    <w:rsid w:val="00233723"/>
    <w:rsid w:val="00234488"/>
    <w:rsid w:val="00234587"/>
    <w:rsid w:val="00235503"/>
    <w:rsid w:val="00235E73"/>
    <w:rsid w:val="00235F94"/>
    <w:rsid w:val="00236365"/>
    <w:rsid w:val="00236594"/>
    <w:rsid w:val="002366B7"/>
    <w:rsid w:val="00236905"/>
    <w:rsid w:val="00236CF1"/>
    <w:rsid w:val="00236E6E"/>
    <w:rsid w:val="0023771F"/>
    <w:rsid w:val="002403CA"/>
    <w:rsid w:val="002411C9"/>
    <w:rsid w:val="00241D6C"/>
    <w:rsid w:val="00241DFD"/>
    <w:rsid w:val="00241FD9"/>
    <w:rsid w:val="0024224A"/>
    <w:rsid w:val="00242C24"/>
    <w:rsid w:val="002431FB"/>
    <w:rsid w:val="0024363A"/>
    <w:rsid w:val="00243D5B"/>
    <w:rsid w:val="00243EE5"/>
    <w:rsid w:val="00244138"/>
    <w:rsid w:val="00244786"/>
    <w:rsid w:val="0024493C"/>
    <w:rsid w:val="002450C2"/>
    <w:rsid w:val="0024572D"/>
    <w:rsid w:val="0024585D"/>
    <w:rsid w:val="0024591E"/>
    <w:rsid w:val="002461B6"/>
    <w:rsid w:val="0024623B"/>
    <w:rsid w:val="002463C2"/>
    <w:rsid w:val="0024689D"/>
    <w:rsid w:val="00246BE5"/>
    <w:rsid w:val="00247A15"/>
    <w:rsid w:val="0025001E"/>
    <w:rsid w:val="00250030"/>
    <w:rsid w:val="002501C5"/>
    <w:rsid w:val="00250201"/>
    <w:rsid w:val="00250E95"/>
    <w:rsid w:val="00251556"/>
    <w:rsid w:val="00251A9E"/>
    <w:rsid w:val="00251CA8"/>
    <w:rsid w:val="002534AC"/>
    <w:rsid w:val="0025361C"/>
    <w:rsid w:val="002536F0"/>
    <w:rsid w:val="00253861"/>
    <w:rsid w:val="00254833"/>
    <w:rsid w:val="0025511B"/>
    <w:rsid w:val="002555BF"/>
    <w:rsid w:val="00255727"/>
    <w:rsid w:val="00255748"/>
    <w:rsid w:val="00255FD3"/>
    <w:rsid w:val="00256208"/>
    <w:rsid w:val="00256233"/>
    <w:rsid w:val="002565E0"/>
    <w:rsid w:val="002566CB"/>
    <w:rsid w:val="00256CFD"/>
    <w:rsid w:val="00256D49"/>
    <w:rsid w:val="00256F96"/>
    <w:rsid w:val="00257632"/>
    <w:rsid w:val="00257901"/>
    <w:rsid w:val="00257AA5"/>
    <w:rsid w:val="00257D2A"/>
    <w:rsid w:val="00257D33"/>
    <w:rsid w:val="00260067"/>
    <w:rsid w:val="002601B2"/>
    <w:rsid w:val="00260A1E"/>
    <w:rsid w:val="002611A5"/>
    <w:rsid w:val="00261746"/>
    <w:rsid w:val="00261B0B"/>
    <w:rsid w:val="00261B30"/>
    <w:rsid w:val="00261E96"/>
    <w:rsid w:val="0026243A"/>
    <w:rsid w:val="00262A54"/>
    <w:rsid w:val="00262FC9"/>
    <w:rsid w:val="002630CD"/>
    <w:rsid w:val="0026356C"/>
    <w:rsid w:val="00263D24"/>
    <w:rsid w:val="00264233"/>
    <w:rsid w:val="0026455A"/>
    <w:rsid w:val="00264669"/>
    <w:rsid w:val="00264901"/>
    <w:rsid w:val="00264D89"/>
    <w:rsid w:val="00265550"/>
    <w:rsid w:val="002657AD"/>
    <w:rsid w:val="00265938"/>
    <w:rsid w:val="00265B2D"/>
    <w:rsid w:val="0026632A"/>
    <w:rsid w:val="0026697A"/>
    <w:rsid w:val="0026750F"/>
    <w:rsid w:val="00267876"/>
    <w:rsid w:val="00267E60"/>
    <w:rsid w:val="002700C9"/>
    <w:rsid w:val="00270630"/>
    <w:rsid w:val="00271732"/>
    <w:rsid w:val="00271830"/>
    <w:rsid w:val="00271B6D"/>
    <w:rsid w:val="00272E74"/>
    <w:rsid w:val="00273891"/>
    <w:rsid w:val="00273CA1"/>
    <w:rsid w:val="002744B9"/>
    <w:rsid w:val="00275225"/>
    <w:rsid w:val="00275877"/>
    <w:rsid w:val="00275FF2"/>
    <w:rsid w:val="002769FD"/>
    <w:rsid w:val="002773F4"/>
    <w:rsid w:val="0027769E"/>
    <w:rsid w:val="002776DF"/>
    <w:rsid w:val="002779AD"/>
    <w:rsid w:val="00277B1B"/>
    <w:rsid w:val="00277E9C"/>
    <w:rsid w:val="002803B7"/>
    <w:rsid w:val="00280586"/>
    <w:rsid w:val="002813BA"/>
    <w:rsid w:val="00281F73"/>
    <w:rsid w:val="00281FD2"/>
    <w:rsid w:val="00282001"/>
    <w:rsid w:val="0028237D"/>
    <w:rsid w:val="002823A6"/>
    <w:rsid w:val="00282504"/>
    <w:rsid w:val="0028372C"/>
    <w:rsid w:val="002837AC"/>
    <w:rsid w:val="00283C5F"/>
    <w:rsid w:val="00284792"/>
    <w:rsid w:val="0028495E"/>
    <w:rsid w:val="00284A7F"/>
    <w:rsid w:val="00284C50"/>
    <w:rsid w:val="002857B9"/>
    <w:rsid w:val="0028580B"/>
    <w:rsid w:val="0028605A"/>
    <w:rsid w:val="002862A3"/>
    <w:rsid w:val="00286CD4"/>
    <w:rsid w:val="00286E1C"/>
    <w:rsid w:val="00287087"/>
    <w:rsid w:val="0028754B"/>
    <w:rsid w:val="00287AF0"/>
    <w:rsid w:val="002902C4"/>
    <w:rsid w:val="00290CA0"/>
    <w:rsid w:val="00291610"/>
    <w:rsid w:val="00291613"/>
    <w:rsid w:val="00291C1B"/>
    <w:rsid w:val="00291F79"/>
    <w:rsid w:val="00291FB8"/>
    <w:rsid w:val="002929BF"/>
    <w:rsid w:val="00292AD7"/>
    <w:rsid w:val="00292B5B"/>
    <w:rsid w:val="00292C68"/>
    <w:rsid w:val="00292E88"/>
    <w:rsid w:val="0029320B"/>
    <w:rsid w:val="00293963"/>
    <w:rsid w:val="00294882"/>
    <w:rsid w:val="00294B93"/>
    <w:rsid w:val="00294D3B"/>
    <w:rsid w:val="00294D3C"/>
    <w:rsid w:val="00294D47"/>
    <w:rsid w:val="00294F3E"/>
    <w:rsid w:val="0029526E"/>
    <w:rsid w:val="00295610"/>
    <w:rsid w:val="002962CE"/>
    <w:rsid w:val="002963C7"/>
    <w:rsid w:val="00296610"/>
    <w:rsid w:val="0029665A"/>
    <w:rsid w:val="002971B9"/>
    <w:rsid w:val="0029725F"/>
    <w:rsid w:val="002A0A16"/>
    <w:rsid w:val="002A0C2B"/>
    <w:rsid w:val="002A0E56"/>
    <w:rsid w:val="002A1EF4"/>
    <w:rsid w:val="002A204F"/>
    <w:rsid w:val="002A2E5B"/>
    <w:rsid w:val="002A30D8"/>
    <w:rsid w:val="002A32F5"/>
    <w:rsid w:val="002A383A"/>
    <w:rsid w:val="002A3C10"/>
    <w:rsid w:val="002A3CAD"/>
    <w:rsid w:val="002A4278"/>
    <w:rsid w:val="002A4328"/>
    <w:rsid w:val="002A43A5"/>
    <w:rsid w:val="002A443E"/>
    <w:rsid w:val="002A4BAC"/>
    <w:rsid w:val="002A4DA0"/>
    <w:rsid w:val="002A4DAB"/>
    <w:rsid w:val="002A51BC"/>
    <w:rsid w:val="002A5787"/>
    <w:rsid w:val="002A5B7A"/>
    <w:rsid w:val="002A6171"/>
    <w:rsid w:val="002A6238"/>
    <w:rsid w:val="002A6563"/>
    <w:rsid w:val="002A69FA"/>
    <w:rsid w:val="002A6A80"/>
    <w:rsid w:val="002A7266"/>
    <w:rsid w:val="002A7E00"/>
    <w:rsid w:val="002A7F86"/>
    <w:rsid w:val="002B0274"/>
    <w:rsid w:val="002B0794"/>
    <w:rsid w:val="002B0E6C"/>
    <w:rsid w:val="002B147B"/>
    <w:rsid w:val="002B175B"/>
    <w:rsid w:val="002B1A42"/>
    <w:rsid w:val="002B203D"/>
    <w:rsid w:val="002B2CBF"/>
    <w:rsid w:val="002B2F1F"/>
    <w:rsid w:val="002B2F48"/>
    <w:rsid w:val="002B33BF"/>
    <w:rsid w:val="002B3E49"/>
    <w:rsid w:val="002B4152"/>
    <w:rsid w:val="002B417E"/>
    <w:rsid w:val="002B4905"/>
    <w:rsid w:val="002B4E65"/>
    <w:rsid w:val="002B4FEE"/>
    <w:rsid w:val="002B5B89"/>
    <w:rsid w:val="002B5F56"/>
    <w:rsid w:val="002B5F60"/>
    <w:rsid w:val="002B6241"/>
    <w:rsid w:val="002B6668"/>
    <w:rsid w:val="002B6885"/>
    <w:rsid w:val="002B7377"/>
    <w:rsid w:val="002B7554"/>
    <w:rsid w:val="002B757B"/>
    <w:rsid w:val="002B7B6E"/>
    <w:rsid w:val="002B7BD5"/>
    <w:rsid w:val="002B7BE1"/>
    <w:rsid w:val="002B7D45"/>
    <w:rsid w:val="002C00ED"/>
    <w:rsid w:val="002C043C"/>
    <w:rsid w:val="002C04A9"/>
    <w:rsid w:val="002C0643"/>
    <w:rsid w:val="002C07C2"/>
    <w:rsid w:val="002C0992"/>
    <w:rsid w:val="002C0A94"/>
    <w:rsid w:val="002C0C29"/>
    <w:rsid w:val="002C125D"/>
    <w:rsid w:val="002C189A"/>
    <w:rsid w:val="002C1E11"/>
    <w:rsid w:val="002C23BF"/>
    <w:rsid w:val="002C277E"/>
    <w:rsid w:val="002C284A"/>
    <w:rsid w:val="002C295F"/>
    <w:rsid w:val="002C2B33"/>
    <w:rsid w:val="002C32BD"/>
    <w:rsid w:val="002C3979"/>
    <w:rsid w:val="002C3F27"/>
    <w:rsid w:val="002C4036"/>
    <w:rsid w:val="002C406A"/>
    <w:rsid w:val="002C4AFF"/>
    <w:rsid w:val="002C5222"/>
    <w:rsid w:val="002C52AA"/>
    <w:rsid w:val="002C5A0B"/>
    <w:rsid w:val="002C5BA0"/>
    <w:rsid w:val="002C5D64"/>
    <w:rsid w:val="002C62FD"/>
    <w:rsid w:val="002C64AB"/>
    <w:rsid w:val="002C680E"/>
    <w:rsid w:val="002C7232"/>
    <w:rsid w:val="002C7283"/>
    <w:rsid w:val="002C73CD"/>
    <w:rsid w:val="002C7863"/>
    <w:rsid w:val="002C7AFD"/>
    <w:rsid w:val="002D030A"/>
    <w:rsid w:val="002D1613"/>
    <w:rsid w:val="002D16A4"/>
    <w:rsid w:val="002D20C0"/>
    <w:rsid w:val="002D23F1"/>
    <w:rsid w:val="002D269A"/>
    <w:rsid w:val="002D2C52"/>
    <w:rsid w:val="002D322F"/>
    <w:rsid w:val="002D372E"/>
    <w:rsid w:val="002D420E"/>
    <w:rsid w:val="002D470C"/>
    <w:rsid w:val="002D4726"/>
    <w:rsid w:val="002D5A35"/>
    <w:rsid w:val="002D5E2B"/>
    <w:rsid w:val="002D5E9A"/>
    <w:rsid w:val="002D5F1D"/>
    <w:rsid w:val="002D6263"/>
    <w:rsid w:val="002D6E67"/>
    <w:rsid w:val="002D71E3"/>
    <w:rsid w:val="002D728A"/>
    <w:rsid w:val="002D7383"/>
    <w:rsid w:val="002D7BE1"/>
    <w:rsid w:val="002D7E16"/>
    <w:rsid w:val="002E08C6"/>
    <w:rsid w:val="002E0B21"/>
    <w:rsid w:val="002E1519"/>
    <w:rsid w:val="002E15FB"/>
    <w:rsid w:val="002E1E71"/>
    <w:rsid w:val="002E218C"/>
    <w:rsid w:val="002E2E7D"/>
    <w:rsid w:val="002E2F5B"/>
    <w:rsid w:val="002E319D"/>
    <w:rsid w:val="002E3330"/>
    <w:rsid w:val="002E37DC"/>
    <w:rsid w:val="002E3D76"/>
    <w:rsid w:val="002E436C"/>
    <w:rsid w:val="002E46CA"/>
    <w:rsid w:val="002E4A14"/>
    <w:rsid w:val="002E4B45"/>
    <w:rsid w:val="002E500C"/>
    <w:rsid w:val="002E5047"/>
    <w:rsid w:val="002E53F2"/>
    <w:rsid w:val="002E56FB"/>
    <w:rsid w:val="002E598D"/>
    <w:rsid w:val="002E5B4B"/>
    <w:rsid w:val="002E695D"/>
    <w:rsid w:val="002E6B1A"/>
    <w:rsid w:val="002E71F7"/>
    <w:rsid w:val="002E7270"/>
    <w:rsid w:val="002E7E1A"/>
    <w:rsid w:val="002F00B1"/>
    <w:rsid w:val="002F0304"/>
    <w:rsid w:val="002F085F"/>
    <w:rsid w:val="002F0970"/>
    <w:rsid w:val="002F196A"/>
    <w:rsid w:val="002F1A40"/>
    <w:rsid w:val="002F1DD9"/>
    <w:rsid w:val="002F2813"/>
    <w:rsid w:val="002F2D65"/>
    <w:rsid w:val="002F3367"/>
    <w:rsid w:val="002F3444"/>
    <w:rsid w:val="002F357F"/>
    <w:rsid w:val="002F3792"/>
    <w:rsid w:val="002F3F56"/>
    <w:rsid w:val="002F4354"/>
    <w:rsid w:val="002F4956"/>
    <w:rsid w:val="002F49E1"/>
    <w:rsid w:val="002F4CA9"/>
    <w:rsid w:val="002F4F26"/>
    <w:rsid w:val="002F525F"/>
    <w:rsid w:val="002F535C"/>
    <w:rsid w:val="002F5382"/>
    <w:rsid w:val="002F53C7"/>
    <w:rsid w:val="002F5424"/>
    <w:rsid w:val="002F5670"/>
    <w:rsid w:val="002F5C41"/>
    <w:rsid w:val="002F6339"/>
    <w:rsid w:val="002F6532"/>
    <w:rsid w:val="002F6828"/>
    <w:rsid w:val="002F71F2"/>
    <w:rsid w:val="002F7760"/>
    <w:rsid w:val="002F77F8"/>
    <w:rsid w:val="00300038"/>
    <w:rsid w:val="00300575"/>
    <w:rsid w:val="00300A9F"/>
    <w:rsid w:val="00300BBE"/>
    <w:rsid w:val="00301CD2"/>
    <w:rsid w:val="003026E9"/>
    <w:rsid w:val="00302704"/>
    <w:rsid w:val="00302D50"/>
    <w:rsid w:val="003031D1"/>
    <w:rsid w:val="00303638"/>
    <w:rsid w:val="00303FA5"/>
    <w:rsid w:val="00305964"/>
    <w:rsid w:val="00305E53"/>
    <w:rsid w:val="00305EA4"/>
    <w:rsid w:val="00307009"/>
    <w:rsid w:val="00307159"/>
    <w:rsid w:val="00307522"/>
    <w:rsid w:val="003076F1"/>
    <w:rsid w:val="00307894"/>
    <w:rsid w:val="00307BAB"/>
    <w:rsid w:val="0031006D"/>
    <w:rsid w:val="003101FD"/>
    <w:rsid w:val="003104B7"/>
    <w:rsid w:val="00310561"/>
    <w:rsid w:val="00310578"/>
    <w:rsid w:val="00310FC7"/>
    <w:rsid w:val="003111D7"/>
    <w:rsid w:val="003115A5"/>
    <w:rsid w:val="00311C3B"/>
    <w:rsid w:val="00311D59"/>
    <w:rsid w:val="00311FA3"/>
    <w:rsid w:val="003129CC"/>
    <w:rsid w:val="00313B1F"/>
    <w:rsid w:val="00314090"/>
    <w:rsid w:val="003145BF"/>
    <w:rsid w:val="00314940"/>
    <w:rsid w:val="00314BAD"/>
    <w:rsid w:val="00315283"/>
    <w:rsid w:val="00315EDA"/>
    <w:rsid w:val="00316264"/>
    <w:rsid w:val="00316416"/>
    <w:rsid w:val="00316912"/>
    <w:rsid w:val="00316AD7"/>
    <w:rsid w:val="00316E7F"/>
    <w:rsid w:val="00316EE1"/>
    <w:rsid w:val="00317160"/>
    <w:rsid w:val="00317818"/>
    <w:rsid w:val="003179C7"/>
    <w:rsid w:val="00317D64"/>
    <w:rsid w:val="00317ECE"/>
    <w:rsid w:val="003203F2"/>
    <w:rsid w:val="00320427"/>
    <w:rsid w:val="00320B02"/>
    <w:rsid w:val="00320BCB"/>
    <w:rsid w:val="003210B7"/>
    <w:rsid w:val="0032133F"/>
    <w:rsid w:val="003214D9"/>
    <w:rsid w:val="0032266C"/>
    <w:rsid w:val="0032294B"/>
    <w:rsid w:val="0032338E"/>
    <w:rsid w:val="00323573"/>
    <w:rsid w:val="00323677"/>
    <w:rsid w:val="003239A7"/>
    <w:rsid w:val="0032453A"/>
    <w:rsid w:val="00324A0F"/>
    <w:rsid w:val="00325071"/>
    <w:rsid w:val="0032544F"/>
    <w:rsid w:val="003257AF"/>
    <w:rsid w:val="00325EB5"/>
    <w:rsid w:val="0032673A"/>
    <w:rsid w:val="00326D18"/>
    <w:rsid w:val="00326F41"/>
    <w:rsid w:val="003275E8"/>
    <w:rsid w:val="00327601"/>
    <w:rsid w:val="00327636"/>
    <w:rsid w:val="00327877"/>
    <w:rsid w:val="00327E7F"/>
    <w:rsid w:val="00330391"/>
    <w:rsid w:val="0033083A"/>
    <w:rsid w:val="00330AE2"/>
    <w:rsid w:val="00331318"/>
    <w:rsid w:val="00331347"/>
    <w:rsid w:val="0033145D"/>
    <w:rsid w:val="00332151"/>
    <w:rsid w:val="0033265F"/>
    <w:rsid w:val="00332661"/>
    <w:rsid w:val="0033272B"/>
    <w:rsid w:val="003327E2"/>
    <w:rsid w:val="00332B95"/>
    <w:rsid w:val="00332C4A"/>
    <w:rsid w:val="00332E37"/>
    <w:rsid w:val="00332F0A"/>
    <w:rsid w:val="0033361C"/>
    <w:rsid w:val="00333648"/>
    <w:rsid w:val="00333815"/>
    <w:rsid w:val="00333D1C"/>
    <w:rsid w:val="00333F26"/>
    <w:rsid w:val="0033458D"/>
    <w:rsid w:val="003352EE"/>
    <w:rsid w:val="003355F8"/>
    <w:rsid w:val="003356DF"/>
    <w:rsid w:val="00335DBE"/>
    <w:rsid w:val="00335EDE"/>
    <w:rsid w:val="00336007"/>
    <w:rsid w:val="00336581"/>
    <w:rsid w:val="00336A96"/>
    <w:rsid w:val="00336EEC"/>
    <w:rsid w:val="00337418"/>
    <w:rsid w:val="00337CA8"/>
    <w:rsid w:val="00337CCB"/>
    <w:rsid w:val="00337DCF"/>
    <w:rsid w:val="00337E8F"/>
    <w:rsid w:val="0034019E"/>
    <w:rsid w:val="00340534"/>
    <w:rsid w:val="00340750"/>
    <w:rsid w:val="00340796"/>
    <w:rsid w:val="00340873"/>
    <w:rsid w:val="0034095E"/>
    <w:rsid w:val="003414CA"/>
    <w:rsid w:val="003415DA"/>
    <w:rsid w:val="003417D0"/>
    <w:rsid w:val="0034189D"/>
    <w:rsid w:val="00341BED"/>
    <w:rsid w:val="003428F6"/>
    <w:rsid w:val="0034339C"/>
    <w:rsid w:val="0034351B"/>
    <w:rsid w:val="003438AC"/>
    <w:rsid w:val="003440F6"/>
    <w:rsid w:val="00344562"/>
    <w:rsid w:val="00344665"/>
    <w:rsid w:val="00344790"/>
    <w:rsid w:val="003448C3"/>
    <w:rsid w:val="00345448"/>
    <w:rsid w:val="00345C47"/>
    <w:rsid w:val="00346144"/>
    <w:rsid w:val="0034654F"/>
    <w:rsid w:val="0034689D"/>
    <w:rsid w:val="003469E3"/>
    <w:rsid w:val="00346B0A"/>
    <w:rsid w:val="00346CF3"/>
    <w:rsid w:val="003473DC"/>
    <w:rsid w:val="003477B7"/>
    <w:rsid w:val="0034790C"/>
    <w:rsid w:val="00347C72"/>
    <w:rsid w:val="00347C89"/>
    <w:rsid w:val="00347CB9"/>
    <w:rsid w:val="0035005E"/>
    <w:rsid w:val="00350837"/>
    <w:rsid w:val="00351184"/>
    <w:rsid w:val="0035167F"/>
    <w:rsid w:val="00351FDB"/>
    <w:rsid w:val="00352EB7"/>
    <w:rsid w:val="00352F11"/>
    <w:rsid w:val="00353875"/>
    <w:rsid w:val="00353AD4"/>
    <w:rsid w:val="00353B85"/>
    <w:rsid w:val="00353DAB"/>
    <w:rsid w:val="00354941"/>
    <w:rsid w:val="00354954"/>
    <w:rsid w:val="00354D34"/>
    <w:rsid w:val="00355739"/>
    <w:rsid w:val="0035628C"/>
    <w:rsid w:val="003563B4"/>
    <w:rsid w:val="00356C68"/>
    <w:rsid w:val="00356ECE"/>
    <w:rsid w:val="00357244"/>
    <w:rsid w:val="003576B8"/>
    <w:rsid w:val="003600AB"/>
    <w:rsid w:val="003606C2"/>
    <w:rsid w:val="00360888"/>
    <w:rsid w:val="00360893"/>
    <w:rsid w:val="00360930"/>
    <w:rsid w:val="0036136D"/>
    <w:rsid w:val="00361B84"/>
    <w:rsid w:val="00361BEA"/>
    <w:rsid w:val="003625AD"/>
    <w:rsid w:val="00362B8E"/>
    <w:rsid w:val="00363454"/>
    <w:rsid w:val="003638E6"/>
    <w:rsid w:val="00363A86"/>
    <w:rsid w:val="003641C6"/>
    <w:rsid w:val="00364300"/>
    <w:rsid w:val="00364F00"/>
    <w:rsid w:val="0036563D"/>
    <w:rsid w:val="0036581A"/>
    <w:rsid w:val="00365DB4"/>
    <w:rsid w:val="003661D2"/>
    <w:rsid w:val="00366253"/>
    <w:rsid w:val="00366DBA"/>
    <w:rsid w:val="0036703C"/>
    <w:rsid w:val="00367CF8"/>
    <w:rsid w:val="003700DA"/>
    <w:rsid w:val="0037052C"/>
    <w:rsid w:val="0037058E"/>
    <w:rsid w:val="00370709"/>
    <w:rsid w:val="003708F6"/>
    <w:rsid w:val="00370E6A"/>
    <w:rsid w:val="0037137B"/>
    <w:rsid w:val="00371465"/>
    <w:rsid w:val="003714B7"/>
    <w:rsid w:val="003714EF"/>
    <w:rsid w:val="0037329C"/>
    <w:rsid w:val="0037372B"/>
    <w:rsid w:val="00373754"/>
    <w:rsid w:val="00373BB6"/>
    <w:rsid w:val="00374202"/>
    <w:rsid w:val="003744A3"/>
    <w:rsid w:val="00374F28"/>
    <w:rsid w:val="00375071"/>
    <w:rsid w:val="00375C55"/>
    <w:rsid w:val="00375F63"/>
    <w:rsid w:val="00375FB4"/>
    <w:rsid w:val="00376387"/>
    <w:rsid w:val="003764F7"/>
    <w:rsid w:val="0037659E"/>
    <w:rsid w:val="0037669B"/>
    <w:rsid w:val="003771B8"/>
    <w:rsid w:val="0037778E"/>
    <w:rsid w:val="003777F4"/>
    <w:rsid w:val="00377804"/>
    <w:rsid w:val="00377D14"/>
    <w:rsid w:val="00380386"/>
    <w:rsid w:val="0038072B"/>
    <w:rsid w:val="003808CE"/>
    <w:rsid w:val="003809D1"/>
    <w:rsid w:val="00380AD2"/>
    <w:rsid w:val="00380C4E"/>
    <w:rsid w:val="00380F20"/>
    <w:rsid w:val="00380F8E"/>
    <w:rsid w:val="00381207"/>
    <w:rsid w:val="00381A84"/>
    <w:rsid w:val="00381DA5"/>
    <w:rsid w:val="00381F88"/>
    <w:rsid w:val="003826BB"/>
    <w:rsid w:val="00382958"/>
    <w:rsid w:val="00382A64"/>
    <w:rsid w:val="0038321D"/>
    <w:rsid w:val="00383B81"/>
    <w:rsid w:val="00383FB1"/>
    <w:rsid w:val="003843EA"/>
    <w:rsid w:val="003844C1"/>
    <w:rsid w:val="0038479A"/>
    <w:rsid w:val="003849C6"/>
    <w:rsid w:val="00384E15"/>
    <w:rsid w:val="00384F34"/>
    <w:rsid w:val="00384F49"/>
    <w:rsid w:val="00385465"/>
    <w:rsid w:val="0038567F"/>
    <w:rsid w:val="00385B88"/>
    <w:rsid w:val="00385CA8"/>
    <w:rsid w:val="00385CDB"/>
    <w:rsid w:val="003869C8"/>
    <w:rsid w:val="00386AB4"/>
    <w:rsid w:val="00386AC0"/>
    <w:rsid w:val="00387322"/>
    <w:rsid w:val="003874CC"/>
    <w:rsid w:val="003910C2"/>
    <w:rsid w:val="0039170A"/>
    <w:rsid w:val="0039173A"/>
    <w:rsid w:val="00391B99"/>
    <w:rsid w:val="00391C97"/>
    <w:rsid w:val="00391DF5"/>
    <w:rsid w:val="00391E95"/>
    <w:rsid w:val="00392273"/>
    <w:rsid w:val="0039267F"/>
    <w:rsid w:val="00392D49"/>
    <w:rsid w:val="00392F53"/>
    <w:rsid w:val="00393730"/>
    <w:rsid w:val="00394F30"/>
    <w:rsid w:val="00395667"/>
    <w:rsid w:val="00395B93"/>
    <w:rsid w:val="0039737A"/>
    <w:rsid w:val="00397CE0"/>
    <w:rsid w:val="003A01C2"/>
    <w:rsid w:val="003A0366"/>
    <w:rsid w:val="003A066B"/>
    <w:rsid w:val="003A07D8"/>
    <w:rsid w:val="003A0E47"/>
    <w:rsid w:val="003A10ED"/>
    <w:rsid w:val="003A11D8"/>
    <w:rsid w:val="003A12EB"/>
    <w:rsid w:val="003A1333"/>
    <w:rsid w:val="003A19B7"/>
    <w:rsid w:val="003A1CC1"/>
    <w:rsid w:val="003A1D35"/>
    <w:rsid w:val="003A1DA7"/>
    <w:rsid w:val="003A1E76"/>
    <w:rsid w:val="003A1F67"/>
    <w:rsid w:val="003A1F8C"/>
    <w:rsid w:val="003A2062"/>
    <w:rsid w:val="003A2823"/>
    <w:rsid w:val="003A29AF"/>
    <w:rsid w:val="003A2A7F"/>
    <w:rsid w:val="003A2CA5"/>
    <w:rsid w:val="003A3228"/>
    <w:rsid w:val="003A3350"/>
    <w:rsid w:val="003A384D"/>
    <w:rsid w:val="003A3958"/>
    <w:rsid w:val="003A3C12"/>
    <w:rsid w:val="003A3DFE"/>
    <w:rsid w:val="003A3E2A"/>
    <w:rsid w:val="003A420F"/>
    <w:rsid w:val="003A4C92"/>
    <w:rsid w:val="003A4CAF"/>
    <w:rsid w:val="003A4F21"/>
    <w:rsid w:val="003A5AF9"/>
    <w:rsid w:val="003A600B"/>
    <w:rsid w:val="003A607A"/>
    <w:rsid w:val="003A6FEF"/>
    <w:rsid w:val="003A7A4F"/>
    <w:rsid w:val="003A7AFE"/>
    <w:rsid w:val="003B0A90"/>
    <w:rsid w:val="003B0BF7"/>
    <w:rsid w:val="003B0EAE"/>
    <w:rsid w:val="003B1031"/>
    <w:rsid w:val="003B15F0"/>
    <w:rsid w:val="003B1EF4"/>
    <w:rsid w:val="003B20FC"/>
    <w:rsid w:val="003B21B3"/>
    <w:rsid w:val="003B23C1"/>
    <w:rsid w:val="003B23FA"/>
    <w:rsid w:val="003B2458"/>
    <w:rsid w:val="003B258D"/>
    <w:rsid w:val="003B263A"/>
    <w:rsid w:val="003B2889"/>
    <w:rsid w:val="003B2973"/>
    <w:rsid w:val="003B2980"/>
    <w:rsid w:val="003B2A86"/>
    <w:rsid w:val="003B2CD6"/>
    <w:rsid w:val="003B3002"/>
    <w:rsid w:val="003B307B"/>
    <w:rsid w:val="003B31CC"/>
    <w:rsid w:val="003B34DD"/>
    <w:rsid w:val="003B3A59"/>
    <w:rsid w:val="003B3B72"/>
    <w:rsid w:val="003B413E"/>
    <w:rsid w:val="003B4584"/>
    <w:rsid w:val="003B5278"/>
    <w:rsid w:val="003B556B"/>
    <w:rsid w:val="003B5A96"/>
    <w:rsid w:val="003B6115"/>
    <w:rsid w:val="003B61AE"/>
    <w:rsid w:val="003B69F2"/>
    <w:rsid w:val="003B6A0A"/>
    <w:rsid w:val="003B7168"/>
    <w:rsid w:val="003B777D"/>
    <w:rsid w:val="003B77F5"/>
    <w:rsid w:val="003B7A13"/>
    <w:rsid w:val="003C0657"/>
    <w:rsid w:val="003C086D"/>
    <w:rsid w:val="003C1A81"/>
    <w:rsid w:val="003C1E15"/>
    <w:rsid w:val="003C25F7"/>
    <w:rsid w:val="003C25FB"/>
    <w:rsid w:val="003C276B"/>
    <w:rsid w:val="003C2CCE"/>
    <w:rsid w:val="003C3441"/>
    <w:rsid w:val="003C37D2"/>
    <w:rsid w:val="003C3A4B"/>
    <w:rsid w:val="003C41BB"/>
    <w:rsid w:val="003C47F0"/>
    <w:rsid w:val="003C4C77"/>
    <w:rsid w:val="003C539C"/>
    <w:rsid w:val="003C5957"/>
    <w:rsid w:val="003C5AB1"/>
    <w:rsid w:val="003C6716"/>
    <w:rsid w:val="003C6AC1"/>
    <w:rsid w:val="003C70E2"/>
    <w:rsid w:val="003C739A"/>
    <w:rsid w:val="003C7914"/>
    <w:rsid w:val="003D0A32"/>
    <w:rsid w:val="003D0B17"/>
    <w:rsid w:val="003D1361"/>
    <w:rsid w:val="003D144E"/>
    <w:rsid w:val="003D1690"/>
    <w:rsid w:val="003D1BD5"/>
    <w:rsid w:val="003D1BF3"/>
    <w:rsid w:val="003D29E8"/>
    <w:rsid w:val="003D2B8E"/>
    <w:rsid w:val="003D2DCA"/>
    <w:rsid w:val="003D322B"/>
    <w:rsid w:val="003D486F"/>
    <w:rsid w:val="003D4A04"/>
    <w:rsid w:val="003D5AAD"/>
    <w:rsid w:val="003D5C6F"/>
    <w:rsid w:val="003D608C"/>
    <w:rsid w:val="003D6217"/>
    <w:rsid w:val="003D6587"/>
    <w:rsid w:val="003D65CB"/>
    <w:rsid w:val="003D6769"/>
    <w:rsid w:val="003D786C"/>
    <w:rsid w:val="003D7873"/>
    <w:rsid w:val="003D799A"/>
    <w:rsid w:val="003D7B22"/>
    <w:rsid w:val="003E0033"/>
    <w:rsid w:val="003E055A"/>
    <w:rsid w:val="003E059B"/>
    <w:rsid w:val="003E05F3"/>
    <w:rsid w:val="003E09D1"/>
    <w:rsid w:val="003E1475"/>
    <w:rsid w:val="003E1493"/>
    <w:rsid w:val="003E1670"/>
    <w:rsid w:val="003E1694"/>
    <w:rsid w:val="003E188C"/>
    <w:rsid w:val="003E1E7B"/>
    <w:rsid w:val="003E1EF5"/>
    <w:rsid w:val="003E21C5"/>
    <w:rsid w:val="003E2426"/>
    <w:rsid w:val="003E304C"/>
    <w:rsid w:val="003E37EF"/>
    <w:rsid w:val="003E3C31"/>
    <w:rsid w:val="003E4368"/>
    <w:rsid w:val="003E4B42"/>
    <w:rsid w:val="003E5F6A"/>
    <w:rsid w:val="003E642C"/>
    <w:rsid w:val="003E65F1"/>
    <w:rsid w:val="003E6A04"/>
    <w:rsid w:val="003E6D2A"/>
    <w:rsid w:val="003E7084"/>
    <w:rsid w:val="003E709D"/>
    <w:rsid w:val="003E7411"/>
    <w:rsid w:val="003E7518"/>
    <w:rsid w:val="003F0837"/>
    <w:rsid w:val="003F0BDD"/>
    <w:rsid w:val="003F0DE6"/>
    <w:rsid w:val="003F1067"/>
    <w:rsid w:val="003F10AB"/>
    <w:rsid w:val="003F142E"/>
    <w:rsid w:val="003F147B"/>
    <w:rsid w:val="003F16F1"/>
    <w:rsid w:val="003F170D"/>
    <w:rsid w:val="003F1F6C"/>
    <w:rsid w:val="003F23F2"/>
    <w:rsid w:val="003F2CCD"/>
    <w:rsid w:val="003F2D0A"/>
    <w:rsid w:val="003F2EF9"/>
    <w:rsid w:val="003F3859"/>
    <w:rsid w:val="003F4778"/>
    <w:rsid w:val="003F4A72"/>
    <w:rsid w:val="003F50E0"/>
    <w:rsid w:val="003F54DC"/>
    <w:rsid w:val="003F5C64"/>
    <w:rsid w:val="003F6474"/>
    <w:rsid w:val="003F663A"/>
    <w:rsid w:val="003F6D34"/>
    <w:rsid w:val="003F6D7B"/>
    <w:rsid w:val="003F73F1"/>
    <w:rsid w:val="003F7B00"/>
    <w:rsid w:val="003F7CB8"/>
    <w:rsid w:val="003F7CD2"/>
    <w:rsid w:val="003F7D2A"/>
    <w:rsid w:val="00400BC0"/>
    <w:rsid w:val="00400CF6"/>
    <w:rsid w:val="00400D32"/>
    <w:rsid w:val="00400F77"/>
    <w:rsid w:val="0040155F"/>
    <w:rsid w:val="0040156B"/>
    <w:rsid w:val="00401C9F"/>
    <w:rsid w:val="0040203E"/>
    <w:rsid w:val="004021B9"/>
    <w:rsid w:val="0040237E"/>
    <w:rsid w:val="0040249F"/>
    <w:rsid w:val="004028B5"/>
    <w:rsid w:val="00402D08"/>
    <w:rsid w:val="00402D4F"/>
    <w:rsid w:val="00402E1F"/>
    <w:rsid w:val="00403524"/>
    <w:rsid w:val="00403B97"/>
    <w:rsid w:val="00404080"/>
    <w:rsid w:val="004046BC"/>
    <w:rsid w:val="00404DEF"/>
    <w:rsid w:val="00404F11"/>
    <w:rsid w:val="004051F2"/>
    <w:rsid w:val="00405311"/>
    <w:rsid w:val="00405737"/>
    <w:rsid w:val="00405866"/>
    <w:rsid w:val="0040721C"/>
    <w:rsid w:val="00407EFF"/>
    <w:rsid w:val="00410185"/>
    <w:rsid w:val="004115F1"/>
    <w:rsid w:val="00411A7C"/>
    <w:rsid w:val="00411AB7"/>
    <w:rsid w:val="00412500"/>
    <w:rsid w:val="004125D6"/>
    <w:rsid w:val="0041271F"/>
    <w:rsid w:val="00412D8E"/>
    <w:rsid w:val="00412FAE"/>
    <w:rsid w:val="00413166"/>
    <w:rsid w:val="00413316"/>
    <w:rsid w:val="00414051"/>
    <w:rsid w:val="004144B3"/>
    <w:rsid w:val="00414C49"/>
    <w:rsid w:val="00414E02"/>
    <w:rsid w:val="00415231"/>
    <w:rsid w:val="0041565E"/>
    <w:rsid w:val="00415A7E"/>
    <w:rsid w:val="004164CE"/>
    <w:rsid w:val="00416A39"/>
    <w:rsid w:val="00416AB6"/>
    <w:rsid w:val="00416DAE"/>
    <w:rsid w:val="00416DD3"/>
    <w:rsid w:val="00416EED"/>
    <w:rsid w:val="004174D7"/>
    <w:rsid w:val="0041798F"/>
    <w:rsid w:val="00420126"/>
    <w:rsid w:val="00420C95"/>
    <w:rsid w:val="00420EAA"/>
    <w:rsid w:val="00421197"/>
    <w:rsid w:val="004211AF"/>
    <w:rsid w:val="00421928"/>
    <w:rsid w:val="00421A62"/>
    <w:rsid w:val="004221EB"/>
    <w:rsid w:val="00422555"/>
    <w:rsid w:val="00422747"/>
    <w:rsid w:val="00422C60"/>
    <w:rsid w:val="00423426"/>
    <w:rsid w:val="004237E1"/>
    <w:rsid w:val="00423E42"/>
    <w:rsid w:val="00424054"/>
    <w:rsid w:val="00424C19"/>
    <w:rsid w:val="00424D98"/>
    <w:rsid w:val="004250C8"/>
    <w:rsid w:val="004252B2"/>
    <w:rsid w:val="004252E1"/>
    <w:rsid w:val="00425495"/>
    <w:rsid w:val="00425A48"/>
    <w:rsid w:val="004260CF"/>
    <w:rsid w:val="00426B2C"/>
    <w:rsid w:val="00426BFB"/>
    <w:rsid w:val="00427016"/>
    <w:rsid w:val="004270BF"/>
    <w:rsid w:val="00427F4E"/>
    <w:rsid w:val="0043008B"/>
    <w:rsid w:val="00430580"/>
    <w:rsid w:val="00430833"/>
    <w:rsid w:val="00430FB0"/>
    <w:rsid w:val="0043146C"/>
    <w:rsid w:val="004322AF"/>
    <w:rsid w:val="004324BF"/>
    <w:rsid w:val="00432515"/>
    <w:rsid w:val="00432F67"/>
    <w:rsid w:val="00432FF8"/>
    <w:rsid w:val="004333DD"/>
    <w:rsid w:val="00433522"/>
    <w:rsid w:val="00433656"/>
    <w:rsid w:val="004337BA"/>
    <w:rsid w:val="004342E3"/>
    <w:rsid w:val="00434AF1"/>
    <w:rsid w:val="004351EB"/>
    <w:rsid w:val="00435552"/>
    <w:rsid w:val="00435A30"/>
    <w:rsid w:val="00435D01"/>
    <w:rsid w:val="00436730"/>
    <w:rsid w:val="00436B84"/>
    <w:rsid w:val="004376E1"/>
    <w:rsid w:val="00437DF5"/>
    <w:rsid w:val="004400B4"/>
    <w:rsid w:val="004400B8"/>
    <w:rsid w:val="00440373"/>
    <w:rsid w:val="004406F4"/>
    <w:rsid w:val="00440A2B"/>
    <w:rsid w:val="00440EF4"/>
    <w:rsid w:val="00441381"/>
    <w:rsid w:val="00442092"/>
    <w:rsid w:val="004425C3"/>
    <w:rsid w:val="0044273C"/>
    <w:rsid w:val="00442F5E"/>
    <w:rsid w:val="00443891"/>
    <w:rsid w:val="00443BC8"/>
    <w:rsid w:val="00443C2D"/>
    <w:rsid w:val="00443DA5"/>
    <w:rsid w:val="00443E62"/>
    <w:rsid w:val="00443F87"/>
    <w:rsid w:val="004440CB"/>
    <w:rsid w:val="00444455"/>
    <w:rsid w:val="004445AE"/>
    <w:rsid w:val="00444B6E"/>
    <w:rsid w:val="00444CBC"/>
    <w:rsid w:val="00444EBD"/>
    <w:rsid w:val="004450F3"/>
    <w:rsid w:val="0044523F"/>
    <w:rsid w:val="004452A4"/>
    <w:rsid w:val="00445562"/>
    <w:rsid w:val="00445576"/>
    <w:rsid w:val="00445686"/>
    <w:rsid w:val="00445E0E"/>
    <w:rsid w:val="004463C4"/>
    <w:rsid w:val="0044654D"/>
    <w:rsid w:val="00446ABC"/>
    <w:rsid w:val="00446C54"/>
    <w:rsid w:val="004472AF"/>
    <w:rsid w:val="004472B0"/>
    <w:rsid w:val="0044762D"/>
    <w:rsid w:val="00447703"/>
    <w:rsid w:val="004479F0"/>
    <w:rsid w:val="00447A22"/>
    <w:rsid w:val="00447DF8"/>
    <w:rsid w:val="004500D9"/>
    <w:rsid w:val="00451140"/>
    <w:rsid w:val="0045147D"/>
    <w:rsid w:val="00451537"/>
    <w:rsid w:val="00451DD9"/>
    <w:rsid w:val="00452B09"/>
    <w:rsid w:val="00452D2A"/>
    <w:rsid w:val="00452F25"/>
    <w:rsid w:val="00453584"/>
    <w:rsid w:val="00453B3E"/>
    <w:rsid w:val="00453BD2"/>
    <w:rsid w:val="00453C60"/>
    <w:rsid w:val="00453E36"/>
    <w:rsid w:val="00453FB7"/>
    <w:rsid w:val="0045400A"/>
    <w:rsid w:val="004548DE"/>
    <w:rsid w:val="00454A31"/>
    <w:rsid w:val="00454C45"/>
    <w:rsid w:val="00454C62"/>
    <w:rsid w:val="00454D4C"/>
    <w:rsid w:val="0045593B"/>
    <w:rsid w:val="0045599D"/>
    <w:rsid w:val="00455A98"/>
    <w:rsid w:val="0045711B"/>
    <w:rsid w:val="0045750E"/>
    <w:rsid w:val="00457948"/>
    <w:rsid w:val="00460043"/>
    <w:rsid w:val="004600B0"/>
    <w:rsid w:val="00460441"/>
    <w:rsid w:val="00461B6D"/>
    <w:rsid w:val="00462049"/>
    <w:rsid w:val="004627E2"/>
    <w:rsid w:val="00462855"/>
    <w:rsid w:val="00462A2B"/>
    <w:rsid w:val="00463102"/>
    <w:rsid w:val="004633F5"/>
    <w:rsid w:val="00463AE0"/>
    <w:rsid w:val="00463F60"/>
    <w:rsid w:val="00463FEA"/>
    <w:rsid w:val="0046498B"/>
    <w:rsid w:val="00464994"/>
    <w:rsid w:val="00464A5C"/>
    <w:rsid w:val="0046546D"/>
    <w:rsid w:val="004655CB"/>
    <w:rsid w:val="0046594C"/>
    <w:rsid w:val="00465DD4"/>
    <w:rsid w:val="00465DFF"/>
    <w:rsid w:val="00467326"/>
    <w:rsid w:val="0046749E"/>
    <w:rsid w:val="00467785"/>
    <w:rsid w:val="00470D55"/>
    <w:rsid w:val="00470DFF"/>
    <w:rsid w:val="004718D1"/>
    <w:rsid w:val="004718D4"/>
    <w:rsid w:val="00471C0B"/>
    <w:rsid w:val="0047245F"/>
    <w:rsid w:val="00472BBA"/>
    <w:rsid w:val="00473043"/>
    <w:rsid w:val="004732B3"/>
    <w:rsid w:val="004743C1"/>
    <w:rsid w:val="004744DA"/>
    <w:rsid w:val="004745A5"/>
    <w:rsid w:val="00474A98"/>
    <w:rsid w:val="00474DFF"/>
    <w:rsid w:val="00474E3F"/>
    <w:rsid w:val="00474FDA"/>
    <w:rsid w:val="00475208"/>
    <w:rsid w:val="00475209"/>
    <w:rsid w:val="004752A5"/>
    <w:rsid w:val="0047546B"/>
    <w:rsid w:val="0047562F"/>
    <w:rsid w:val="00475A02"/>
    <w:rsid w:val="00475A3C"/>
    <w:rsid w:val="00475BBB"/>
    <w:rsid w:val="004768F9"/>
    <w:rsid w:val="00476910"/>
    <w:rsid w:val="00476C9E"/>
    <w:rsid w:val="00476D32"/>
    <w:rsid w:val="004777F3"/>
    <w:rsid w:val="0047784B"/>
    <w:rsid w:val="00477B03"/>
    <w:rsid w:val="00477BE0"/>
    <w:rsid w:val="00477E79"/>
    <w:rsid w:val="0048017F"/>
    <w:rsid w:val="0048089C"/>
    <w:rsid w:val="00480948"/>
    <w:rsid w:val="00480ECE"/>
    <w:rsid w:val="0048117D"/>
    <w:rsid w:val="004815C7"/>
    <w:rsid w:val="004815DB"/>
    <w:rsid w:val="00481869"/>
    <w:rsid w:val="00481A77"/>
    <w:rsid w:val="00481B32"/>
    <w:rsid w:val="00481DDA"/>
    <w:rsid w:val="00481EE1"/>
    <w:rsid w:val="00481EF9"/>
    <w:rsid w:val="004821F4"/>
    <w:rsid w:val="004828FE"/>
    <w:rsid w:val="004833C9"/>
    <w:rsid w:val="004837F0"/>
    <w:rsid w:val="00483A88"/>
    <w:rsid w:val="00483BA3"/>
    <w:rsid w:val="00483F1E"/>
    <w:rsid w:val="00484691"/>
    <w:rsid w:val="00484D35"/>
    <w:rsid w:val="00485597"/>
    <w:rsid w:val="004858CA"/>
    <w:rsid w:val="00485EEE"/>
    <w:rsid w:val="004867FD"/>
    <w:rsid w:val="00486B34"/>
    <w:rsid w:val="004873EE"/>
    <w:rsid w:val="00487C2B"/>
    <w:rsid w:val="0049084B"/>
    <w:rsid w:val="0049107A"/>
    <w:rsid w:val="0049144D"/>
    <w:rsid w:val="00491583"/>
    <w:rsid w:val="00492069"/>
    <w:rsid w:val="00492A8C"/>
    <w:rsid w:val="00492E68"/>
    <w:rsid w:val="00493401"/>
    <w:rsid w:val="00493995"/>
    <w:rsid w:val="00493AD2"/>
    <w:rsid w:val="00493C6A"/>
    <w:rsid w:val="00494E99"/>
    <w:rsid w:val="00495545"/>
    <w:rsid w:val="004958D9"/>
    <w:rsid w:val="00495B05"/>
    <w:rsid w:val="00495C0D"/>
    <w:rsid w:val="00495C8E"/>
    <w:rsid w:val="00495D8B"/>
    <w:rsid w:val="00495EF2"/>
    <w:rsid w:val="004961D2"/>
    <w:rsid w:val="004962DE"/>
    <w:rsid w:val="0049652F"/>
    <w:rsid w:val="0049666E"/>
    <w:rsid w:val="004969EE"/>
    <w:rsid w:val="00496B08"/>
    <w:rsid w:val="00496F5B"/>
    <w:rsid w:val="004971B1"/>
    <w:rsid w:val="0049725F"/>
    <w:rsid w:val="00497357"/>
    <w:rsid w:val="004976B1"/>
    <w:rsid w:val="00497F77"/>
    <w:rsid w:val="004A038B"/>
    <w:rsid w:val="004A03ED"/>
    <w:rsid w:val="004A0C94"/>
    <w:rsid w:val="004A133E"/>
    <w:rsid w:val="004A1564"/>
    <w:rsid w:val="004A1713"/>
    <w:rsid w:val="004A1DA9"/>
    <w:rsid w:val="004A1E9C"/>
    <w:rsid w:val="004A22E0"/>
    <w:rsid w:val="004A23C3"/>
    <w:rsid w:val="004A2508"/>
    <w:rsid w:val="004A2557"/>
    <w:rsid w:val="004A2A33"/>
    <w:rsid w:val="004A2CE6"/>
    <w:rsid w:val="004A3A7E"/>
    <w:rsid w:val="004A3BAD"/>
    <w:rsid w:val="004A3E49"/>
    <w:rsid w:val="004A42B4"/>
    <w:rsid w:val="004A4822"/>
    <w:rsid w:val="004A4C6F"/>
    <w:rsid w:val="004A52A6"/>
    <w:rsid w:val="004A59B5"/>
    <w:rsid w:val="004A59EB"/>
    <w:rsid w:val="004A5B6E"/>
    <w:rsid w:val="004A686E"/>
    <w:rsid w:val="004A6F49"/>
    <w:rsid w:val="004A7C5F"/>
    <w:rsid w:val="004A7CD4"/>
    <w:rsid w:val="004A7E9B"/>
    <w:rsid w:val="004B0EA2"/>
    <w:rsid w:val="004B14B0"/>
    <w:rsid w:val="004B18A5"/>
    <w:rsid w:val="004B2358"/>
    <w:rsid w:val="004B23D8"/>
    <w:rsid w:val="004B2F1B"/>
    <w:rsid w:val="004B339C"/>
    <w:rsid w:val="004B3D5E"/>
    <w:rsid w:val="004B3F4A"/>
    <w:rsid w:val="004B4F3E"/>
    <w:rsid w:val="004B5F87"/>
    <w:rsid w:val="004B6304"/>
    <w:rsid w:val="004B6961"/>
    <w:rsid w:val="004B73FE"/>
    <w:rsid w:val="004B7A78"/>
    <w:rsid w:val="004B7D11"/>
    <w:rsid w:val="004C0046"/>
    <w:rsid w:val="004C03F6"/>
    <w:rsid w:val="004C0481"/>
    <w:rsid w:val="004C0FAB"/>
    <w:rsid w:val="004C226E"/>
    <w:rsid w:val="004C229E"/>
    <w:rsid w:val="004C2B00"/>
    <w:rsid w:val="004C2B8B"/>
    <w:rsid w:val="004C2E0F"/>
    <w:rsid w:val="004C2F50"/>
    <w:rsid w:val="004C363A"/>
    <w:rsid w:val="004C3ADD"/>
    <w:rsid w:val="004C3E33"/>
    <w:rsid w:val="004C4423"/>
    <w:rsid w:val="004C470C"/>
    <w:rsid w:val="004C474B"/>
    <w:rsid w:val="004C4B1E"/>
    <w:rsid w:val="004C4BDD"/>
    <w:rsid w:val="004C4C68"/>
    <w:rsid w:val="004C4EAB"/>
    <w:rsid w:val="004C558D"/>
    <w:rsid w:val="004C5618"/>
    <w:rsid w:val="004C5CC6"/>
    <w:rsid w:val="004C6030"/>
    <w:rsid w:val="004C63A2"/>
    <w:rsid w:val="004C6757"/>
    <w:rsid w:val="004C6907"/>
    <w:rsid w:val="004C7360"/>
    <w:rsid w:val="004C7A86"/>
    <w:rsid w:val="004C7EB9"/>
    <w:rsid w:val="004D0195"/>
    <w:rsid w:val="004D01DF"/>
    <w:rsid w:val="004D071F"/>
    <w:rsid w:val="004D09D9"/>
    <w:rsid w:val="004D125D"/>
    <w:rsid w:val="004D1E40"/>
    <w:rsid w:val="004D1E7B"/>
    <w:rsid w:val="004D2782"/>
    <w:rsid w:val="004D30A8"/>
    <w:rsid w:val="004D30C9"/>
    <w:rsid w:val="004D3A7F"/>
    <w:rsid w:val="004D3BC2"/>
    <w:rsid w:val="004D3D9E"/>
    <w:rsid w:val="004D3E8B"/>
    <w:rsid w:val="004D411D"/>
    <w:rsid w:val="004D4448"/>
    <w:rsid w:val="004D4C5F"/>
    <w:rsid w:val="004D5016"/>
    <w:rsid w:val="004D52A6"/>
    <w:rsid w:val="004D54A2"/>
    <w:rsid w:val="004D568B"/>
    <w:rsid w:val="004D5A55"/>
    <w:rsid w:val="004D5AF5"/>
    <w:rsid w:val="004D5DAF"/>
    <w:rsid w:val="004D5E0E"/>
    <w:rsid w:val="004D5E99"/>
    <w:rsid w:val="004D6006"/>
    <w:rsid w:val="004D62AA"/>
    <w:rsid w:val="004D63D1"/>
    <w:rsid w:val="004D662C"/>
    <w:rsid w:val="004D6BC1"/>
    <w:rsid w:val="004D6D08"/>
    <w:rsid w:val="004D719B"/>
    <w:rsid w:val="004D74C1"/>
    <w:rsid w:val="004D7519"/>
    <w:rsid w:val="004D75C0"/>
    <w:rsid w:val="004E0018"/>
    <w:rsid w:val="004E0209"/>
    <w:rsid w:val="004E0555"/>
    <w:rsid w:val="004E0D66"/>
    <w:rsid w:val="004E17CA"/>
    <w:rsid w:val="004E18B9"/>
    <w:rsid w:val="004E19A5"/>
    <w:rsid w:val="004E2030"/>
    <w:rsid w:val="004E20F9"/>
    <w:rsid w:val="004E2BB9"/>
    <w:rsid w:val="004E358F"/>
    <w:rsid w:val="004E3A06"/>
    <w:rsid w:val="004E3F12"/>
    <w:rsid w:val="004E4041"/>
    <w:rsid w:val="004E4CB9"/>
    <w:rsid w:val="004E4E73"/>
    <w:rsid w:val="004E4EF0"/>
    <w:rsid w:val="004E54E9"/>
    <w:rsid w:val="004E59BB"/>
    <w:rsid w:val="004E5A31"/>
    <w:rsid w:val="004E5F00"/>
    <w:rsid w:val="004E61F1"/>
    <w:rsid w:val="004E62F6"/>
    <w:rsid w:val="004E68BE"/>
    <w:rsid w:val="004E6D52"/>
    <w:rsid w:val="004E7018"/>
    <w:rsid w:val="004E706F"/>
    <w:rsid w:val="004E70A3"/>
    <w:rsid w:val="004E7891"/>
    <w:rsid w:val="004E7924"/>
    <w:rsid w:val="004F0372"/>
    <w:rsid w:val="004F06F3"/>
    <w:rsid w:val="004F08DB"/>
    <w:rsid w:val="004F105E"/>
    <w:rsid w:val="004F1303"/>
    <w:rsid w:val="004F156E"/>
    <w:rsid w:val="004F1616"/>
    <w:rsid w:val="004F1AC8"/>
    <w:rsid w:val="004F1B48"/>
    <w:rsid w:val="004F1D5B"/>
    <w:rsid w:val="004F1F21"/>
    <w:rsid w:val="004F2034"/>
    <w:rsid w:val="004F20B8"/>
    <w:rsid w:val="004F234A"/>
    <w:rsid w:val="004F2907"/>
    <w:rsid w:val="004F3042"/>
    <w:rsid w:val="004F37D2"/>
    <w:rsid w:val="004F470B"/>
    <w:rsid w:val="004F47F4"/>
    <w:rsid w:val="004F4940"/>
    <w:rsid w:val="004F4B4A"/>
    <w:rsid w:val="004F4BB6"/>
    <w:rsid w:val="004F4C4D"/>
    <w:rsid w:val="004F4EE5"/>
    <w:rsid w:val="004F5063"/>
    <w:rsid w:val="004F5855"/>
    <w:rsid w:val="004F58DD"/>
    <w:rsid w:val="004F597D"/>
    <w:rsid w:val="004F5EC3"/>
    <w:rsid w:val="004F61D6"/>
    <w:rsid w:val="004F631C"/>
    <w:rsid w:val="004F66C3"/>
    <w:rsid w:val="004F69B6"/>
    <w:rsid w:val="004F69CC"/>
    <w:rsid w:val="004F6BDE"/>
    <w:rsid w:val="004F71B0"/>
    <w:rsid w:val="004F7250"/>
    <w:rsid w:val="004F7296"/>
    <w:rsid w:val="004F75A5"/>
    <w:rsid w:val="004F7A3D"/>
    <w:rsid w:val="004F7CDD"/>
    <w:rsid w:val="004F7F33"/>
    <w:rsid w:val="00500101"/>
    <w:rsid w:val="005006BA"/>
    <w:rsid w:val="00500B79"/>
    <w:rsid w:val="005011E5"/>
    <w:rsid w:val="005012C3"/>
    <w:rsid w:val="00501729"/>
    <w:rsid w:val="0050187A"/>
    <w:rsid w:val="00501EDA"/>
    <w:rsid w:val="00501F3C"/>
    <w:rsid w:val="0050279A"/>
    <w:rsid w:val="005029F0"/>
    <w:rsid w:val="00502AFC"/>
    <w:rsid w:val="005038C0"/>
    <w:rsid w:val="00503E41"/>
    <w:rsid w:val="00504025"/>
    <w:rsid w:val="00504469"/>
    <w:rsid w:val="0050475F"/>
    <w:rsid w:val="005049EA"/>
    <w:rsid w:val="00504ADD"/>
    <w:rsid w:val="00504C61"/>
    <w:rsid w:val="00505011"/>
    <w:rsid w:val="0050520F"/>
    <w:rsid w:val="00505B44"/>
    <w:rsid w:val="00505D39"/>
    <w:rsid w:val="00505D8A"/>
    <w:rsid w:val="00506233"/>
    <w:rsid w:val="00506386"/>
    <w:rsid w:val="0050653C"/>
    <w:rsid w:val="005069FD"/>
    <w:rsid w:val="0050748E"/>
    <w:rsid w:val="00507659"/>
    <w:rsid w:val="005077FA"/>
    <w:rsid w:val="00507C8A"/>
    <w:rsid w:val="00510275"/>
    <w:rsid w:val="005102EF"/>
    <w:rsid w:val="00510515"/>
    <w:rsid w:val="00510F42"/>
    <w:rsid w:val="005111AD"/>
    <w:rsid w:val="00512C7C"/>
    <w:rsid w:val="00512D7E"/>
    <w:rsid w:val="00512F6D"/>
    <w:rsid w:val="005134FB"/>
    <w:rsid w:val="00513588"/>
    <w:rsid w:val="00513724"/>
    <w:rsid w:val="00513920"/>
    <w:rsid w:val="005144D3"/>
    <w:rsid w:val="00515769"/>
    <w:rsid w:val="00515802"/>
    <w:rsid w:val="00515874"/>
    <w:rsid w:val="00515878"/>
    <w:rsid w:val="0051646F"/>
    <w:rsid w:val="00516F69"/>
    <w:rsid w:val="00517068"/>
    <w:rsid w:val="00517390"/>
    <w:rsid w:val="005179EF"/>
    <w:rsid w:val="00517F69"/>
    <w:rsid w:val="00521810"/>
    <w:rsid w:val="00521BF5"/>
    <w:rsid w:val="00521CC0"/>
    <w:rsid w:val="005220B0"/>
    <w:rsid w:val="00522275"/>
    <w:rsid w:val="005223AF"/>
    <w:rsid w:val="00522A14"/>
    <w:rsid w:val="00522A49"/>
    <w:rsid w:val="005237A9"/>
    <w:rsid w:val="00523FD4"/>
    <w:rsid w:val="0052405C"/>
    <w:rsid w:val="00524093"/>
    <w:rsid w:val="00524617"/>
    <w:rsid w:val="0052470E"/>
    <w:rsid w:val="0052470F"/>
    <w:rsid w:val="00524AED"/>
    <w:rsid w:val="00525281"/>
    <w:rsid w:val="0052556A"/>
    <w:rsid w:val="0052589A"/>
    <w:rsid w:val="00525FA0"/>
    <w:rsid w:val="0052673B"/>
    <w:rsid w:val="00526C44"/>
    <w:rsid w:val="00526CB1"/>
    <w:rsid w:val="00526D42"/>
    <w:rsid w:val="00526F01"/>
    <w:rsid w:val="005271A0"/>
    <w:rsid w:val="005279B2"/>
    <w:rsid w:val="00527A23"/>
    <w:rsid w:val="00527FA0"/>
    <w:rsid w:val="0053003D"/>
    <w:rsid w:val="0053075A"/>
    <w:rsid w:val="005312BA"/>
    <w:rsid w:val="00531A24"/>
    <w:rsid w:val="00531B80"/>
    <w:rsid w:val="00531CEA"/>
    <w:rsid w:val="00532067"/>
    <w:rsid w:val="00532186"/>
    <w:rsid w:val="0053233E"/>
    <w:rsid w:val="0053257C"/>
    <w:rsid w:val="005326DE"/>
    <w:rsid w:val="005328FC"/>
    <w:rsid w:val="00532CFC"/>
    <w:rsid w:val="00533894"/>
    <w:rsid w:val="00534054"/>
    <w:rsid w:val="00534238"/>
    <w:rsid w:val="00534C8D"/>
    <w:rsid w:val="00534DAC"/>
    <w:rsid w:val="00535043"/>
    <w:rsid w:val="0053532D"/>
    <w:rsid w:val="005353D4"/>
    <w:rsid w:val="00535AFA"/>
    <w:rsid w:val="0053685F"/>
    <w:rsid w:val="00536938"/>
    <w:rsid w:val="0053693A"/>
    <w:rsid w:val="0053719F"/>
    <w:rsid w:val="0053776C"/>
    <w:rsid w:val="00540755"/>
    <w:rsid w:val="00540891"/>
    <w:rsid w:val="005408AF"/>
    <w:rsid w:val="00540F7B"/>
    <w:rsid w:val="005414E7"/>
    <w:rsid w:val="00541705"/>
    <w:rsid w:val="00541A35"/>
    <w:rsid w:val="00541B52"/>
    <w:rsid w:val="00541B66"/>
    <w:rsid w:val="00541EA0"/>
    <w:rsid w:val="005424B9"/>
    <w:rsid w:val="0054282F"/>
    <w:rsid w:val="0054285E"/>
    <w:rsid w:val="00542B8D"/>
    <w:rsid w:val="005433EB"/>
    <w:rsid w:val="00544058"/>
    <w:rsid w:val="00544C8E"/>
    <w:rsid w:val="00544CE0"/>
    <w:rsid w:val="00545005"/>
    <w:rsid w:val="005450AA"/>
    <w:rsid w:val="00545781"/>
    <w:rsid w:val="00545B2A"/>
    <w:rsid w:val="00545C0A"/>
    <w:rsid w:val="00546DE7"/>
    <w:rsid w:val="00547242"/>
    <w:rsid w:val="005472E8"/>
    <w:rsid w:val="005479D0"/>
    <w:rsid w:val="00547E2B"/>
    <w:rsid w:val="00547F29"/>
    <w:rsid w:val="00550642"/>
    <w:rsid w:val="0055140F"/>
    <w:rsid w:val="005514A7"/>
    <w:rsid w:val="005514EF"/>
    <w:rsid w:val="005517A5"/>
    <w:rsid w:val="00551F80"/>
    <w:rsid w:val="005523A7"/>
    <w:rsid w:val="00552AFD"/>
    <w:rsid w:val="005532D2"/>
    <w:rsid w:val="00553522"/>
    <w:rsid w:val="005537A9"/>
    <w:rsid w:val="00553B78"/>
    <w:rsid w:val="00554064"/>
    <w:rsid w:val="00554218"/>
    <w:rsid w:val="005550C7"/>
    <w:rsid w:val="00555422"/>
    <w:rsid w:val="00555475"/>
    <w:rsid w:val="0055573F"/>
    <w:rsid w:val="00555E12"/>
    <w:rsid w:val="00556456"/>
    <w:rsid w:val="005566B9"/>
    <w:rsid w:val="0055682D"/>
    <w:rsid w:val="00556B0E"/>
    <w:rsid w:val="00557030"/>
    <w:rsid w:val="0055714A"/>
    <w:rsid w:val="0056067C"/>
    <w:rsid w:val="00560A67"/>
    <w:rsid w:val="00561EB2"/>
    <w:rsid w:val="00562748"/>
    <w:rsid w:val="0056290F"/>
    <w:rsid w:val="00563E84"/>
    <w:rsid w:val="00564285"/>
    <w:rsid w:val="00564472"/>
    <w:rsid w:val="00564682"/>
    <w:rsid w:val="00564A06"/>
    <w:rsid w:val="00564FFC"/>
    <w:rsid w:val="00565AD2"/>
    <w:rsid w:val="00565F1F"/>
    <w:rsid w:val="0056690E"/>
    <w:rsid w:val="00567551"/>
    <w:rsid w:val="00567632"/>
    <w:rsid w:val="005676A4"/>
    <w:rsid w:val="00567748"/>
    <w:rsid w:val="0057018E"/>
    <w:rsid w:val="005701C0"/>
    <w:rsid w:val="00570C4A"/>
    <w:rsid w:val="00570D00"/>
    <w:rsid w:val="00571032"/>
    <w:rsid w:val="005712A9"/>
    <w:rsid w:val="005713F4"/>
    <w:rsid w:val="00571A77"/>
    <w:rsid w:val="00572F81"/>
    <w:rsid w:val="005733D7"/>
    <w:rsid w:val="00574211"/>
    <w:rsid w:val="0057465E"/>
    <w:rsid w:val="00574878"/>
    <w:rsid w:val="00574BA1"/>
    <w:rsid w:val="00574C5F"/>
    <w:rsid w:val="00574E4C"/>
    <w:rsid w:val="00575BA8"/>
    <w:rsid w:val="00575EFF"/>
    <w:rsid w:val="00576425"/>
    <w:rsid w:val="00576670"/>
    <w:rsid w:val="00577C8C"/>
    <w:rsid w:val="00577D44"/>
    <w:rsid w:val="00580116"/>
    <w:rsid w:val="005802A0"/>
    <w:rsid w:val="00580954"/>
    <w:rsid w:val="0058099D"/>
    <w:rsid w:val="00580C87"/>
    <w:rsid w:val="00580D71"/>
    <w:rsid w:val="00581723"/>
    <w:rsid w:val="005825D7"/>
    <w:rsid w:val="00582784"/>
    <w:rsid w:val="005827C7"/>
    <w:rsid w:val="00582B51"/>
    <w:rsid w:val="00582BF4"/>
    <w:rsid w:val="0058357F"/>
    <w:rsid w:val="0058380C"/>
    <w:rsid w:val="0058399A"/>
    <w:rsid w:val="00583B53"/>
    <w:rsid w:val="0058423E"/>
    <w:rsid w:val="00584532"/>
    <w:rsid w:val="0058475A"/>
    <w:rsid w:val="00584CE1"/>
    <w:rsid w:val="0058515B"/>
    <w:rsid w:val="005851C4"/>
    <w:rsid w:val="005854A2"/>
    <w:rsid w:val="0058558F"/>
    <w:rsid w:val="005857C5"/>
    <w:rsid w:val="00585EEE"/>
    <w:rsid w:val="00586146"/>
    <w:rsid w:val="00586331"/>
    <w:rsid w:val="00586399"/>
    <w:rsid w:val="00586563"/>
    <w:rsid w:val="00586EC1"/>
    <w:rsid w:val="00586FB1"/>
    <w:rsid w:val="00587A51"/>
    <w:rsid w:val="00587DE8"/>
    <w:rsid w:val="0059085B"/>
    <w:rsid w:val="005908E6"/>
    <w:rsid w:val="00590B68"/>
    <w:rsid w:val="005910AA"/>
    <w:rsid w:val="00591789"/>
    <w:rsid w:val="00591CA7"/>
    <w:rsid w:val="00591DF4"/>
    <w:rsid w:val="00591E64"/>
    <w:rsid w:val="00591F27"/>
    <w:rsid w:val="00592070"/>
    <w:rsid w:val="00592171"/>
    <w:rsid w:val="00592485"/>
    <w:rsid w:val="0059257E"/>
    <w:rsid w:val="00592EB2"/>
    <w:rsid w:val="00594301"/>
    <w:rsid w:val="005947A4"/>
    <w:rsid w:val="005953AD"/>
    <w:rsid w:val="00595843"/>
    <w:rsid w:val="00595C3F"/>
    <w:rsid w:val="00595F8C"/>
    <w:rsid w:val="005962BC"/>
    <w:rsid w:val="00596C91"/>
    <w:rsid w:val="00596F84"/>
    <w:rsid w:val="005975E1"/>
    <w:rsid w:val="00597AC5"/>
    <w:rsid w:val="00597BD1"/>
    <w:rsid w:val="00597D1F"/>
    <w:rsid w:val="00597D21"/>
    <w:rsid w:val="00597D54"/>
    <w:rsid w:val="005A0303"/>
    <w:rsid w:val="005A0536"/>
    <w:rsid w:val="005A0C3E"/>
    <w:rsid w:val="005A0CC5"/>
    <w:rsid w:val="005A104E"/>
    <w:rsid w:val="005A12A2"/>
    <w:rsid w:val="005A141F"/>
    <w:rsid w:val="005A1DCB"/>
    <w:rsid w:val="005A1E3A"/>
    <w:rsid w:val="005A2014"/>
    <w:rsid w:val="005A2668"/>
    <w:rsid w:val="005A2C89"/>
    <w:rsid w:val="005A2EA8"/>
    <w:rsid w:val="005A3CA9"/>
    <w:rsid w:val="005A3F25"/>
    <w:rsid w:val="005A3FA7"/>
    <w:rsid w:val="005A4821"/>
    <w:rsid w:val="005A4888"/>
    <w:rsid w:val="005A4E9F"/>
    <w:rsid w:val="005A4F23"/>
    <w:rsid w:val="005A5398"/>
    <w:rsid w:val="005A58D7"/>
    <w:rsid w:val="005A62BE"/>
    <w:rsid w:val="005A62D4"/>
    <w:rsid w:val="005A6882"/>
    <w:rsid w:val="005A6D52"/>
    <w:rsid w:val="005A6E49"/>
    <w:rsid w:val="005A7019"/>
    <w:rsid w:val="005A7295"/>
    <w:rsid w:val="005A7714"/>
    <w:rsid w:val="005B01D4"/>
    <w:rsid w:val="005B0958"/>
    <w:rsid w:val="005B0D11"/>
    <w:rsid w:val="005B0F3D"/>
    <w:rsid w:val="005B1037"/>
    <w:rsid w:val="005B1DF6"/>
    <w:rsid w:val="005B23B8"/>
    <w:rsid w:val="005B26AD"/>
    <w:rsid w:val="005B3689"/>
    <w:rsid w:val="005B3B28"/>
    <w:rsid w:val="005B3E0D"/>
    <w:rsid w:val="005B467A"/>
    <w:rsid w:val="005B46AE"/>
    <w:rsid w:val="005B4BFC"/>
    <w:rsid w:val="005B5409"/>
    <w:rsid w:val="005B5684"/>
    <w:rsid w:val="005B5A19"/>
    <w:rsid w:val="005B5A3E"/>
    <w:rsid w:val="005B5BCA"/>
    <w:rsid w:val="005B5C66"/>
    <w:rsid w:val="005B5F9C"/>
    <w:rsid w:val="005B61C2"/>
    <w:rsid w:val="005B6C65"/>
    <w:rsid w:val="005B6D67"/>
    <w:rsid w:val="005B6FFE"/>
    <w:rsid w:val="005B7139"/>
    <w:rsid w:val="005B7B18"/>
    <w:rsid w:val="005B7B62"/>
    <w:rsid w:val="005C0265"/>
    <w:rsid w:val="005C034D"/>
    <w:rsid w:val="005C0D30"/>
    <w:rsid w:val="005C0FD9"/>
    <w:rsid w:val="005C19A0"/>
    <w:rsid w:val="005C1D72"/>
    <w:rsid w:val="005C1E17"/>
    <w:rsid w:val="005C208D"/>
    <w:rsid w:val="005C20A0"/>
    <w:rsid w:val="005C21AE"/>
    <w:rsid w:val="005C2673"/>
    <w:rsid w:val="005C28C9"/>
    <w:rsid w:val="005C2A74"/>
    <w:rsid w:val="005C2EFD"/>
    <w:rsid w:val="005C33EB"/>
    <w:rsid w:val="005C3614"/>
    <w:rsid w:val="005C38D3"/>
    <w:rsid w:val="005C45A6"/>
    <w:rsid w:val="005C48F1"/>
    <w:rsid w:val="005C4999"/>
    <w:rsid w:val="005C50C8"/>
    <w:rsid w:val="005C582C"/>
    <w:rsid w:val="005C5BA5"/>
    <w:rsid w:val="005C5C11"/>
    <w:rsid w:val="005C6EDA"/>
    <w:rsid w:val="005C7A69"/>
    <w:rsid w:val="005C7BE9"/>
    <w:rsid w:val="005D0049"/>
    <w:rsid w:val="005D09A7"/>
    <w:rsid w:val="005D17CF"/>
    <w:rsid w:val="005D1C20"/>
    <w:rsid w:val="005D1E04"/>
    <w:rsid w:val="005D1E45"/>
    <w:rsid w:val="005D297D"/>
    <w:rsid w:val="005D2F8C"/>
    <w:rsid w:val="005D3316"/>
    <w:rsid w:val="005D3950"/>
    <w:rsid w:val="005D3E28"/>
    <w:rsid w:val="005D4310"/>
    <w:rsid w:val="005D4344"/>
    <w:rsid w:val="005D4699"/>
    <w:rsid w:val="005D4B5B"/>
    <w:rsid w:val="005D4E8E"/>
    <w:rsid w:val="005D5339"/>
    <w:rsid w:val="005D5680"/>
    <w:rsid w:val="005D57E0"/>
    <w:rsid w:val="005D581F"/>
    <w:rsid w:val="005D65F4"/>
    <w:rsid w:val="005D6BFB"/>
    <w:rsid w:val="005D6C40"/>
    <w:rsid w:val="005D7D19"/>
    <w:rsid w:val="005E0293"/>
    <w:rsid w:val="005E03AA"/>
    <w:rsid w:val="005E0657"/>
    <w:rsid w:val="005E0D73"/>
    <w:rsid w:val="005E1266"/>
    <w:rsid w:val="005E16CF"/>
    <w:rsid w:val="005E1C81"/>
    <w:rsid w:val="005E1D6A"/>
    <w:rsid w:val="005E2085"/>
    <w:rsid w:val="005E2914"/>
    <w:rsid w:val="005E2A82"/>
    <w:rsid w:val="005E3D36"/>
    <w:rsid w:val="005E3FC1"/>
    <w:rsid w:val="005E45D2"/>
    <w:rsid w:val="005E5455"/>
    <w:rsid w:val="005E56AB"/>
    <w:rsid w:val="005E6D42"/>
    <w:rsid w:val="005E6FE8"/>
    <w:rsid w:val="005E7082"/>
    <w:rsid w:val="005E7DB6"/>
    <w:rsid w:val="005F006E"/>
    <w:rsid w:val="005F0121"/>
    <w:rsid w:val="005F0DA6"/>
    <w:rsid w:val="005F1083"/>
    <w:rsid w:val="005F13FB"/>
    <w:rsid w:val="005F184C"/>
    <w:rsid w:val="005F1A26"/>
    <w:rsid w:val="005F1F59"/>
    <w:rsid w:val="005F25F6"/>
    <w:rsid w:val="005F39EB"/>
    <w:rsid w:val="005F4063"/>
    <w:rsid w:val="005F472D"/>
    <w:rsid w:val="005F4A78"/>
    <w:rsid w:val="005F4C5E"/>
    <w:rsid w:val="005F5107"/>
    <w:rsid w:val="005F5277"/>
    <w:rsid w:val="005F533A"/>
    <w:rsid w:val="005F5986"/>
    <w:rsid w:val="005F5C2F"/>
    <w:rsid w:val="005F6052"/>
    <w:rsid w:val="005F66E9"/>
    <w:rsid w:val="005F6ECD"/>
    <w:rsid w:val="005F76BA"/>
    <w:rsid w:val="005F7705"/>
    <w:rsid w:val="005F780C"/>
    <w:rsid w:val="005F7B71"/>
    <w:rsid w:val="006002EB"/>
    <w:rsid w:val="006004E0"/>
    <w:rsid w:val="00601698"/>
    <w:rsid w:val="00601F9A"/>
    <w:rsid w:val="006026C4"/>
    <w:rsid w:val="00602878"/>
    <w:rsid w:val="00602F6E"/>
    <w:rsid w:val="006030D1"/>
    <w:rsid w:val="00603307"/>
    <w:rsid w:val="0060382F"/>
    <w:rsid w:val="00603858"/>
    <w:rsid w:val="00603C03"/>
    <w:rsid w:val="006041C4"/>
    <w:rsid w:val="00604326"/>
    <w:rsid w:val="00604327"/>
    <w:rsid w:val="006043A0"/>
    <w:rsid w:val="00604415"/>
    <w:rsid w:val="006044D7"/>
    <w:rsid w:val="00604B1A"/>
    <w:rsid w:val="0060502A"/>
    <w:rsid w:val="006058DC"/>
    <w:rsid w:val="00605D9C"/>
    <w:rsid w:val="0060624D"/>
    <w:rsid w:val="006064C5"/>
    <w:rsid w:val="00606889"/>
    <w:rsid w:val="00606A20"/>
    <w:rsid w:val="00606C06"/>
    <w:rsid w:val="00606F1A"/>
    <w:rsid w:val="00607A4F"/>
    <w:rsid w:val="00607FE9"/>
    <w:rsid w:val="00610019"/>
    <w:rsid w:val="00610E09"/>
    <w:rsid w:val="006112AA"/>
    <w:rsid w:val="006118C5"/>
    <w:rsid w:val="006119F2"/>
    <w:rsid w:val="00611B94"/>
    <w:rsid w:val="00612219"/>
    <w:rsid w:val="0061275B"/>
    <w:rsid w:val="00612CBD"/>
    <w:rsid w:val="00612F26"/>
    <w:rsid w:val="0061335B"/>
    <w:rsid w:val="00613AFD"/>
    <w:rsid w:val="00613C5C"/>
    <w:rsid w:val="00614570"/>
    <w:rsid w:val="0061498F"/>
    <w:rsid w:val="00614B35"/>
    <w:rsid w:val="00614B84"/>
    <w:rsid w:val="00614F43"/>
    <w:rsid w:val="0061548F"/>
    <w:rsid w:val="006159E8"/>
    <w:rsid w:val="00615DCA"/>
    <w:rsid w:val="006164D8"/>
    <w:rsid w:val="006164EE"/>
    <w:rsid w:val="00616ADD"/>
    <w:rsid w:val="00616F5D"/>
    <w:rsid w:val="00616FD9"/>
    <w:rsid w:val="006179ED"/>
    <w:rsid w:val="00617B99"/>
    <w:rsid w:val="0062028C"/>
    <w:rsid w:val="006208A7"/>
    <w:rsid w:val="00620C23"/>
    <w:rsid w:val="0062130B"/>
    <w:rsid w:val="0062186F"/>
    <w:rsid w:val="0062189E"/>
    <w:rsid w:val="006218C9"/>
    <w:rsid w:val="0062238E"/>
    <w:rsid w:val="006224E1"/>
    <w:rsid w:val="0062252D"/>
    <w:rsid w:val="0062260E"/>
    <w:rsid w:val="006229AC"/>
    <w:rsid w:val="00623772"/>
    <w:rsid w:val="00623B90"/>
    <w:rsid w:val="00623FD3"/>
    <w:rsid w:val="00623FF5"/>
    <w:rsid w:val="006243E1"/>
    <w:rsid w:val="0062469C"/>
    <w:rsid w:val="00624AEB"/>
    <w:rsid w:val="00624B00"/>
    <w:rsid w:val="00625434"/>
    <w:rsid w:val="0062546A"/>
    <w:rsid w:val="00625AA6"/>
    <w:rsid w:val="00627609"/>
    <w:rsid w:val="00627C57"/>
    <w:rsid w:val="00630159"/>
    <w:rsid w:val="006304D5"/>
    <w:rsid w:val="006306BC"/>
    <w:rsid w:val="006309DA"/>
    <w:rsid w:val="00630AE8"/>
    <w:rsid w:val="00630FB0"/>
    <w:rsid w:val="00631915"/>
    <w:rsid w:val="00632224"/>
    <w:rsid w:val="0063225B"/>
    <w:rsid w:val="00632AE7"/>
    <w:rsid w:val="00632CC7"/>
    <w:rsid w:val="006337B2"/>
    <w:rsid w:val="00633DFB"/>
    <w:rsid w:val="00634C33"/>
    <w:rsid w:val="00634EE1"/>
    <w:rsid w:val="006355EC"/>
    <w:rsid w:val="00635B9E"/>
    <w:rsid w:val="00635E19"/>
    <w:rsid w:val="00635E3D"/>
    <w:rsid w:val="00635EDD"/>
    <w:rsid w:val="00636383"/>
    <w:rsid w:val="006365BF"/>
    <w:rsid w:val="006366A4"/>
    <w:rsid w:val="00636AA8"/>
    <w:rsid w:val="00636C88"/>
    <w:rsid w:val="00637470"/>
    <w:rsid w:val="00637835"/>
    <w:rsid w:val="00637891"/>
    <w:rsid w:val="00640C30"/>
    <w:rsid w:val="00640D21"/>
    <w:rsid w:val="00640F37"/>
    <w:rsid w:val="0064130F"/>
    <w:rsid w:val="00641328"/>
    <w:rsid w:val="006416A7"/>
    <w:rsid w:val="006417E1"/>
    <w:rsid w:val="006418A2"/>
    <w:rsid w:val="00641A7B"/>
    <w:rsid w:val="00641AE5"/>
    <w:rsid w:val="00641DBD"/>
    <w:rsid w:val="00641F00"/>
    <w:rsid w:val="00641F12"/>
    <w:rsid w:val="006422EC"/>
    <w:rsid w:val="00643680"/>
    <w:rsid w:val="006441C3"/>
    <w:rsid w:val="00644590"/>
    <w:rsid w:val="00644A48"/>
    <w:rsid w:val="00645393"/>
    <w:rsid w:val="00645E2D"/>
    <w:rsid w:val="00645E2E"/>
    <w:rsid w:val="00646372"/>
    <w:rsid w:val="00646502"/>
    <w:rsid w:val="00646768"/>
    <w:rsid w:val="00646AA1"/>
    <w:rsid w:val="00646E51"/>
    <w:rsid w:val="00646E53"/>
    <w:rsid w:val="00646F6A"/>
    <w:rsid w:val="006472D5"/>
    <w:rsid w:val="006476AE"/>
    <w:rsid w:val="0064779E"/>
    <w:rsid w:val="006478E7"/>
    <w:rsid w:val="0065040A"/>
    <w:rsid w:val="00650756"/>
    <w:rsid w:val="00650862"/>
    <w:rsid w:val="006520C1"/>
    <w:rsid w:val="006529F2"/>
    <w:rsid w:val="0065334B"/>
    <w:rsid w:val="0065472F"/>
    <w:rsid w:val="00655495"/>
    <w:rsid w:val="0065570A"/>
    <w:rsid w:val="0065592A"/>
    <w:rsid w:val="00655B05"/>
    <w:rsid w:val="00655F35"/>
    <w:rsid w:val="0065655E"/>
    <w:rsid w:val="00656F26"/>
    <w:rsid w:val="00656FD4"/>
    <w:rsid w:val="0065751C"/>
    <w:rsid w:val="00657530"/>
    <w:rsid w:val="006576E4"/>
    <w:rsid w:val="00657983"/>
    <w:rsid w:val="00657BAE"/>
    <w:rsid w:val="00660B69"/>
    <w:rsid w:val="00660B97"/>
    <w:rsid w:val="00660C9A"/>
    <w:rsid w:val="00661003"/>
    <w:rsid w:val="00661569"/>
    <w:rsid w:val="006618E8"/>
    <w:rsid w:val="00661A22"/>
    <w:rsid w:val="00661A9F"/>
    <w:rsid w:val="00661B2D"/>
    <w:rsid w:val="00661B4D"/>
    <w:rsid w:val="00661C63"/>
    <w:rsid w:val="0066200C"/>
    <w:rsid w:val="006625A8"/>
    <w:rsid w:val="00662656"/>
    <w:rsid w:val="00662ED5"/>
    <w:rsid w:val="00662F54"/>
    <w:rsid w:val="00663938"/>
    <w:rsid w:val="00663BB9"/>
    <w:rsid w:val="006641F2"/>
    <w:rsid w:val="0066442C"/>
    <w:rsid w:val="006644E2"/>
    <w:rsid w:val="006645CA"/>
    <w:rsid w:val="00664E5E"/>
    <w:rsid w:val="0066519B"/>
    <w:rsid w:val="0066568E"/>
    <w:rsid w:val="00665884"/>
    <w:rsid w:val="00665BBA"/>
    <w:rsid w:val="00665DEA"/>
    <w:rsid w:val="006664AC"/>
    <w:rsid w:val="0066719E"/>
    <w:rsid w:val="00667427"/>
    <w:rsid w:val="006674D1"/>
    <w:rsid w:val="006675CD"/>
    <w:rsid w:val="006677B2"/>
    <w:rsid w:val="006678C2"/>
    <w:rsid w:val="006702D8"/>
    <w:rsid w:val="00670371"/>
    <w:rsid w:val="00670381"/>
    <w:rsid w:val="006706C4"/>
    <w:rsid w:val="00671436"/>
    <w:rsid w:val="00671784"/>
    <w:rsid w:val="00671A55"/>
    <w:rsid w:val="00671DD8"/>
    <w:rsid w:val="00671FF0"/>
    <w:rsid w:val="006720D4"/>
    <w:rsid w:val="00672267"/>
    <w:rsid w:val="006724DA"/>
    <w:rsid w:val="00673318"/>
    <w:rsid w:val="0067346A"/>
    <w:rsid w:val="00673758"/>
    <w:rsid w:val="00673849"/>
    <w:rsid w:val="00673F38"/>
    <w:rsid w:val="006749D2"/>
    <w:rsid w:val="00674C60"/>
    <w:rsid w:val="00674C90"/>
    <w:rsid w:val="006754B0"/>
    <w:rsid w:val="0067577D"/>
    <w:rsid w:val="006766CC"/>
    <w:rsid w:val="00676A1F"/>
    <w:rsid w:val="00676AED"/>
    <w:rsid w:val="00676CAA"/>
    <w:rsid w:val="00677250"/>
    <w:rsid w:val="00677A23"/>
    <w:rsid w:val="00677EB3"/>
    <w:rsid w:val="00677F67"/>
    <w:rsid w:val="00677FF7"/>
    <w:rsid w:val="00680083"/>
    <w:rsid w:val="006803C3"/>
    <w:rsid w:val="006803E1"/>
    <w:rsid w:val="00680423"/>
    <w:rsid w:val="00680A12"/>
    <w:rsid w:val="006810CF"/>
    <w:rsid w:val="006815E6"/>
    <w:rsid w:val="006818A0"/>
    <w:rsid w:val="00681C1F"/>
    <w:rsid w:val="00681E4D"/>
    <w:rsid w:val="006820A1"/>
    <w:rsid w:val="0068230E"/>
    <w:rsid w:val="00684017"/>
    <w:rsid w:val="006840E2"/>
    <w:rsid w:val="0068443B"/>
    <w:rsid w:val="00684A41"/>
    <w:rsid w:val="00684C8D"/>
    <w:rsid w:val="00684CCB"/>
    <w:rsid w:val="006852B1"/>
    <w:rsid w:val="0068558B"/>
    <w:rsid w:val="00685C04"/>
    <w:rsid w:val="00685D2B"/>
    <w:rsid w:val="00685D37"/>
    <w:rsid w:val="0068735C"/>
    <w:rsid w:val="00687A12"/>
    <w:rsid w:val="00690549"/>
    <w:rsid w:val="00690A5A"/>
    <w:rsid w:val="00690C0D"/>
    <w:rsid w:val="006911B3"/>
    <w:rsid w:val="006921B6"/>
    <w:rsid w:val="00692F62"/>
    <w:rsid w:val="00693D71"/>
    <w:rsid w:val="00693DA0"/>
    <w:rsid w:val="006945C8"/>
    <w:rsid w:val="00694B75"/>
    <w:rsid w:val="0069503F"/>
    <w:rsid w:val="00695189"/>
    <w:rsid w:val="006958E3"/>
    <w:rsid w:val="006959E1"/>
    <w:rsid w:val="00695A00"/>
    <w:rsid w:val="00696782"/>
    <w:rsid w:val="006967A8"/>
    <w:rsid w:val="00696DA3"/>
    <w:rsid w:val="0069724C"/>
    <w:rsid w:val="00697B27"/>
    <w:rsid w:val="006A0206"/>
    <w:rsid w:val="006A02FC"/>
    <w:rsid w:val="006A0A77"/>
    <w:rsid w:val="006A0CFC"/>
    <w:rsid w:val="006A0E99"/>
    <w:rsid w:val="006A144F"/>
    <w:rsid w:val="006A17D6"/>
    <w:rsid w:val="006A21AD"/>
    <w:rsid w:val="006A2C99"/>
    <w:rsid w:val="006A3640"/>
    <w:rsid w:val="006A3D42"/>
    <w:rsid w:val="006A3EC9"/>
    <w:rsid w:val="006A4323"/>
    <w:rsid w:val="006A446D"/>
    <w:rsid w:val="006A5786"/>
    <w:rsid w:val="006A5B25"/>
    <w:rsid w:val="006A5D35"/>
    <w:rsid w:val="006A61B2"/>
    <w:rsid w:val="006A6277"/>
    <w:rsid w:val="006A69F0"/>
    <w:rsid w:val="006A70C3"/>
    <w:rsid w:val="006A736E"/>
    <w:rsid w:val="006A73E6"/>
    <w:rsid w:val="006A749F"/>
    <w:rsid w:val="006A78FE"/>
    <w:rsid w:val="006A7C99"/>
    <w:rsid w:val="006B004E"/>
    <w:rsid w:val="006B0565"/>
    <w:rsid w:val="006B06F6"/>
    <w:rsid w:val="006B06F8"/>
    <w:rsid w:val="006B13FD"/>
    <w:rsid w:val="006B15B5"/>
    <w:rsid w:val="006B172D"/>
    <w:rsid w:val="006B1DB6"/>
    <w:rsid w:val="006B1E1B"/>
    <w:rsid w:val="006B1E7B"/>
    <w:rsid w:val="006B214F"/>
    <w:rsid w:val="006B2412"/>
    <w:rsid w:val="006B26C1"/>
    <w:rsid w:val="006B289B"/>
    <w:rsid w:val="006B2CF6"/>
    <w:rsid w:val="006B2F0C"/>
    <w:rsid w:val="006B2F26"/>
    <w:rsid w:val="006B306A"/>
    <w:rsid w:val="006B312D"/>
    <w:rsid w:val="006B32CF"/>
    <w:rsid w:val="006B3FD4"/>
    <w:rsid w:val="006B4124"/>
    <w:rsid w:val="006B4370"/>
    <w:rsid w:val="006B4B3B"/>
    <w:rsid w:val="006B5857"/>
    <w:rsid w:val="006B59E6"/>
    <w:rsid w:val="006B5D27"/>
    <w:rsid w:val="006B5F8E"/>
    <w:rsid w:val="006B6087"/>
    <w:rsid w:val="006B62AE"/>
    <w:rsid w:val="006B6964"/>
    <w:rsid w:val="006B7708"/>
    <w:rsid w:val="006B7A86"/>
    <w:rsid w:val="006B7C05"/>
    <w:rsid w:val="006B7D06"/>
    <w:rsid w:val="006B7F93"/>
    <w:rsid w:val="006C0A2C"/>
    <w:rsid w:val="006C0A33"/>
    <w:rsid w:val="006C154D"/>
    <w:rsid w:val="006C19A7"/>
    <w:rsid w:val="006C1A15"/>
    <w:rsid w:val="006C2055"/>
    <w:rsid w:val="006C2D92"/>
    <w:rsid w:val="006C362E"/>
    <w:rsid w:val="006C4521"/>
    <w:rsid w:val="006C4AF4"/>
    <w:rsid w:val="006C5046"/>
    <w:rsid w:val="006C54D5"/>
    <w:rsid w:val="006C5536"/>
    <w:rsid w:val="006C68B9"/>
    <w:rsid w:val="006C6BD4"/>
    <w:rsid w:val="006C6E4F"/>
    <w:rsid w:val="006C71D8"/>
    <w:rsid w:val="006C7B61"/>
    <w:rsid w:val="006C7FE6"/>
    <w:rsid w:val="006D02FE"/>
    <w:rsid w:val="006D0BC8"/>
    <w:rsid w:val="006D0DCB"/>
    <w:rsid w:val="006D0E11"/>
    <w:rsid w:val="006D1126"/>
    <w:rsid w:val="006D1429"/>
    <w:rsid w:val="006D144C"/>
    <w:rsid w:val="006D16AC"/>
    <w:rsid w:val="006D18A1"/>
    <w:rsid w:val="006D1B45"/>
    <w:rsid w:val="006D1BC2"/>
    <w:rsid w:val="006D2331"/>
    <w:rsid w:val="006D237F"/>
    <w:rsid w:val="006D2832"/>
    <w:rsid w:val="006D393E"/>
    <w:rsid w:val="006D3A32"/>
    <w:rsid w:val="006D3B5D"/>
    <w:rsid w:val="006D3C65"/>
    <w:rsid w:val="006D42E2"/>
    <w:rsid w:val="006D4343"/>
    <w:rsid w:val="006D48A0"/>
    <w:rsid w:val="006D4ACE"/>
    <w:rsid w:val="006D50AE"/>
    <w:rsid w:val="006D5B19"/>
    <w:rsid w:val="006D6047"/>
    <w:rsid w:val="006D6886"/>
    <w:rsid w:val="006D6925"/>
    <w:rsid w:val="006D7041"/>
    <w:rsid w:val="006D7166"/>
    <w:rsid w:val="006D7695"/>
    <w:rsid w:val="006D7696"/>
    <w:rsid w:val="006D77DD"/>
    <w:rsid w:val="006D7CFA"/>
    <w:rsid w:val="006E0011"/>
    <w:rsid w:val="006E072D"/>
    <w:rsid w:val="006E0D3C"/>
    <w:rsid w:val="006E0D3D"/>
    <w:rsid w:val="006E0EA5"/>
    <w:rsid w:val="006E112C"/>
    <w:rsid w:val="006E126C"/>
    <w:rsid w:val="006E1AD7"/>
    <w:rsid w:val="006E1B0A"/>
    <w:rsid w:val="006E215C"/>
    <w:rsid w:val="006E2693"/>
    <w:rsid w:val="006E2763"/>
    <w:rsid w:val="006E2CF3"/>
    <w:rsid w:val="006E3830"/>
    <w:rsid w:val="006E390F"/>
    <w:rsid w:val="006E3977"/>
    <w:rsid w:val="006E3A83"/>
    <w:rsid w:val="006E40F9"/>
    <w:rsid w:val="006E430F"/>
    <w:rsid w:val="006E461D"/>
    <w:rsid w:val="006E4641"/>
    <w:rsid w:val="006E4979"/>
    <w:rsid w:val="006E53A0"/>
    <w:rsid w:val="006E53FF"/>
    <w:rsid w:val="006E56AD"/>
    <w:rsid w:val="006E5F8D"/>
    <w:rsid w:val="006E6BA7"/>
    <w:rsid w:val="006E7073"/>
    <w:rsid w:val="006E71EE"/>
    <w:rsid w:val="006E7927"/>
    <w:rsid w:val="006E7E39"/>
    <w:rsid w:val="006F07AC"/>
    <w:rsid w:val="006F0D6F"/>
    <w:rsid w:val="006F107B"/>
    <w:rsid w:val="006F1129"/>
    <w:rsid w:val="006F12ED"/>
    <w:rsid w:val="006F186E"/>
    <w:rsid w:val="006F1BFD"/>
    <w:rsid w:val="006F1E1D"/>
    <w:rsid w:val="006F2301"/>
    <w:rsid w:val="006F3563"/>
    <w:rsid w:val="006F450F"/>
    <w:rsid w:val="006F452F"/>
    <w:rsid w:val="006F47E4"/>
    <w:rsid w:val="006F4ACA"/>
    <w:rsid w:val="006F4B8D"/>
    <w:rsid w:val="006F4EF2"/>
    <w:rsid w:val="006F50B1"/>
    <w:rsid w:val="006F5136"/>
    <w:rsid w:val="006F55CC"/>
    <w:rsid w:val="006F5A57"/>
    <w:rsid w:val="006F6099"/>
    <w:rsid w:val="006F6625"/>
    <w:rsid w:val="006F6EE5"/>
    <w:rsid w:val="006F6FA1"/>
    <w:rsid w:val="006F713E"/>
    <w:rsid w:val="006F7149"/>
    <w:rsid w:val="006F7B02"/>
    <w:rsid w:val="006F7C5C"/>
    <w:rsid w:val="0070033B"/>
    <w:rsid w:val="00700805"/>
    <w:rsid w:val="00700B7B"/>
    <w:rsid w:val="00700CA8"/>
    <w:rsid w:val="00701227"/>
    <w:rsid w:val="00701D7D"/>
    <w:rsid w:val="0070216B"/>
    <w:rsid w:val="00702AC3"/>
    <w:rsid w:val="00702FCA"/>
    <w:rsid w:val="00703899"/>
    <w:rsid w:val="00703C24"/>
    <w:rsid w:val="007042D9"/>
    <w:rsid w:val="0070430A"/>
    <w:rsid w:val="00704638"/>
    <w:rsid w:val="00704B3C"/>
    <w:rsid w:val="00704DA3"/>
    <w:rsid w:val="00704E96"/>
    <w:rsid w:val="007051D3"/>
    <w:rsid w:val="00705368"/>
    <w:rsid w:val="007065D2"/>
    <w:rsid w:val="00706774"/>
    <w:rsid w:val="007069BA"/>
    <w:rsid w:val="00706BBD"/>
    <w:rsid w:val="00706F52"/>
    <w:rsid w:val="0070750B"/>
    <w:rsid w:val="00707853"/>
    <w:rsid w:val="00710335"/>
    <w:rsid w:val="00710582"/>
    <w:rsid w:val="00710A73"/>
    <w:rsid w:val="00710BB1"/>
    <w:rsid w:val="0071192C"/>
    <w:rsid w:val="007119AD"/>
    <w:rsid w:val="00711A48"/>
    <w:rsid w:val="00711B78"/>
    <w:rsid w:val="00711CC1"/>
    <w:rsid w:val="00712799"/>
    <w:rsid w:val="00712927"/>
    <w:rsid w:val="00712A13"/>
    <w:rsid w:val="00713B39"/>
    <w:rsid w:val="00713C2D"/>
    <w:rsid w:val="00714216"/>
    <w:rsid w:val="00714658"/>
    <w:rsid w:val="00714A39"/>
    <w:rsid w:val="00714AD1"/>
    <w:rsid w:val="00715C6A"/>
    <w:rsid w:val="0071648F"/>
    <w:rsid w:val="00716B6C"/>
    <w:rsid w:val="007170ED"/>
    <w:rsid w:val="007176FD"/>
    <w:rsid w:val="00717E87"/>
    <w:rsid w:val="00720FF6"/>
    <w:rsid w:val="007211E6"/>
    <w:rsid w:val="007214B0"/>
    <w:rsid w:val="007217F1"/>
    <w:rsid w:val="00721A53"/>
    <w:rsid w:val="00721F0A"/>
    <w:rsid w:val="00722436"/>
    <w:rsid w:val="0072276A"/>
    <w:rsid w:val="007227B9"/>
    <w:rsid w:val="00723DFB"/>
    <w:rsid w:val="007240EF"/>
    <w:rsid w:val="00724D90"/>
    <w:rsid w:val="00724E08"/>
    <w:rsid w:val="007254E2"/>
    <w:rsid w:val="00725BAC"/>
    <w:rsid w:val="007260FB"/>
    <w:rsid w:val="00726215"/>
    <w:rsid w:val="00726508"/>
    <w:rsid w:val="00726812"/>
    <w:rsid w:val="00726D01"/>
    <w:rsid w:val="00726E3E"/>
    <w:rsid w:val="007272F1"/>
    <w:rsid w:val="0072740F"/>
    <w:rsid w:val="00727474"/>
    <w:rsid w:val="00727895"/>
    <w:rsid w:val="007301D7"/>
    <w:rsid w:val="0073050F"/>
    <w:rsid w:val="00730D7A"/>
    <w:rsid w:val="00730F19"/>
    <w:rsid w:val="0073100D"/>
    <w:rsid w:val="0073125E"/>
    <w:rsid w:val="007318F8"/>
    <w:rsid w:val="00731FDE"/>
    <w:rsid w:val="007325BE"/>
    <w:rsid w:val="0073264E"/>
    <w:rsid w:val="00732EC1"/>
    <w:rsid w:val="00733C98"/>
    <w:rsid w:val="007342D4"/>
    <w:rsid w:val="00734314"/>
    <w:rsid w:val="0073441B"/>
    <w:rsid w:val="0073451E"/>
    <w:rsid w:val="00734550"/>
    <w:rsid w:val="00734DC3"/>
    <w:rsid w:val="00735396"/>
    <w:rsid w:val="00735461"/>
    <w:rsid w:val="00735564"/>
    <w:rsid w:val="00735B0B"/>
    <w:rsid w:val="00735C2E"/>
    <w:rsid w:val="00735C4E"/>
    <w:rsid w:val="00735CDB"/>
    <w:rsid w:val="007361D6"/>
    <w:rsid w:val="00736896"/>
    <w:rsid w:val="00736EA1"/>
    <w:rsid w:val="00736F88"/>
    <w:rsid w:val="0073726E"/>
    <w:rsid w:val="00737650"/>
    <w:rsid w:val="007400AB"/>
    <w:rsid w:val="00740397"/>
    <w:rsid w:val="0074072D"/>
    <w:rsid w:val="00740784"/>
    <w:rsid w:val="00740C29"/>
    <w:rsid w:val="00741468"/>
    <w:rsid w:val="0074178C"/>
    <w:rsid w:val="007419D7"/>
    <w:rsid w:val="00741CA5"/>
    <w:rsid w:val="00742120"/>
    <w:rsid w:val="00742271"/>
    <w:rsid w:val="00742DC2"/>
    <w:rsid w:val="007430B4"/>
    <w:rsid w:val="007430D8"/>
    <w:rsid w:val="007435A5"/>
    <w:rsid w:val="007438F5"/>
    <w:rsid w:val="00744179"/>
    <w:rsid w:val="00744929"/>
    <w:rsid w:val="00744B35"/>
    <w:rsid w:val="00745144"/>
    <w:rsid w:val="007455BE"/>
    <w:rsid w:val="00745AA6"/>
    <w:rsid w:val="00745ABB"/>
    <w:rsid w:val="00746389"/>
    <w:rsid w:val="00746CE9"/>
    <w:rsid w:val="00747620"/>
    <w:rsid w:val="00747D20"/>
    <w:rsid w:val="007502EA"/>
    <w:rsid w:val="00750680"/>
    <w:rsid w:val="00750DF4"/>
    <w:rsid w:val="00750EA9"/>
    <w:rsid w:val="007512AC"/>
    <w:rsid w:val="007517D4"/>
    <w:rsid w:val="00751D55"/>
    <w:rsid w:val="007521F6"/>
    <w:rsid w:val="0075279F"/>
    <w:rsid w:val="007532E5"/>
    <w:rsid w:val="007535F7"/>
    <w:rsid w:val="0075361E"/>
    <w:rsid w:val="00753717"/>
    <w:rsid w:val="00753B01"/>
    <w:rsid w:val="00753DCC"/>
    <w:rsid w:val="00753E85"/>
    <w:rsid w:val="00753F5A"/>
    <w:rsid w:val="00754696"/>
    <w:rsid w:val="0075470B"/>
    <w:rsid w:val="00754758"/>
    <w:rsid w:val="00754DCE"/>
    <w:rsid w:val="0075514D"/>
    <w:rsid w:val="00755BBD"/>
    <w:rsid w:val="00756022"/>
    <w:rsid w:val="0075665B"/>
    <w:rsid w:val="007567E0"/>
    <w:rsid w:val="00757680"/>
    <w:rsid w:val="007576C7"/>
    <w:rsid w:val="00757C4E"/>
    <w:rsid w:val="00757EFD"/>
    <w:rsid w:val="007605C8"/>
    <w:rsid w:val="0076098D"/>
    <w:rsid w:val="00760A6E"/>
    <w:rsid w:val="00760F5C"/>
    <w:rsid w:val="007613C3"/>
    <w:rsid w:val="0076169E"/>
    <w:rsid w:val="00761DB1"/>
    <w:rsid w:val="00761FA1"/>
    <w:rsid w:val="00762C04"/>
    <w:rsid w:val="00763DAF"/>
    <w:rsid w:val="007640BB"/>
    <w:rsid w:val="00764367"/>
    <w:rsid w:val="00764ACA"/>
    <w:rsid w:val="00764EA2"/>
    <w:rsid w:val="0076527D"/>
    <w:rsid w:val="00765523"/>
    <w:rsid w:val="0076597A"/>
    <w:rsid w:val="007659FF"/>
    <w:rsid w:val="00766238"/>
    <w:rsid w:val="0076644D"/>
    <w:rsid w:val="00767197"/>
    <w:rsid w:val="00767364"/>
    <w:rsid w:val="00767BA7"/>
    <w:rsid w:val="00767DAB"/>
    <w:rsid w:val="0077084B"/>
    <w:rsid w:val="00771061"/>
    <w:rsid w:val="007715B2"/>
    <w:rsid w:val="00771C3E"/>
    <w:rsid w:val="00771DF2"/>
    <w:rsid w:val="00772236"/>
    <w:rsid w:val="00772466"/>
    <w:rsid w:val="0077336F"/>
    <w:rsid w:val="00773A5E"/>
    <w:rsid w:val="00773C6B"/>
    <w:rsid w:val="00775908"/>
    <w:rsid w:val="00775FE5"/>
    <w:rsid w:val="00776624"/>
    <w:rsid w:val="00776C1A"/>
    <w:rsid w:val="00776DF7"/>
    <w:rsid w:val="00776E0C"/>
    <w:rsid w:val="007772C8"/>
    <w:rsid w:val="00777429"/>
    <w:rsid w:val="007774B7"/>
    <w:rsid w:val="00777603"/>
    <w:rsid w:val="00777897"/>
    <w:rsid w:val="00777B8A"/>
    <w:rsid w:val="0078047F"/>
    <w:rsid w:val="00781347"/>
    <w:rsid w:val="007813A0"/>
    <w:rsid w:val="00781711"/>
    <w:rsid w:val="00782073"/>
    <w:rsid w:val="00782189"/>
    <w:rsid w:val="00782379"/>
    <w:rsid w:val="00782BAE"/>
    <w:rsid w:val="00782D5A"/>
    <w:rsid w:val="00783292"/>
    <w:rsid w:val="007832EE"/>
    <w:rsid w:val="00783683"/>
    <w:rsid w:val="00783728"/>
    <w:rsid w:val="00783E39"/>
    <w:rsid w:val="00783E40"/>
    <w:rsid w:val="00783FFA"/>
    <w:rsid w:val="007847AA"/>
    <w:rsid w:val="00784965"/>
    <w:rsid w:val="007849FD"/>
    <w:rsid w:val="00784EE5"/>
    <w:rsid w:val="00784F05"/>
    <w:rsid w:val="00785095"/>
    <w:rsid w:val="007851AF"/>
    <w:rsid w:val="00785D8E"/>
    <w:rsid w:val="00785EA4"/>
    <w:rsid w:val="007863D0"/>
    <w:rsid w:val="007866ED"/>
    <w:rsid w:val="00786DB9"/>
    <w:rsid w:val="007905C8"/>
    <w:rsid w:val="007914A5"/>
    <w:rsid w:val="007914CF"/>
    <w:rsid w:val="007916E0"/>
    <w:rsid w:val="00791A40"/>
    <w:rsid w:val="00791C42"/>
    <w:rsid w:val="00791F7E"/>
    <w:rsid w:val="007925E2"/>
    <w:rsid w:val="007933FE"/>
    <w:rsid w:val="00793815"/>
    <w:rsid w:val="00793A6F"/>
    <w:rsid w:val="00794476"/>
    <w:rsid w:val="007945C5"/>
    <w:rsid w:val="00794728"/>
    <w:rsid w:val="007947B0"/>
    <w:rsid w:val="00794B60"/>
    <w:rsid w:val="00794DE4"/>
    <w:rsid w:val="00794FE3"/>
    <w:rsid w:val="00795051"/>
    <w:rsid w:val="007951A0"/>
    <w:rsid w:val="0079521A"/>
    <w:rsid w:val="007952B5"/>
    <w:rsid w:val="007953A5"/>
    <w:rsid w:val="007953DF"/>
    <w:rsid w:val="007956BE"/>
    <w:rsid w:val="00796588"/>
    <w:rsid w:val="00796D83"/>
    <w:rsid w:val="00796DB7"/>
    <w:rsid w:val="00796F0A"/>
    <w:rsid w:val="007972BD"/>
    <w:rsid w:val="00797404"/>
    <w:rsid w:val="007A018A"/>
    <w:rsid w:val="007A0598"/>
    <w:rsid w:val="007A0757"/>
    <w:rsid w:val="007A079A"/>
    <w:rsid w:val="007A0926"/>
    <w:rsid w:val="007A0F6B"/>
    <w:rsid w:val="007A0F7B"/>
    <w:rsid w:val="007A1043"/>
    <w:rsid w:val="007A1105"/>
    <w:rsid w:val="007A1107"/>
    <w:rsid w:val="007A1272"/>
    <w:rsid w:val="007A1421"/>
    <w:rsid w:val="007A1E0C"/>
    <w:rsid w:val="007A223C"/>
    <w:rsid w:val="007A22A1"/>
    <w:rsid w:val="007A2426"/>
    <w:rsid w:val="007A2D2C"/>
    <w:rsid w:val="007A3795"/>
    <w:rsid w:val="007A37EE"/>
    <w:rsid w:val="007A37FB"/>
    <w:rsid w:val="007A38EB"/>
    <w:rsid w:val="007A3906"/>
    <w:rsid w:val="007A3BC4"/>
    <w:rsid w:val="007A48E6"/>
    <w:rsid w:val="007A4B19"/>
    <w:rsid w:val="007A4D22"/>
    <w:rsid w:val="007A517A"/>
    <w:rsid w:val="007A5501"/>
    <w:rsid w:val="007A5A4F"/>
    <w:rsid w:val="007A5DA1"/>
    <w:rsid w:val="007A6126"/>
    <w:rsid w:val="007A6156"/>
    <w:rsid w:val="007A637B"/>
    <w:rsid w:val="007A6419"/>
    <w:rsid w:val="007A66A6"/>
    <w:rsid w:val="007A67BD"/>
    <w:rsid w:val="007A6D50"/>
    <w:rsid w:val="007A70AB"/>
    <w:rsid w:val="007A73FD"/>
    <w:rsid w:val="007A7883"/>
    <w:rsid w:val="007A7D52"/>
    <w:rsid w:val="007B00C4"/>
    <w:rsid w:val="007B0679"/>
    <w:rsid w:val="007B0957"/>
    <w:rsid w:val="007B0EEA"/>
    <w:rsid w:val="007B108E"/>
    <w:rsid w:val="007B1334"/>
    <w:rsid w:val="007B1A42"/>
    <w:rsid w:val="007B1D42"/>
    <w:rsid w:val="007B1FE0"/>
    <w:rsid w:val="007B21B2"/>
    <w:rsid w:val="007B25B3"/>
    <w:rsid w:val="007B2680"/>
    <w:rsid w:val="007B27D1"/>
    <w:rsid w:val="007B2CC7"/>
    <w:rsid w:val="007B2E09"/>
    <w:rsid w:val="007B30A0"/>
    <w:rsid w:val="007B3572"/>
    <w:rsid w:val="007B37DB"/>
    <w:rsid w:val="007B3A46"/>
    <w:rsid w:val="007B4403"/>
    <w:rsid w:val="007B4811"/>
    <w:rsid w:val="007B53DE"/>
    <w:rsid w:val="007B5690"/>
    <w:rsid w:val="007B649B"/>
    <w:rsid w:val="007B65E8"/>
    <w:rsid w:val="007B6917"/>
    <w:rsid w:val="007B6A7C"/>
    <w:rsid w:val="007B6CE9"/>
    <w:rsid w:val="007B6EC6"/>
    <w:rsid w:val="007B6EE9"/>
    <w:rsid w:val="007B7224"/>
    <w:rsid w:val="007B7CAB"/>
    <w:rsid w:val="007B7D3D"/>
    <w:rsid w:val="007B7D4E"/>
    <w:rsid w:val="007B7E5D"/>
    <w:rsid w:val="007B7FF0"/>
    <w:rsid w:val="007C0227"/>
    <w:rsid w:val="007C02B5"/>
    <w:rsid w:val="007C05C9"/>
    <w:rsid w:val="007C0721"/>
    <w:rsid w:val="007C0974"/>
    <w:rsid w:val="007C0F0B"/>
    <w:rsid w:val="007C1000"/>
    <w:rsid w:val="007C1120"/>
    <w:rsid w:val="007C1403"/>
    <w:rsid w:val="007C1E68"/>
    <w:rsid w:val="007C1F3F"/>
    <w:rsid w:val="007C200A"/>
    <w:rsid w:val="007C29A3"/>
    <w:rsid w:val="007C2BA9"/>
    <w:rsid w:val="007C2E27"/>
    <w:rsid w:val="007C35EA"/>
    <w:rsid w:val="007C38CD"/>
    <w:rsid w:val="007C398C"/>
    <w:rsid w:val="007C3AA1"/>
    <w:rsid w:val="007C3F1E"/>
    <w:rsid w:val="007C4DE4"/>
    <w:rsid w:val="007C5074"/>
    <w:rsid w:val="007C5206"/>
    <w:rsid w:val="007C5AE7"/>
    <w:rsid w:val="007C5C59"/>
    <w:rsid w:val="007C7517"/>
    <w:rsid w:val="007C7845"/>
    <w:rsid w:val="007C7B92"/>
    <w:rsid w:val="007D014E"/>
    <w:rsid w:val="007D01B2"/>
    <w:rsid w:val="007D0315"/>
    <w:rsid w:val="007D054A"/>
    <w:rsid w:val="007D1315"/>
    <w:rsid w:val="007D21CA"/>
    <w:rsid w:val="007D2314"/>
    <w:rsid w:val="007D247E"/>
    <w:rsid w:val="007D269E"/>
    <w:rsid w:val="007D2887"/>
    <w:rsid w:val="007D2CF8"/>
    <w:rsid w:val="007D313B"/>
    <w:rsid w:val="007D3457"/>
    <w:rsid w:val="007D3768"/>
    <w:rsid w:val="007D397B"/>
    <w:rsid w:val="007D3DE0"/>
    <w:rsid w:val="007D3EBC"/>
    <w:rsid w:val="007D3F54"/>
    <w:rsid w:val="007D3F8A"/>
    <w:rsid w:val="007D407A"/>
    <w:rsid w:val="007D40BF"/>
    <w:rsid w:val="007D42FE"/>
    <w:rsid w:val="007D43D5"/>
    <w:rsid w:val="007D45D9"/>
    <w:rsid w:val="007D4AC4"/>
    <w:rsid w:val="007D4B66"/>
    <w:rsid w:val="007D559E"/>
    <w:rsid w:val="007D5B30"/>
    <w:rsid w:val="007D5F4F"/>
    <w:rsid w:val="007D639B"/>
    <w:rsid w:val="007D67B4"/>
    <w:rsid w:val="007D6824"/>
    <w:rsid w:val="007D6949"/>
    <w:rsid w:val="007D7991"/>
    <w:rsid w:val="007D79E3"/>
    <w:rsid w:val="007D7A75"/>
    <w:rsid w:val="007D7B75"/>
    <w:rsid w:val="007D7D79"/>
    <w:rsid w:val="007D7E80"/>
    <w:rsid w:val="007E0157"/>
    <w:rsid w:val="007E020C"/>
    <w:rsid w:val="007E0664"/>
    <w:rsid w:val="007E08EF"/>
    <w:rsid w:val="007E098C"/>
    <w:rsid w:val="007E1072"/>
    <w:rsid w:val="007E15E5"/>
    <w:rsid w:val="007E19B7"/>
    <w:rsid w:val="007E2033"/>
    <w:rsid w:val="007E3041"/>
    <w:rsid w:val="007E3759"/>
    <w:rsid w:val="007E3D4F"/>
    <w:rsid w:val="007E3FE7"/>
    <w:rsid w:val="007E458D"/>
    <w:rsid w:val="007E46A9"/>
    <w:rsid w:val="007E499C"/>
    <w:rsid w:val="007E4AC2"/>
    <w:rsid w:val="007E4B1D"/>
    <w:rsid w:val="007E4D0B"/>
    <w:rsid w:val="007E4D5D"/>
    <w:rsid w:val="007E511C"/>
    <w:rsid w:val="007E5848"/>
    <w:rsid w:val="007E5C8F"/>
    <w:rsid w:val="007E5D8A"/>
    <w:rsid w:val="007E5F05"/>
    <w:rsid w:val="007E62C8"/>
    <w:rsid w:val="007E6584"/>
    <w:rsid w:val="007E6B29"/>
    <w:rsid w:val="007E6E95"/>
    <w:rsid w:val="007E77D6"/>
    <w:rsid w:val="007E78B8"/>
    <w:rsid w:val="007E7B9B"/>
    <w:rsid w:val="007E7DF2"/>
    <w:rsid w:val="007E7F75"/>
    <w:rsid w:val="007E7FD0"/>
    <w:rsid w:val="007F04A4"/>
    <w:rsid w:val="007F09F4"/>
    <w:rsid w:val="007F0D93"/>
    <w:rsid w:val="007F1A9D"/>
    <w:rsid w:val="007F2D29"/>
    <w:rsid w:val="007F302C"/>
    <w:rsid w:val="007F34AA"/>
    <w:rsid w:val="007F34CC"/>
    <w:rsid w:val="007F38F5"/>
    <w:rsid w:val="007F3A02"/>
    <w:rsid w:val="007F4BBB"/>
    <w:rsid w:val="007F4C0E"/>
    <w:rsid w:val="007F4E15"/>
    <w:rsid w:val="007F538D"/>
    <w:rsid w:val="007F552C"/>
    <w:rsid w:val="007F558F"/>
    <w:rsid w:val="007F576D"/>
    <w:rsid w:val="007F594E"/>
    <w:rsid w:val="007F5A13"/>
    <w:rsid w:val="007F5C5C"/>
    <w:rsid w:val="007F5D27"/>
    <w:rsid w:val="007F681D"/>
    <w:rsid w:val="007F79BE"/>
    <w:rsid w:val="007F7E59"/>
    <w:rsid w:val="007F7FC6"/>
    <w:rsid w:val="0080077F"/>
    <w:rsid w:val="0080096A"/>
    <w:rsid w:val="00800E47"/>
    <w:rsid w:val="008014D2"/>
    <w:rsid w:val="008015EF"/>
    <w:rsid w:val="00801626"/>
    <w:rsid w:val="00801A74"/>
    <w:rsid w:val="00802E7E"/>
    <w:rsid w:val="00803389"/>
    <w:rsid w:val="008042E9"/>
    <w:rsid w:val="00804BDD"/>
    <w:rsid w:val="008054E9"/>
    <w:rsid w:val="00806419"/>
    <w:rsid w:val="008067FD"/>
    <w:rsid w:val="008068B6"/>
    <w:rsid w:val="00806C98"/>
    <w:rsid w:val="00806FF6"/>
    <w:rsid w:val="0080705F"/>
    <w:rsid w:val="00807110"/>
    <w:rsid w:val="0080737C"/>
    <w:rsid w:val="00807706"/>
    <w:rsid w:val="008079A2"/>
    <w:rsid w:val="00807D30"/>
    <w:rsid w:val="00807EBF"/>
    <w:rsid w:val="00810000"/>
    <w:rsid w:val="008101A5"/>
    <w:rsid w:val="008104B0"/>
    <w:rsid w:val="00810656"/>
    <w:rsid w:val="0081087A"/>
    <w:rsid w:val="00810E48"/>
    <w:rsid w:val="00811ADD"/>
    <w:rsid w:val="00811D34"/>
    <w:rsid w:val="00811F49"/>
    <w:rsid w:val="0081289A"/>
    <w:rsid w:val="00813388"/>
    <w:rsid w:val="008136D9"/>
    <w:rsid w:val="00813AAF"/>
    <w:rsid w:val="00813D7D"/>
    <w:rsid w:val="00814038"/>
    <w:rsid w:val="008144CE"/>
    <w:rsid w:val="00814830"/>
    <w:rsid w:val="008150BB"/>
    <w:rsid w:val="008158D5"/>
    <w:rsid w:val="00815C20"/>
    <w:rsid w:val="00815F6A"/>
    <w:rsid w:val="00815F72"/>
    <w:rsid w:val="008160C5"/>
    <w:rsid w:val="0081617D"/>
    <w:rsid w:val="008161A7"/>
    <w:rsid w:val="008163C2"/>
    <w:rsid w:val="008164A7"/>
    <w:rsid w:val="008168EB"/>
    <w:rsid w:val="008168FD"/>
    <w:rsid w:val="0081700C"/>
    <w:rsid w:val="0081768B"/>
    <w:rsid w:val="00817D8F"/>
    <w:rsid w:val="008200F7"/>
    <w:rsid w:val="00820665"/>
    <w:rsid w:val="00820D2B"/>
    <w:rsid w:val="00820FD8"/>
    <w:rsid w:val="00820FDA"/>
    <w:rsid w:val="0082104C"/>
    <w:rsid w:val="00821235"/>
    <w:rsid w:val="00821398"/>
    <w:rsid w:val="00821431"/>
    <w:rsid w:val="008216B0"/>
    <w:rsid w:val="00821A5F"/>
    <w:rsid w:val="00821DA2"/>
    <w:rsid w:val="008221D6"/>
    <w:rsid w:val="0082292B"/>
    <w:rsid w:val="00822953"/>
    <w:rsid w:val="00822DA8"/>
    <w:rsid w:val="008234A0"/>
    <w:rsid w:val="00823629"/>
    <w:rsid w:val="00824978"/>
    <w:rsid w:val="00824A53"/>
    <w:rsid w:val="00824F77"/>
    <w:rsid w:val="00825119"/>
    <w:rsid w:val="00825432"/>
    <w:rsid w:val="008269B9"/>
    <w:rsid w:val="00826D1D"/>
    <w:rsid w:val="00827295"/>
    <w:rsid w:val="00827568"/>
    <w:rsid w:val="008276CC"/>
    <w:rsid w:val="008277F7"/>
    <w:rsid w:val="00827990"/>
    <w:rsid w:val="00827F5B"/>
    <w:rsid w:val="00830607"/>
    <w:rsid w:val="00830A13"/>
    <w:rsid w:val="00831279"/>
    <w:rsid w:val="00831595"/>
    <w:rsid w:val="008319F4"/>
    <w:rsid w:val="00831A8B"/>
    <w:rsid w:val="00831B05"/>
    <w:rsid w:val="00831D00"/>
    <w:rsid w:val="00831DAC"/>
    <w:rsid w:val="00832003"/>
    <w:rsid w:val="008322CA"/>
    <w:rsid w:val="00832477"/>
    <w:rsid w:val="00832E6C"/>
    <w:rsid w:val="008330FA"/>
    <w:rsid w:val="00833693"/>
    <w:rsid w:val="008338D7"/>
    <w:rsid w:val="008339CC"/>
    <w:rsid w:val="00833A0C"/>
    <w:rsid w:val="00833C0D"/>
    <w:rsid w:val="00833C77"/>
    <w:rsid w:val="008353B2"/>
    <w:rsid w:val="0083602C"/>
    <w:rsid w:val="0083610D"/>
    <w:rsid w:val="0083646B"/>
    <w:rsid w:val="00836718"/>
    <w:rsid w:val="008369C5"/>
    <w:rsid w:val="0083700F"/>
    <w:rsid w:val="0083703F"/>
    <w:rsid w:val="00837661"/>
    <w:rsid w:val="0083788F"/>
    <w:rsid w:val="00837C80"/>
    <w:rsid w:val="008401BB"/>
    <w:rsid w:val="008402AA"/>
    <w:rsid w:val="008402C6"/>
    <w:rsid w:val="008404AD"/>
    <w:rsid w:val="00840AF3"/>
    <w:rsid w:val="00840BDB"/>
    <w:rsid w:val="00841688"/>
    <w:rsid w:val="00841935"/>
    <w:rsid w:val="00841C89"/>
    <w:rsid w:val="00842AC8"/>
    <w:rsid w:val="00842DFE"/>
    <w:rsid w:val="00842F2E"/>
    <w:rsid w:val="00843292"/>
    <w:rsid w:val="008433DD"/>
    <w:rsid w:val="0084356B"/>
    <w:rsid w:val="008435AC"/>
    <w:rsid w:val="008435DB"/>
    <w:rsid w:val="0084375E"/>
    <w:rsid w:val="00843854"/>
    <w:rsid w:val="00843938"/>
    <w:rsid w:val="00844409"/>
    <w:rsid w:val="0084440A"/>
    <w:rsid w:val="008447EA"/>
    <w:rsid w:val="00844CFD"/>
    <w:rsid w:val="00844DF0"/>
    <w:rsid w:val="008451FA"/>
    <w:rsid w:val="008453D6"/>
    <w:rsid w:val="0084553B"/>
    <w:rsid w:val="008457B7"/>
    <w:rsid w:val="00845F1A"/>
    <w:rsid w:val="00845FF9"/>
    <w:rsid w:val="00846051"/>
    <w:rsid w:val="0084616F"/>
    <w:rsid w:val="008462BB"/>
    <w:rsid w:val="0084672A"/>
    <w:rsid w:val="008467FD"/>
    <w:rsid w:val="00846D5A"/>
    <w:rsid w:val="00846E62"/>
    <w:rsid w:val="0084735F"/>
    <w:rsid w:val="008476C1"/>
    <w:rsid w:val="0084775F"/>
    <w:rsid w:val="00847BD7"/>
    <w:rsid w:val="00847D2A"/>
    <w:rsid w:val="0085001F"/>
    <w:rsid w:val="00850136"/>
    <w:rsid w:val="008502B9"/>
    <w:rsid w:val="00850901"/>
    <w:rsid w:val="00851476"/>
    <w:rsid w:val="00851625"/>
    <w:rsid w:val="0085180A"/>
    <w:rsid w:val="00851A86"/>
    <w:rsid w:val="00851CE7"/>
    <w:rsid w:val="00852FAD"/>
    <w:rsid w:val="00853252"/>
    <w:rsid w:val="00853E60"/>
    <w:rsid w:val="00854556"/>
    <w:rsid w:val="00855157"/>
    <w:rsid w:val="008558DA"/>
    <w:rsid w:val="00855931"/>
    <w:rsid w:val="00855A6C"/>
    <w:rsid w:val="00855D9D"/>
    <w:rsid w:val="008561DD"/>
    <w:rsid w:val="008563A0"/>
    <w:rsid w:val="00856841"/>
    <w:rsid w:val="0085687E"/>
    <w:rsid w:val="00856ACA"/>
    <w:rsid w:val="00856EF6"/>
    <w:rsid w:val="00857226"/>
    <w:rsid w:val="00857473"/>
    <w:rsid w:val="008575F5"/>
    <w:rsid w:val="00857958"/>
    <w:rsid w:val="00857A4B"/>
    <w:rsid w:val="00857B60"/>
    <w:rsid w:val="00857C8C"/>
    <w:rsid w:val="00860948"/>
    <w:rsid w:val="0086101D"/>
    <w:rsid w:val="008611C1"/>
    <w:rsid w:val="00861263"/>
    <w:rsid w:val="0086164B"/>
    <w:rsid w:val="00861B1B"/>
    <w:rsid w:val="00861FFE"/>
    <w:rsid w:val="00862294"/>
    <w:rsid w:val="0086265D"/>
    <w:rsid w:val="008629E8"/>
    <w:rsid w:val="00862C8D"/>
    <w:rsid w:val="00862E8D"/>
    <w:rsid w:val="00862F80"/>
    <w:rsid w:val="0086377F"/>
    <w:rsid w:val="00864012"/>
    <w:rsid w:val="008641B8"/>
    <w:rsid w:val="00864231"/>
    <w:rsid w:val="00864BB9"/>
    <w:rsid w:val="00864F07"/>
    <w:rsid w:val="00864F31"/>
    <w:rsid w:val="00864FA2"/>
    <w:rsid w:val="00865053"/>
    <w:rsid w:val="00865BF7"/>
    <w:rsid w:val="00865C21"/>
    <w:rsid w:val="00865FD8"/>
    <w:rsid w:val="00866C9D"/>
    <w:rsid w:val="00866F91"/>
    <w:rsid w:val="00870293"/>
    <w:rsid w:val="00870400"/>
    <w:rsid w:val="0087089A"/>
    <w:rsid w:val="00870927"/>
    <w:rsid w:val="00871236"/>
    <w:rsid w:val="00872C3C"/>
    <w:rsid w:val="00872D8E"/>
    <w:rsid w:val="00872E2E"/>
    <w:rsid w:val="008734D9"/>
    <w:rsid w:val="00873A65"/>
    <w:rsid w:val="00873C06"/>
    <w:rsid w:val="00873CE9"/>
    <w:rsid w:val="00873D2B"/>
    <w:rsid w:val="00873D2E"/>
    <w:rsid w:val="0087400F"/>
    <w:rsid w:val="0087407D"/>
    <w:rsid w:val="008743AC"/>
    <w:rsid w:val="008743D3"/>
    <w:rsid w:val="008745FD"/>
    <w:rsid w:val="00874A67"/>
    <w:rsid w:val="00874AAB"/>
    <w:rsid w:val="00874C03"/>
    <w:rsid w:val="00874E7F"/>
    <w:rsid w:val="00875042"/>
    <w:rsid w:val="00875D41"/>
    <w:rsid w:val="00875EA8"/>
    <w:rsid w:val="00876234"/>
    <w:rsid w:val="00876CB3"/>
    <w:rsid w:val="00876DEA"/>
    <w:rsid w:val="00877266"/>
    <w:rsid w:val="0087792F"/>
    <w:rsid w:val="00877AD9"/>
    <w:rsid w:val="00877CAB"/>
    <w:rsid w:val="00877E18"/>
    <w:rsid w:val="00880CE9"/>
    <w:rsid w:val="00880DE5"/>
    <w:rsid w:val="00880ED4"/>
    <w:rsid w:val="00881110"/>
    <w:rsid w:val="0088176E"/>
    <w:rsid w:val="00881E53"/>
    <w:rsid w:val="00882B71"/>
    <w:rsid w:val="0088302B"/>
    <w:rsid w:val="0088302F"/>
    <w:rsid w:val="00883107"/>
    <w:rsid w:val="008831D4"/>
    <w:rsid w:val="00883288"/>
    <w:rsid w:val="00883620"/>
    <w:rsid w:val="00883654"/>
    <w:rsid w:val="00883849"/>
    <w:rsid w:val="00883FD9"/>
    <w:rsid w:val="008844B2"/>
    <w:rsid w:val="0088461E"/>
    <w:rsid w:val="0088468D"/>
    <w:rsid w:val="00884978"/>
    <w:rsid w:val="00884F2C"/>
    <w:rsid w:val="0088543A"/>
    <w:rsid w:val="00885946"/>
    <w:rsid w:val="00885F7E"/>
    <w:rsid w:val="008862B2"/>
    <w:rsid w:val="00887101"/>
    <w:rsid w:val="008872E5"/>
    <w:rsid w:val="0088744C"/>
    <w:rsid w:val="008874FE"/>
    <w:rsid w:val="00887F7F"/>
    <w:rsid w:val="008903C3"/>
    <w:rsid w:val="00890691"/>
    <w:rsid w:val="00890750"/>
    <w:rsid w:val="008907A3"/>
    <w:rsid w:val="00890E19"/>
    <w:rsid w:val="00890EF5"/>
    <w:rsid w:val="00891191"/>
    <w:rsid w:val="00891A4C"/>
    <w:rsid w:val="00892108"/>
    <w:rsid w:val="008926AF"/>
    <w:rsid w:val="00892967"/>
    <w:rsid w:val="00892BC5"/>
    <w:rsid w:val="00892E88"/>
    <w:rsid w:val="00893037"/>
    <w:rsid w:val="0089313D"/>
    <w:rsid w:val="008935BE"/>
    <w:rsid w:val="008936A1"/>
    <w:rsid w:val="00894667"/>
    <w:rsid w:val="00894EBA"/>
    <w:rsid w:val="008951CB"/>
    <w:rsid w:val="00895C73"/>
    <w:rsid w:val="00896465"/>
    <w:rsid w:val="00896684"/>
    <w:rsid w:val="008967A0"/>
    <w:rsid w:val="00897068"/>
    <w:rsid w:val="00897E5C"/>
    <w:rsid w:val="008A0098"/>
    <w:rsid w:val="008A107B"/>
    <w:rsid w:val="008A1C78"/>
    <w:rsid w:val="008A2351"/>
    <w:rsid w:val="008A2DE5"/>
    <w:rsid w:val="008A301C"/>
    <w:rsid w:val="008A3C19"/>
    <w:rsid w:val="008A3F38"/>
    <w:rsid w:val="008A4BDE"/>
    <w:rsid w:val="008A4C19"/>
    <w:rsid w:val="008A51C2"/>
    <w:rsid w:val="008A5331"/>
    <w:rsid w:val="008A54DB"/>
    <w:rsid w:val="008A5522"/>
    <w:rsid w:val="008A57DA"/>
    <w:rsid w:val="008A589A"/>
    <w:rsid w:val="008A594E"/>
    <w:rsid w:val="008A5BE5"/>
    <w:rsid w:val="008A5C38"/>
    <w:rsid w:val="008A60FF"/>
    <w:rsid w:val="008A640E"/>
    <w:rsid w:val="008A67F8"/>
    <w:rsid w:val="008A6BC6"/>
    <w:rsid w:val="008A7E80"/>
    <w:rsid w:val="008B0C0A"/>
    <w:rsid w:val="008B16B0"/>
    <w:rsid w:val="008B18E1"/>
    <w:rsid w:val="008B1A9A"/>
    <w:rsid w:val="008B1F3C"/>
    <w:rsid w:val="008B226F"/>
    <w:rsid w:val="008B2A92"/>
    <w:rsid w:val="008B2C83"/>
    <w:rsid w:val="008B2D56"/>
    <w:rsid w:val="008B33A5"/>
    <w:rsid w:val="008B3D17"/>
    <w:rsid w:val="008B48C2"/>
    <w:rsid w:val="008B4912"/>
    <w:rsid w:val="008B55B9"/>
    <w:rsid w:val="008B58EC"/>
    <w:rsid w:val="008B5A30"/>
    <w:rsid w:val="008B5AED"/>
    <w:rsid w:val="008B5B15"/>
    <w:rsid w:val="008B5DBF"/>
    <w:rsid w:val="008B60FD"/>
    <w:rsid w:val="008B6CE3"/>
    <w:rsid w:val="008B7052"/>
    <w:rsid w:val="008B74EF"/>
    <w:rsid w:val="008C01E7"/>
    <w:rsid w:val="008C07B9"/>
    <w:rsid w:val="008C0B66"/>
    <w:rsid w:val="008C0CB0"/>
    <w:rsid w:val="008C186D"/>
    <w:rsid w:val="008C1F63"/>
    <w:rsid w:val="008C27D7"/>
    <w:rsid w:val="008C2D53"/>
    <w:rsid w:val="008C2F2C"/>
    <w:rsid w:val="008C3898"/>
    <w:rsid w:val="008C3ADE"/>
    <w:rsid w:val="008C3D3D"/>
    <w:rsid w:val="008C42BB"/>
    <w:rsid w:val="008C44BD"/>
    <w:rsid w:val="008C4997"/>
    <w:rsid w:val="008C49FD"/>
    <w:rsid w:val="008C4B9C"/>
    <w:rsid w:val="008C4D2F"/>
    <w:rsid w:val="008C50F6"/>
    <w:rsid w:val="008C571D"/>
    <w:rsid w:val="008C5CB6"/>
    <w:rsid w:val="008C65D3"/>
    <w:rsid w:val="008C6646"/>
    <w:rsid w:val="008C70E0"/>
    <w:rsid w:val="008C7191"/>
    <w:rsid w:val="008C7690"/>
    <w:rsid w:val="008C7B3B"/>
    <w:rsid w:val="008C7EF1"/>
    <w:rsid w:val="008D06F3"/>
    <w:rsid w:val="008D08F0"/>
    <w:rsid w:val="008D15BC"/>
    <w:rsid w:val="008D1A82"/>
    <w:rsid w:val="008D27A6"/>
    <w:rsid w:val="008D2A5F"/>
    <w:rsid w:val="008D2C23"/>
    <w:rsid w:val="008D2E9A"/>
    <w:rsid w:val="008D304A"/>
    <w:rsid w:val="008D3513"/>
    <w:rsid w:val="008D35D6"/>
    <w:rsid w:val="008D3806"/>
    <w:rsid w:val="008D3EAE"/>
    <w:rsid w:val="008D433A"/>
    <w:rsid w:val="008D43CF"/>
    <w:rsid w:val="008D450F"/>
    <w:rsid w:val="008D4AE3"/>
    <w:rsid w:val="008D59B5"/>
    <w:rsid w:val="008D5BE0"/>
    <w:rsid w:val="008D5DB3"/>
    <w:rsid w:val="008D5F17"/>
    <w:rsid w:val="008D5F44"/>
    <w:rsid w:val="008D5FBA"/>
    <w:rsid w:val="008D623D"/>
    <w:rsid w:val="008D666A"/>
    <w:rsid w:val="008D6921"/>
    <w:rsid w:val="008D6953"/>
    <w:rsid w:val="008D6DDA"/>
    <w:rsid w:val="008D702E"/>
    <w:rsid w:val="008D71A9"/>
    <w:rsid w:val="008D73AC"/>
    <w:rsid w:val="008D7667"/>
    <w:rsid w:val="008D7EE5"/>
    <w:rsid w:val="008E008D"/>
    <w:rsid w:val="008E0295"/>
    <w:rsid w:val="008E0601"/>
    <w:rsid w:val="008E06CC"/>
    <w:rsid w:val="008E07D5"/>
    <w:rsid w:val="008E0CE5"/>
    <w:rsid w:val="008E16C0"/>
    <w:rsid w:val="008E2108"/>
    <w:rsid w:val="008E2136"/>
    <w:rsid w:val="008E2178"/>
    <w:rsid w:val="008E2707"/>
    <w:rsid w:val="008E2E6F"/>
    <w:rsid w:val="008E3000"/>
    <w:rsid w:val="008E30E6"/>
    <w:rsid w:val="008E349E"/>
    <w:rsid w:val="008E375F"/>
    <w:rsid w:val="008E389C"/>
    <w:rsid w:val="008E4034"/>
    <w:rsid w:val="008E48DA"/>
    <w:rsid w:val="008E4B6F"/>
    <w:rsid w:val="008E4BE1"/>
    <w:rsid w:val="008E4D47"/>
    <w:rsid w:val="008E4F19"/>
    <w:rsid w:val="008E5557"/>
    <w:rsid w:val="008E672E"/>
    <w:rsid w:val="008E6C54"/>
    <w:rsid w:val="008E6F6A"/>
    <w:rsid w:val="008E7349"/>
    <w:rsid w:val="008E7427"/>
    <w:rsid w:val="008E7747"/>
    <w:rsid w:val="008F004D"/>
    <w:rsid w:val="008F0141"/>
    <w:rsid w:val="008F07CD"/>
    <w:rsid w:val="008F1212"/>
    <w:rsid w:val="008F1412"/>
    <w:rsid w:val="008F171A"/>
    <w:rsid w:val="008F1E3C"/>
    <w:rsid w:val="008F2999"/>
    <w:rsid w:val="008F2B73"/>
    <w:rsid w:val="008F4135"/>
    <w:rsid w:val="008F4789"/>
    <w:rsid w:val="008F4E13"/>
    <w:rsid w:val="008F510B"/>
    <w:rsid w:val="008F5402"/>
    <w:rsid w:val="008F5410"/>
    <w:rsid w:val="008F5638"/>
    <w:rsid w:val="008F59A7"/>
    <w:rsid w:val="008F684D"/>
    <w:rsid w:val="008F68E0"/>
    <w:rsid w:val="008F6AC1"/>
    <w:rsid w:val="008F6B13"/>
    <w:rsid w:val="008F6F22"/>
    <w:rsid w:val="008F705B"/>
    <w:rsid w:val="00900306"/>
    <w:rsid w:val="00900895"/>
    <w:rsid w:val="00900B22"/>
    <w:rsid w:val="009011A8"/>
    <w:rsid w:val="00901EB5"/>
    <w:rsid w:val="009021A2"/>
    <w:rsid w:val="009021BB"/>
    <w:rsid w:val="009027F2"/>
    <w:rsid w:val="00902E8B"/>
    <w:rsid w:val="0090321D"/>
    <w:rsid w:val="009033C6"/>
    <w:rsid w:val="0090346E"/>
    <w:rsid w:val="00903900"/>
    <w:rsid w:val="00903E9E"/>
    <w:rsid w:val="0090449B"/>
    <w:rsid w:val="00904531"/>
    <w:rsid w:val="009048AB"/>
    <w:rsid w:val="00905A58"/>
    <w:rsid w:val="00905CBC"/>
    <w:rsid w:val="00906278"/>
    <w:rsid w:val="0090710F"/>
    <w:rsid w:val="009075F0"/>
    <w:rsid w:val="009076A0"/>
    <w:rsid w:val="009079A4"/>
    <w:rsid w:val="00910123"/>
    <w:rsid w:val="00910C09"/>
    <w:rsid w:val="009113C0"/>
    <w:rsid w:val="0091155A"/>
    <w:rsid w:val="00911B66"/>
    <w:rsid w:val="00912400"/>
    <w:rsid w:val="00912963"/>
    <w:rsid w:val="00912A1D"/>
    <w:rsid w:val="00912B52"/>
    <w:rsid w:val="00912E7B"/>
    <w:rsid w:val="009134F3"/>
    <w:rsid w:val="00913C97"/>
    <w:rsid w:val="00913C98"/>
    <w:rsid w:val="00913D23"/>
    <w:rsid w:val="009148DF"/>
    <w:rsid w:val="00914E06"/>
    <w:rsid w:val="00914EFB"/>
    <w:rsid w:val="009152B3"/>
    <w:rsid w:val="009156EC"/>
    <w:rsid w:val="00915E1A"/>
    <w:rsid w:val="00916D77"/>
    <w:rsid w:val="00917313"/>
    <w:rsid w:val="00917F21"/>
    <w:rsid w:val="00920D32"/>
    <w:rsid w:val="00921537"/>
    <w:rsid w:val="00921F1B"/>
    <w:rsid w:val="009220DD"/>
    <w:rsid w:val="0092232B"/>
    <w:rsid w:val="00922C36"/>
    <w:rsid w:val="00922E26"/>
    <w:rsid w:val="00922F44"/>
    <w:rsid w:val="00923369"/>
    <w:rsid w:val="00923A6E"/>
    <w:rsid w:val="00923CA3"/>
    <w:rsid w:val="00923FF1"/>
    <w:rsid w:val="0092545C"/>
    <w:rsid w:val="00925659"/>
    <w:rsid w:val="00925BA8"/>
    <w:rsid w:val="00925C37"/>
    <w:rsid w:val="00925D31"/>
    <w:rsid w:val="00925D7C"/>
    <w:rsid w:val="00925E08"/>
    <w:rsid w:val="00925FF0"/>
    <w:rsid w:val="00926520"/>
    <w:rsid w:val="0092683D"/>
    <w:rsid w:val="00926943"/>
    <w:rsid w:val="00926A8F"/>
    <w:rsid w:val="00926CC4"/>
    <w:rsid w:val="009270DB"/>
    <w:rsid w:val="00927361"/>
    <w:rsid w:val="009273EF"/>
    <w:rsid w:val="00927CE1"/>
    <w:rsid w:val="00927FB0"/>
    <w:rsid w:val="00930017"/>
    <w:rsid w:val="0093042F"/>
    <w:rsid w:val="00930A1B"/>
    <w:rsid w:val="00930CCB"/>
    <w:rsid w:val="00930EDC"/>
    <w:rsid w:val="009311D5"/>
    <w:rsid w:val="00932501"/>
    <w:rsid w:val="00932892"/>
    <w:rsid w:val="00932BB2"/>
    <w:rsid w:val="00932F26"/>
    <w:rsid w:val="009334AD"/>
    <w:rsid w:val="009336EF"/>
    <w:rsid w:val="009339F1"/>
    <w:rsid w:val="00933ECA"/>
    <w:rsid w:val="0093486A"/>
    <w:rsid w:val="009351D3"/>
    <w:rsid w:val="00935237"/>
    <w:rsid w:val="00935243"/>
    <w:rsid w:val="00935A88"/>
    <w:rsid w:val="009361A8"/>
    <w:rsid w:val="00936A2E"/>
    <w:rsid w:val="00936B17"/>
    <w:rsid w:val="00937463"/>
    <w:rsid w:val="00937B18"/>
    <w:rsid w:val="0094011A"/>
    <w:rsid w:val="00940756"/>
    <w:rsid w:val="00940B2E"/>
    <w:rsid w:val="00941BDB"/>
    <w:rsid w:val="0094225D"/>
    <w:rsid w:val="009425AB"/>
    <w:rsid w:val="00942817"/>
    <w:rsid w:val="00942B0F"/>
    <w:rsid w:val="00942B29"/>
    <w:rsid w:val="00942BD2"/>
    <w:rsid w:val="00942E2F"/>
    <w:rsid w:val="009431E4"/>
    <w:rsid w:val="009436A1"/>
    <w:rsid w:val="009438D5"/>
    <w:rsid w:val="00943A47"/>
    <w:rsid w:val="00943E83"/>
    <w:rsid w:val="00944CA3"/>
    <w:rsid w:val="009451F8"/>
    <w:rsid w:val="009468EE"/>
    <w:rsid w:val="00946AB4"/>
    <w:rsid w:val="00946AE9"/>
    <w:rsid w:val="009471BB"/>
    <w:rsid w:val="009475A0"/>
    <w:rsid w:val="00947D91"/>
    <w:rsid w:val="009501A0"/>
    <w:rsid w:val="009505D2"/>
    <w:rsid w:val="00950E2A"/>
    <w:rsid w:val="0095187C"/>
    <w:rsid w:val="00951A19"/>
    <w:rsid w:val="00951E1D"/>
    <w:rsid w:val="00951FE7"/>
    <w:rsid w:val="009526C3"/>
    <w:rsid w:val="009526E9"/>
    <w:rsid w:val="009534BD"/>
    <w:rsid w:val="009535AB"/>
    <w:rsid w:val="009536E3"/>
    <w:rsid w:val="009539B5"/>
    <w:rsid w:val="00953B71"/>
    <w:rsid w:val="00954A49"/>
    <w:rsid w:val="00954D32"/>
    <w:rsid w:val="00954D84"/>
    <w:rsid w:val="009550C5"/>
    <w:rsid w:val="0095548D"/>
    <w:rsid w:val="00955510"/>
    <w:rsid w:val="00955967"/>
    <w:rsid w:val="009559C5"/>
    <w:rsid w:val="009566F3"/>
    <w:rsid w:val="00956854"/>
    <w:rsid w:val="00956BFC"/>
    <w:rsid w:val="00957184"/>
    <w:rsid w:val="00957921"/>
    <w:rsid w:val="009579DE"/>
    <w:rsid w:val="00960054"/>
    <w:rsid w:val="0096056D"/>
    <w:rsid w:val="009607EC"/>
    <w:rsid w:val="00960F42"/>
    <w:rsid w:val="00961349"/>
    <w:rsid w:val="00961BEC"/>
    <w:rsid w:val="00961D82"/>
    <w:rsid w:val="00961E6A"/>
    <w:rsid w:val="009624D3"/>
    <w:rsid w:val="009627BE"/>
    <w:rsid w:val="00962BD1"/>
    <w:rsid w:val="00962E8B"/>
    <w:rsid w:val="009637C1"/>
    <w:rsid w:val="00963C4D"/>
    <w:rsid w:val="00963E02"/>
    <w:rsid w:val="00963FDC"/>
    <w:rsid w:val="00964669"/>
    <w:rsid w:val="00964C07"/>
    <w:rsid w:val="009650B8"/>
    <w:rsid w:val="00965212"/>
    <w:rsid w:val="00965610"/>
    <w:rsid w:val="00966365"/>
    <w:rsid w:val="00966772"/>
    <w:rsid w:val="00966B19"/>
    <w:rsid w:val="00966BC7"/>
    <w:rsid w:val="00966BD9"/>
    <w:rsid w:val="00966F95"/>
    <w:rsid w:val="00967163"/>
    <w:rsid w:val="00967469"/>
    <w:rsid w:val="0096781C"/>
    <w:rsid w:val="00967A90"/>
    <w:rsid w:val="00967BFE"/>
    <w:rsid w:val="00967D55"/>
    <w:rsid w:val="00967DF4"/>
    <w:rsid w:val="00970093"/>
    <w:rsid w:val="00970F52"/>
    <w:rsid w:val="00970FBC"/>
    <w:rsid w:val="00971231"/>
    <w:rsid w:val="00971764"/>
    <w:rsid w:val="00971B19"/>
    <w:rsid w:val="00971F19"/>
    <w:rsid w:val="009720B1"/>
    <w:rsid w:val="009720ED"/>
    <w:rsid w:val="0097248E"/>
    <w:rsid w:val="0097260E"/>
    <w:rsid w:val="009728C6"/>
    <w:rsid w:val="00972A0E"/>
    <w:rsid w:val="009735B3"/>
    <w:rsid w:val="00973711"/>
    <w:rsid w:val="00973990"/>
    <w:rsid w:val="00973B9F"/>
    <w:rsid w:val="00973BC3"/>
    <w:rsid w:val="00973D5A"/>
    <w:rsid w:val="00973E26"/>
    <w:rsid w:val="00973E96"/>
    <w:rsid w:val="00973FAC"/>
    <w:rsid w:val="0097433E"/>
    <w:rsid w:val="009745ED"/>
    <w:rsid w:val="00974B74"/>
    <w:rsid w:val="00974CC7"/>
    <w:rsid w:val="00974F34"/>
    <w:rsid w:val="00975138"/>
    <w:rsid w:val="009759C0"/>
    <w:rsid w:val="00975D28"/>
    <w:rsid w:val="00975F6C"/>
    <w:rsid w:val="009768D5"/>
    <w:rsid w:val="00976BE4"/>
    <w:rsid w:val="00976D2A"/>
    <w:rsid w:val="00976F47"/>
    <w:rsid w:val="00977560"/>
    <w:rsid w:val="00977D93"/>
    <w:rsid w:val="00977E4A"/>
    <w:rsid w:val="009809AA"/>
    <w:rsid w:val="00980A65"/>
    <w:rsid w:val="00981043"/>
    <w:rsid w:val="009810B0"/>
    <w:rsid w:val="00981DDC"/>
    <w:rsid w:val="00981ED2"/>
    <w:rsid w:val="0098224D"/>
    <w:rsid w:val="00982C5A"/>
    <w:rsid w:val="00982F04"/>
    <w:rsid w:val="009834A4"/>
    <w:rsid w:val="009836A1"/>
    <w:rsid w:val="00983791"/>
    <w:rsid w:val="00983BF8"/>
    <w:rsid w:val="00984041"/>
    <w:rsid w:val="00984071"/>
    <w:rsid w:val="009841E2"/>
    <w:rsid w:val="00985440"/>
    <w:rsid w:val="00985582"/>
    <w:rsid w:val="009855D5"/>
    <w:rsid w:val="00985647"/>
    <w:rsid w:val="0098624C"/>
    <w:rsid w:val="009864EC"/>
    <w:rsid w:val="0098691C"/>
    <w:rsid w:val="009871D6"/>
    <w:rsid w:val="00987200"/>
    <w:rsid w:val="00987A69"/>
    <w:rsid w:val="00990058"/>
    <w:rsid w:val="009906D9"/>
    <w:rsid w:val="00990A97"/>
    <w:rsid w:val="009912BA"/>
    <w:rsid w:val="00991D82"/>
    <w:rsid w:val="009922C0"/>
    <w:rsid w:val="00993017"/>
    <w:rsid w:val="00994298"/>
    <w:rsid w:val="009948BC"/>
    <w:rsid w:val="00994BA8"/>
    <w:rsid w:val="00994EED"/>
    <w:rsid w:val="009950C6"/>
    <w:rsid w:val="0099550F"/>
    <w:rsid w:val="00995C83"/>
    <w:rsid w:val="00995D73"/>
    <w:rsid w:val="00995DD9"/>
    <w:rsid w:val="009970B2"/>
    <w:rsid w:val="009970F5"/>
    <w:rsid w:val="00997572"/>
    <w:rsid w:val="009A07F1"/>
    <w:rsid w:val="009A09BE"/>
    <w:rsid w:val="009A0AFB"/>
    <w:rsid w:val="009A0D55"/>
    <w:rsid w:val="009A1438"/>
    <w:rsid w:val="009A15D5"/>
    <w:rsid w:val="009A1C82"/>
    <w:rsid w:val="009A1F22"/>
    <w:rsid w:val="009A29CD"/>
    <w:rsid w:val="009A3084"/>
    <w:rsid w:val="009A3A69"/>
    <w:rsid w:val="009A3DA1"/>
    <w:rsid w:val="009A3ECE"/>
    <w:rsid w:val="009A4117"/>
    <w:rsid w:val="009A4337"/>
    <w:rsid w:val="009A43D9"/>
    <w:rsid w:val="009A4485"/>
    <w:rsid w:val="009A4D7B"/>
    <w:rsid w:val="009A4E34"/>
    <w:rsid w:val="009A5C10"/>
    <w:rsid w:val="009A6076"/>
    <w:rsid w:val="009A63EC"/>
    <w:rsid w:val="009A6920"/>
    <w:rsid w:val="009A6BC6"/>
    <w:rsid w:val="009A7349"/>
    <w:rsid w:val="009A7EF3"/>
    <w:rsid w:val="009B02D9"/>
    <w:rsid w:val="009B05C5"/>
    <w:rsid w:val="009B07AC"/>
    <w:rsid w:val="009B16C4"/>
    <w:rsid w:val="009B260E"/>
    <w:rsid w:val="009B27B6"/>
    <w:rsid w:val="009B2921"/>
    <w:rsid w:val="009B2C6C"/>
    <w:rsid w:val="009B34E2"/>
    <w:rsid w:val="009B382F"/>
    <w:rsid w:val="009B3ABC"/>
    <w:rsid w:val="009B40EE"/>
    <w:rsid w:val="009B41F2"/>
    <w:rsid w:val="009B432C"/>
    <w:rsid w:val="009B4445"/>
    <w:rsid w:val="009B4A69"/>
    <w:rsid w:val="009B4E25"/>
    <w:rsid w:val="009B50DE"/>
    <w:rsid w:val="009B5329"/>
    <w:rsid w:val="009B539D"/>
    <w:rsid w:val="009B5790"/>
    <w:rsid w:val="009B5C29"/>
    <w:rsid w:val="009B6198"/>
    <w:rsid w:val="009B6480"/>
    <w:rsid w:val="009B657B"/>
    <w:rsid w:val="009B6760"/>
    <w:rsid w:val="009B694B"/>
    <w:rsid w:val="009B6A09"/>
    <w:rsid w:val="009B7084"/>
    <w:rsid w:val="009B7A11"/>
    <w:rsid w:val="009C0519"/>
    <w:rsid w:val="009C0CDC"/>
    <w:rsid w:val="009C1235"/>
    <w:rsid w:val="009C142D"/>
    <w:rsid w:val="009C18B1"/>
    <w:rsid w:val="009C1F65"/>
    <w:rsid w:val="009C21C9"/>
    <w:rsid w:val="009C2217"/>
    <w:rsid w:val="009C27A9"/>
    <w:rsid w:val="009C2A20"/>
    <w:rsid w:val="009C2A64"/>
    <w:rsid w:val="009C2B15"/>
    <w:rsid w:val="009C2F53"/>
    <w:rsid w:val="009C32C7"/>
    <w:rsid w:val="009C407E"/>
    <w:rsid w:val="009C42F1"/>
    <w:rsid w:val="009C4A47"/>
    <w:rsid w:val="009C4BD9"/>
    <w:rsid w:val="009C53F6"/>
    <w:rsid w:val="009C543A"/>
    <w:rsid w:val="009C544C"/>
    <w:rsid w:val="009C569D"/>
    <w:rsid w:val="009C668F"/>
    <w:rsid w:val="009C670E"/>
    <w:rsid w:val="009C6BF4"/>
    <w:rsid w:val="009C6DF8"/>
    <w:rsid w:val="009C6FF0"/>
    <w:rsid w:val="009C79FC"/>
    <w:rsid w:val="009C7D5F"/>
    <w:rsid w:val="009D02C3"/>
    <w:rsid w:val="009D04C2"/>
    <w:rsid w:val="009D0601"/>
    <w:rsid w:val="009D1A99"/>
    <w:rsid w:val="009D241F"/>
    <w:rsid w:val="009D2686"/>
    <w:rsid w:val="009D2E1E"/>
    <w:rsid w:val="009D334B"/>
    <w:rsid w:val="009D3434"/>
    <w:rsid w:val="009D3828"/>
    <w:rsid w:val="009D3931"/>
    <w:rsid w:val="009D4243"/>
    <w:rsid w:val="009D43D5"/>
    <w:rsid w:val="009D441D"/>
    <w:rsid w:val="009D47B5"/>
    <w:rsid w:val="009D5744"/>
    <w:rsid w:val="009D5E63"/>
    <w:rsid w:val="009D6072"/>
    <w:rsid w:val="009D666A"/>
    <w:rsid w:val="009D668B"/>
    <w:rsid w:val="009D6AB3"/>
    <w:rsid w:val="009D6BCA"/>
    <w:rsid w:val="009D745B"/>
    <w:rsid w:val="009D750F"/>
    <w:rsid w:val="009D7554"/>
    <w:rsid w:val="009D7D57"/>
    <w:rsid w:val="009D7D87"/>
    <w:rsid w:val="009E03D7"/>
    <w:rsid w:val="009E08B7"/>
    <w:rsid w:val="009E0CBC"/>
    <w:rsid w:val="009E0E70"/>
    <w:rsid w:val="009E1175"/>
    <w:rsid w:val="009E1201"/>
    <w:rsid w:val="009E15B4"/>
    <w:rsid w:val="009E1629"/>
    <w:rsid w:val="009E1C9F"/>
    <w:rsid w:val="009E1D63"/>
    <w:rsid w:val="009E1D83"/>
    <w:rsid w:val="009E1D8A"/>
    <w:rsid w:val="009E26B0"/>
    <w:rsid w:val="009E27A7"/>
    <w:rsid w:val="009E34CC"/>
    <w:rsid w:val="009E37C9"/>
    <w:rsid w:val="009E3D45"/>
    <w:rsid w:val="009E3FCF"/>
    <w:rsid w:val="009E4104"/>
    <w:rsid w:val="009E4298"/>
    <w:rsid w:val="009E4721"/>
    <w:rsid w:val="009E4A52"/>
    <w:rsid w:val="009E53E9"/>
    <w:rsid w:val="009E597F"/>
    <w:rsid w:val="009E5C6E"/>
    <w:rsid w:val="009E647F"/>
    <w:rsid w:val="009E72BD"/>
    <w:rsid w:val="009E7687"/>
    <w:rsid w:val="009E7A8E"/>
    <w:rsid w:val="009E7B46"/>
    <w:rsid w:val="009F00C3"/>
    <w:rsid w:val="009F06EF"/>
    <w:rsid w:val="009F07CD"/>
    <w:rsid w:val="009F0A00"/>
    <w:rsid w:val="009F0EE4"/>
    <w:rsid w:val="009F13F3"/>
    <w:rsid w:val="009F16AE"/>
    <w:rsid w:val="009F1FBF"/>
    <w:rsid w:val="009F2A98"/>
    <w:rsid w:val="009F2F15"/>
    <w:rsid w:val="009F2F27"/>
    <w:rsid w:val="009F300D"/>
    <w:rsid w:val="009F30BE"/>
    <w:rsid w:val="009F3525"/>
    <w:rsid w:val="009F378B"/>
    <w:rsid w:val="009F407D"/>
    <w:rsid w:val="009F40D9"/>
    <w:rsid w:val="009F4F3F"/>
    <w:rsid w:val="009F5193"/>
    <w:rsid w:val="009F5705"/>
    <w:rsid w:val="009F62D9"/>
    <w:rsid w:val="009F69BF"/>
    <w:rsid w:val="009F6B10"/>
    <w:rsid w:val="009F73FC"/>
    <w:rsid w:val="009F793B"/>
    <w:rsid w:val="009F7AF8"/>
    <w:rsid w:val="009F7BA7"/>
    <w:rsid w:val="009F7CB6"/>
    <w:rsid w:val="009F7D6A"/>
    <w:rsid w:val="009F7FE4"/>
    <w:rsid w:val="00A01081"/>
    <w:rsid w:val="00A0123A"/>
    <w:rsid w:val="00A01733"/>
    <w:rsid w:val="00A027F3"/>
    <w:rsid w:val="00A02825"/>
    <w:rsid w:val="00A0290F"/>
    <w:rsid w:val="00A029DB"/>
    <w:rsid w:val="00A02AE3"/>
    <w:rsid w:val="00A02B71"/>
    <w:rsid w:val="00A02D5D"/>
    <w:rsid w:val="00A03FF7"/>
    <w:rsid w:val="00A04036"/>
    <w:rsid w:val="00A04CE7"/>
    <w:rsid w:val="00A052FA"/>
    <w:rsid w:val="00A0579B"/>
    <w:rsid w:val="00A05B5F"/>
    <w:rsid w:val="00A05E22"/>
    <w:rsid w:val="00A06689"/>
    <w:rsid w:val="00A067C2"/>
    <w:rsid w:val="00A076E3"/>
    <w:rsid w:val="00A07AA0"/>
    <w:rsid w:val="00A107BD"/>
    <w:rsid w:val="00A1083F"/>
    <w:rsid w:val="00A10DA7"/>
    <w:rsid w:val="00A115F1"/>
    <w:rsid w:val="00A11994"/>
    <w:rsid w:val="00A1311B"/>
    <w:rsid w:val="00A13C63"/>
    <w:rsid w:val="00A13CD2"/>
    <w:rsid w:val="00A14408"/>
    <w:rsid w:val="00A14622"/>
    <w:rsid w:val="00A15EB3"/>
    <w:rsid w:val="00A16434"/>
    <w:rsid w:val="00A16831"/>
    <w:rsid w:val="00A169D3"/>
    <w:rsid w:val="00A169EF"/>
    <w:rsid w:val="00A16F23"/>
    <w:rsid w:val="00A1713D"/>
    <w:rsid w:val="00A17BA1"/>
    <w:rsid w:val="00A17E85"/>
    <w:rsid w:val="00A201D2"/>
    <w:rsid w:val="00A2024B"/>
    <w:rsid w:val="00A2040E"/>
    <w:rsid w:val="00A21113"/>
    <w:rsid w:val="00A21170"/>
    <w:rsid w:val="00A211E3"/>
    <w:rsid w:val="00A2154E"/>
    <w:rsid w:val="00A21D49"/>
    <w:rsid w:val="00A21D61"/>
    <w:rsid w:val="00A21EDE"/>
    <w:rsid w:val="00A223DA"/>
    <w:rsid w:val="00A2252D"/>
    <w:rsid w:val="00A22611"/>
    <w:rsid w:val="00A23257"/>
    <w:rsid w:val="00A232C4"/>
    <w:rsid w:val="00A23B77"/>
    <w:rsid w:val="00A23BD3"/>
    <w:rsid w:val="00A23E07"/>
    <w:rsid w:val="00A242F6"/>
    <w:rsid w:val="00A247EA"/>
    <w:rsid w:val="00A24924"/>
    <w:rsid w:val="00A24DC4"/>
    <w:rsid w:val="00A251AD"/>
    <w:rsid w:val="00A257BB"/>
    <w:rsid w:val="00A2584B"/>
    <w:rsid w:val="00A25AFE"/>
    <w:rsid w:val="00A265E7"/>
    <w:rsid w:val="00A26A64"/>
    <w:rsid w:val="00A26AEC"/>
    <w:rsid w:val="00A26FB0"/>
    <w:rsid w:val="00A274E9"/>
    <w:rsid w:val="00A2751A"/>
    <w:rsid w:val="00A27599"/>
    <w:rsid w:val="00A278FF"/>
    <w:rsid w:val="00A27A4F"/>
    <w:rsid w:val="00A3006A"/>
    <w:rsid w:val="00A30151"/>
    <w:rsid w:val="00A3057D"/>
    <w:rsid w:val="00A307CE"/>
    <w:rsid w:val="00A3106D"/>
    <w:rsid w:val="00A313DB"/>
    <w:rsid w:val="00A31A95"/>
    <w:rsid w:val="00A31F7C"/>
    <w:rsid w:val="00A31F87"/>
    <w:rsid w:val="00A324D6"/>
    <w:rsid w:val="00A3281E"/>
    <w:rsid w:val="00A33069"/>
    <w:rsid w:val="00A3350F"/>
    <w:rsid w:val="00A33F79"/>
    <w:rsid w:val="00A3400D"/>
    <w:rsid w:val="00A345A2"/>
    <w:rsid w:val="00A3589B"/>
    <w:rsid w:val="00A35BA5"/>
    <w:rsid w:val="00A35CF9"/>
    <w:rsid w:val="00A36039"/>
    <w:rsid w:val="00A3605B"/>
    <w:rsid w:val="00A362FF"/>
    <w:rsid w:val="00A37042"/>
    <w:rsid w:val="00A37281"/>
    <w:rsid w:val="00A3760E"/>
    <w:rsid w:val="00A378F0"/>
    <w:rsid w:val="00A37BE7"/>
    <w:rsid w:val="00A4028E"/>
    <w:rsid w:val="00A407DE"/>
    <w:rsid w:val="00A408F1"/>
    <w:rsid w:val="00A40B73"/>
    <w:rsid w:val="00A40CAE"/>
    <w:rsid w:val="00A41AAE"/>
    <w:rsid w:val="00A41AF5"/>
    <w:rsid w:val="00A41C72"/>
    <w:rsid w:val="00A4288C"/>
    <w:rsid w:val="00A42970"/>
    <w:rsid w:val="00A431D9"/>
    <w:rsid w:val="00A433F5"/>
    <w:rsid w:val="00A434FC"/>
    <w:rsid w:val="00A43750"/>
    <w:rsid w:val="00A439B8"/>
    <w:rsid w:val="00A439ED"/>
    <w:rsid w:val="00A43DCB"/>
    <w:rsid w:val="00A43E2B"/>
    <w:rsid w:val="00A44503"/>
    <w:rsid w:val="00A45CB7"/>
    <w:rsid w:val="00A45ED2"/>
    <w:rsid w:val="00A45F42"/>
    <w:rsid w:val="00A46087"/>
    <w:rsid w:val="00A4613A"/>
    <w:rsid w:val="00A4618C"/>
    <w:rsid w:val="00A4632E"/>
    <w:rsid w:val="00A46408"/>
    <w:rsid w:val="00A46941"/>
    <w:rsid w:val="00A46AC1"/>
    <w:rsid w:val="00A47106"/>
    <w:rsid w:val="00A47B2E"/>
    <w:rsid w:val="00A47C2F"/>
    <w:rsid w:val="00A47FE5"/>
    <w:rsid w:val="00A50191"/>
    <w:rsid w:val="00A50640"/>
    <w:rsid w:val="00A5065F"/>
    <w:rsid w:val="00A508D6"/>
    <w:rsid w:val="00A50F2A"/>
    <w:rsid w:val="00A51529"/>
    <w:rsid w:val="00A51961"/>
    <w:rsid w:val="00A52496"/>
    <w:rsid w:val="00A527EA"/>
    <w:rsid w:val="00A53062"/>
    <w:rsid w:val="00A5371F"/>
    <w:rsid w:val="00A53835"/>
    <w:rsid w:val="00A53CE7"/>
    <w:rsid w:val="00A53F93"/>
    <w:rsid w:val="00A540FE"/>
    <w:rsid w:val="00A54319"/>
    <w:rsid w:val="00A549AD"/>
    <w:rsid w:val="00A5548B"/>
    <w:rsid w:val="00A55CD5"/>
    <w:rsid w:val="00A55F95"/>
    <w:rsid w:val="00A57126"/>
    <w:rsid w:val="00A5734C"/>
    <w:rsid w:val="00A57B39"/>
    <w:rsid w:val="00A60281"/>
    <w:rsid w:val="00A60CE2"/>
    <w:rsid w:val="00A60D14"/>
    <w:rsid w:val="00A6145B"/>
    <w:rsid w:val="00A61A1F"/>
    <w:rsid w:val="00A62431"/>
    <w:rsid w:val="00A625E7"/>
    <w:rsid w:val="00A62A83"/>
    <w:rsid w:val="00A63759"/>
    <w:rsid w:val="00A63F84"/>
    <w:rsid w:val="00A64116"/>
    <w:rsid w:val="00A64480"/>
    <w:rsid w:val="00A646F7"/>
    <w:rsid w:val="00A6470B"/>
    <w:rsid w:val="00A647FF"/>
    <w:rsid w:val="00A64C66"/>
    <w:rsid w:val="00A65025"/>
    <w:rsid w:val="00A6511D"/>
    <w:rsid w:val="00A65566"/>
    <w:rsid w:val="00A657B1"/>
    <w:rsid w:val="00A65DDD"/>
    <w:rsid w:val="00A665F9"/>
    <w:rsid w:val="00A6683B"/>
    <w:rsid w:val="00A673C5"/>
    <w:rsid w:val="00A674C1"/>
    <w:rsid w:val="00A674FB"/>
    <w:rsid w:val="00A6760C"/>
    <w:rsid w:val="00A67B29"/>
    <w:rsid w:val="00A709E9"/>
    <w:rsid w:val="00A71093"/>
    <w:rsid w:val="00A71EDF"/>
    <w:rsid w:val="00A72049"/>
    <w:rsid w:val="00A72180"/>
    <w:rsid w:val="00A721A1"/>
    <w:rsid w:val="00A72494"/>
    <w:rsid w:val="00A727B8"/>
    <w:rsid w:val="00A728CF"/>
    <w:rsid w:val="00A72A46"/>
    <w:rsid w:val="00A72DA0"/>
    <w:rsid w:val="00A731A0"/>
    <w:rsid w:val="00A7327B"/>
    <w:rsid w:val="00A73C97"/>
    <w:rsid w:val="00A7482E"/>
    <w:rsid w:val="00A7534C"/>
    <w:rsid w:val="00A75D44"/>
    <w:rsid w:val="00A76555"/>
    <w:rsid w:val="00A765A4"/>
    <w:rsid w:val="00A76C38"/>
    <w:rsid w:val="00A76FB1"/>
    <w:rsid w:val="00A7762A"/>
    <w:rsid w:val="00A77899"/>
    <w:rsid w:val="00A77F5F"/>
    <w:rsid w:val="00A8047A"/>
    <w:rsid w:val="00A8062B"/>
    <w:rsid w:val="00A80948"/>
    <w:rsid w:val="00A80A3F"/>
    <w:rsid w:val="00A80AED"/>
    <w:rsid w:val="00A80E3B"/>
    <w:rsid w:val="00A8148D"/>
    <w:rsid w:val="00A81BC9"/>
    <w:rsid w:val="00A82011"/>
    <w:rsid w:val="00A82974"/>
    <w:rsid w:val="00A829FC"/>
    <w:rsid w:val="00A82E58"/>
    <w:rsid w:val="00A83174"/>
    <w:rsid w:val="00A83521"/>
    <w:rsid w:val="00A84217"/>
    <w:rsid w:val="00A84304"/>
    <w:rsid w:val="00A8457D"/>
    <w:rsid w:val="00A85393"/>
    <w:rsid w:val="00A85CFC"/>
    <w:rsid w:val="00A85D04"/>
    <w:rsid w:val="00A86618"/>
    <w:rsid w:val="00A867CB"/>
    <w:rsid w:val="00A8772A"/>
    <w:rsid w:val="00A87758"/>
    <w:rsid w:val="00A908B7"/>
    <w:rsid w:val="00A90982"/>
    <w:rsid w:val="00A90B2C"/>
    <w:rsid w:val="00A91626"/>
    <w:rsid w:val="00A917A2"/>
    <w:rsid w:val="00A925E4"/>
    <w:rsid w:val="00A92EFE"/>
    <w:rsid w:val="00A93D1D"/>
    <w:rsid w:val="00A93D77"/>
    <w:rsid w:val="00A93DCD"/>
    <w:rsid w:val="00A94175"/>
    <w:rsid w:val="00A9417B"/>
    <w:rsid w:val="00A9425E"/>
    <w:rsid w:val="00A94927"/>
    <w:rsid w:val="00A94E21"/>
    <w:rsid w:val="00A95115"/>
    <w:rsid w:val="00A9545D"/>
    <w:rsid w:val="00A959A4"/>
    <w:rsid w:val="00A95BC0"/>
    <w:rsid w:val="00A95D25"/>
    <w:rsid w:val="00A95DAA"/>
    <w:rsid w:val="00A9600B"/>
    <w:rsid w:val="00A96529"/>
    <w:rsid w:val="00A96D12"/>
    <w:rsid w:val="00A96F9D"/>
    <w:rsid w:val="00A9704C"/>
    <w:rsid w:val="00AA051C"/>
    <w:rsid w:val="00AA063B"/>
    <w:rsid w:val="00AA1108"/>
    <w:rsid w:val="00AA18E3"/>
    <w:rsid w:val="00AA1A54"/>
    <w:rsid w:val="00AA1B94"/>
    <w:rsid w:val="00AA2136"/>
    <w:rsid w:val="00AA2726"/>
    <w:rsid w:val="00AA2755"/>
    <w:rsid w:val="00AA2A3D"/>
    <w:rsid w:val="00AA311B"/>
    <w:rsid w:val="00AA31C4"/>
    <w:rsid w:val="00AA31F0"/>
    <w:rsid w:val="00AA36F4"/>
    <w:rsid w:val="00AA3911"/>
    <w:rsid w:val="00AA3BC9"/>
    <w:rsid w:val="00AA3CFF"/>
    <w:rsid w:val="00AA4009"/>
    <w:rsid w:val="00AA46B8"/>
    <w:rsid w:val="00AA479C"/>
    <w:rsid w:val="00AA4B9E"/>
    <w:rsid w:val="00AA4CEC"/>
    <w:rsid w:val="00AA4E3D"/>
    <w:rsid w:val="00AA5115"/>
    <w:rsid w:val="00AA52DF"/>
    <w:rsid w:val="00AA54CE"/>
    <w:rsid w:val="00AA5522"/>
    <w:rsid w:val="00AA5714"/>
    <w:rsid w:val="00AA5E37"/>
    <w:rsid w:val="00AA630C"/>
    <w:rsid w:val="00AA6945"/>
    <w:rsid w:val="00AA6D1D"/>
    <w:rsid w:val="00AA711B"/>
    <w:rsid w:val="00AA777F"/>
    <w:rsid w:val="00AA7948"/>
    <w:rsid w:val="00AB000F"/>
    <w:rsid w:val="00AB0100"/>
    <w:rsid w:val="00AB02E3"/>
    <w:rsid w:val="00AB05FB"/>
    <w:rsid w:val="00AB08F0"/>
    <w:rsid w:val="00AB1683"/>
    <w:rsid w:val="00AB1785"/>
    <w:rsid w:val="00AB1923"/>
    <w:rsid w:val="00AB1A92"/>
    <w:rsid w:val="00AB1C59"/>
    <w:rsid w:val="00AB1D02"/>
    <w:rsid w:val="00AB1EA8"/>
    <w:rsid w:val="00AB201C"/>
    <w:rsid w:val="00AB2253"/>
    <w:rsid w:val="00AB232F"/>
    <w:rsid w:val="00AB23C7"/>
    <w:rsid w:val="00AB2523"/>
    <w:rsid w:val="00AB26AC"/>
    <w:rsid w:val="00AB386D"/>
    <w:rsid w:val="00AB39DE"/>
    <w:rsid w:val="00AB41DB"/>
    <w:rsid w:val="00AB45B9"/>
    <w:rsid w:val="00AB4D5B"/>
    <w:rsid w:val="00AB5028"/>
    <w:rsid w:val="00AB5847"/>
    <w:rsid w:val="00AB6119"/>
    <w:rsid w:val="00AB644A"/>
    <w:rsid w:val="00AB6D50"/>
    <w:rsid w:val="00AB727E"/>
    <w:rsid w:val="00AB78FD"/>
    <w:rsid w:val="00AB7A40"/>
    <w:rsid w:val="00AB7B29"/>
    <w:rsid w:val="00AB7BB0"/>
    <w:rsid w:val="00AB7D9B"/>
    <w:rsid w:val="00AC0195"/>
    <w:rsid w:val="00AC0287"/>
    <w:rsid w:val="00AC08F4"/>
    <w:rsid w:val="00AC0B6A"/>
    <w:rsid w:val="00AC0D47"/>
    <w:rsid w:val="00AC1335"/>
    <w:rsid w:val="00AC1F51"/>
    <w:rsid w:val="00AC1FE1"/>
    <w:rsid w:val="00AC230A"/>
    <w:rsid w:val="00AC24C7"/>
    <w:rsid w:val="00AC290C"/>
    <w:rsid w:val="00AC2D29"/>
    <w:rsid w:val="00AC2E35"/>
    <w:rsid w:val="00AC36C6"/>
    <w:rsid w:val="00AC370D"/>
    <w:rsid w:val="00AC383B"/>
    <w:rsid w:val="00AC38E9"/>
    <w:rsid w:val="00AC3F01"/>
    <w:rsid w:val="00AC480B"/>
    <w:rsid w:val="00AC4DB5"/>
    <w:rsid w:val="00AC54FB"/>
    <w:rsid w:val="00AC55EE"/>
    <w:rsid w:val="00AC63E7"/>
    <w:rsid w:val="00AC6877"/>
    <w:rsid w:val="00AC69C3"/>
    <w:rsid w:val="00AC6F60"/>
    <w:rsid w:val="00AC70A4"/>
    <w:rsid w:val="00AC70D4"/>
    <w:rsid w:val="00AC77E2"/>
    <w:rsid w:val="00AC78B7"/>
    <w:rsid w:val="00AC7BB6"/>
    <w:rsid w:val="00AC7D0E"/>
    <w:rsid w:val="00AC7EB3"/>
    <w:rsid w:val="00AC7FC0"/>
    <w:rsid w:val="00AD00EA"/>
    <w:rsid w:val="00AD03B4"/>
    <w:rsid w:val="00AD09FE"/>
    <w:rsid w:val="00AD154E"/>
    <w:rsid w:val="00AD163A"/>
    <w:rsid w:val="00AD167D"/>
    <w:rsid w:val="00AD19EB"/>
    <w:rsid w:val="00AD1B51"/>
    <w:rsid w:val="00AD1BB9"/>
    <w:rsid w:val="00AD2A6D"/>
    <w:rsid w:val="00AD2C2A"/>
    <w:rsid w:val="00AD2C66"/>
    <w:rsid w:val="00AD2CDE"/>
    <w:rsid w:val="00AD2EF6"/>
    <w:rsid w:val="00AD31DD"/>
    <w:rsid w:val="00AD47AE"/>
    <w:rsid w:val="00AD4C15"/>
    <w:rsid w:val="00AD5073"/>
    <w:rsid w:val="00AD5271"/>
    <w:rsid w:val="00AD5305"/>
    <w:rsid w:val="00AD56CB"/>
    <w:rsid w:val="00AD5999"/>
    <w:rsid w:val="00AD5AE3"/>
    <w:rsid w:val="00AD5C02"/>
    <w:rsid w:val="00AD5CE2"/>
    <w:rsid w:val="00AD5E85"/>
    <w:rsid w:val="00AD704E"/>
    <w:rsid w:val="00AD7209"/>
    <w:rsid w:val="00AD733F"/>
    <w:rsid w:val="00AD79D6"/>
    <w:rsid w:val="00AE0058"/>
    <w:rsid w:val="00AE00FA"/>
    <w:rsid w:val="00AE01D9"/>
    <w:rsid w:val="00AE02DE"/>
    <w:rsid w:val="00AE0880"/>
    <w:rsid w:val="00AE0C32"/>
    <w:rsid w:val="00AE0DD0"/>
    <w:rsid w:val="00AE1059"/>
    <w:rsid w:val="00AE15A5"/>
    <w:rsid w:val="00AE1605"/>
    <w:rsid w:val="00AE1633"/>
    <w:rsid w:val="00AE1698"/>
    <w:rsid w:val="00AE17F6"/>
    <w:rsid w:val="00AE1B92"/>
    <w:rsid w:val="00AE1BF5"/>
    <w:rsid w:val="00AE1C1C"/>
    <w:rsid w:val="00AE1D7A"/>
    <w:rsid w:val="00AE2354"/>
    <w:rsid w:val="00AE27AE"/>
    <w:rsid w:val="00AE2F85"/>
    <w:rsid w:val="00AE343E"/>
    <w:rsid w:val="00AE344D"/>
    <w:rsid w:val="00AE3DAA"/>
    <w:rsid w:val="00AE3E73"/>
    <w:rsid w:val="00AE45C4"/>
    <w:rsid w:val="00AE4971"/>
    <w:rsid w:val="00AE502F"/>
    <w:rsid w:val="00AE57DA"/>
    <w:rsid w:val="00AE63AF"/>
    <w:rsid w:val="00AE65BF"/>
    <w:rsid w:val="00AE6A44"/>
    <w:rsid w:val="00AE70B7"/>
    <w:rsid w:val="00AE71EC"/>
    <w:rsid w:val="00AE789F"/>
    <w:rsid w:val="00AF0639"/>
    <w:rsid w:val="00AF07A6"/>
    <w:rsid w:val="00AF07B5"/>
    <w:rsid w:val="00AF08CF"/>
    <w:rsid w:val="00AF0BB8"/>
    <w:rsid w:val="00AF0D4D"/>
    <w:rsid w:val="00AF1699"/>
    <w:rsid w:val="00AF1936"/>
    <w:rsid w:val="00AF263B"/>
    <w:rsid w:val="00AF2739"/>
    <w:rsid w:val="00AF273D"/>
    <w:rsid w:val="00AF2975"/>
    <w:rsid w:val="00AF2B44"/>
    <w:rsid w:val="00AF2E6E"/>
    <w:rsid w:val="00AF3210"/>
    <w:rsid w:val="00AF34DB"/>
    <w:rsid w:val="00AF371B"/>
    <w:rsid w:val="00AF3BEC"/>
    <w:rsid w:val="00AF40B7"/>
    <w:rsid w:val="00AF446E"/>
    <w:rsid w:val="00AF458E"/>
    <w:rsid w:val="00AF4AA4"/>
    <w:rsid w:val="00AF4C6A"/>
    <w:rsid w:val="00AF50A5"/>
    <w:rsid w:val="00AF536F"/>
    <w:rsid w:val="00AF5371"/>
    <w:rsid w:val="00AF5647"/>
    <w:rsid w:val="00AF5C57"/>
    <w:rsid w:val="00AF6081"/>
    <w:rsid w:val="00AF60AD"/>
    <w:rsid w:val="00AF62F6"/>
    <w:rsid w:val="00AF641D"/>
    <w:rsid w:val="00AF655D"/>
    <w:rsid w:val="00AF69A7"/>
    <w:rsid w:val="00AF6CE1"/>
    <w:rsid w:val="00AF7248"/>
    <w:rsid w:val="00AF72F4"/>
    <w:rsid w:val="00B00632"/>
    <w:rsid w:val="00B01025"/>
    <w:rsid w:val="00B01051"/>
    <w:rsid w:val="00B015DF"/>
    <w:rsid w:val="00B0170B"/>
    <w:rsid w:val="00B01F80"/>
    <w:rsid w:val="00B020C2"/>
    <w:rsid w:val="00B02120"/>
    <w:rsid w:val="00B02EC1"/>
    <w:rsid w:val="00B0350F"/>
    <w:rsid w:val="00B0402D"/>
    <w:rsid w:val="00B04655"/>
    <w:rsid w:val="00B04882"/>
    <w:rsid w:val="00B055F3"/>
    <w:rsid w:val="00B0634A"/>
    <w:rsid w:val="00B065D8"/>
    <w:rsid w:val="00B06696"/>
    <w:rsid w:val="00B069D1"/>
    <w:rsid w:val="00B073B6"/>
    <w:rsid w:val="00B07739"/>
    <w:rsid w:val="00B10A93"/>
    <w:rsid w:val="00B10C83"/>
    <w:rsid w:val="00B11341"/>
    <w:rsid w:val="00B1192D"/>
    <w:rsid w:val="00B11992"/>
    <w:rsid w:val="00B11A6B"/>
    <w:rsid w:val="00B12290"/>
    <w:rsid w:val="00B1257F"/>
    <w:rsid w:val="00B12E9D"/>
    <w:rsid w:val="00B12F27"/>
    <w:rsid w:val="00B12F35"/>
    <w:rsid w:val="00B13141"/>
    <w:rsid w:val="00B1339D"/>
    <w:rsid w:val="00B133FC"/>
    <w:rsid w:val="00B13685"/>
    <w:rsid w:val="00B13688"/>
    <w:rsid w:val="00B13775"/>
    <w:rsid w:val="00B13AD7"/>
    <w:rsid w:val="00B1403B"/>
    <w:rsid w:val="00B140AE"/>
    <w:rsid w:val="00B155B6"/>
    <w:rsid w:val="00B15FEC"/>
    <w:rsid w:val="00B16F15"/>
    <w:rsid w:val="00B16FD8"/>
    <w:rsid w:val="00B17EA8"/>
    <w:rsid w:val="00B20403"/>
    <w:rsid w:val="00B20B17"/>
    <w:rsid w:val="00B21937"/>
    <w:rsid w:val="00B21FDE"/>
    <w:rsid w:val="00B2234D"/>
    <w:rsid w:val="00B224B7"/>
    <w:rsid w:val="00B224E2"/>
    <w:rsid w:val="00B22549"/>
    <w:rsid w:val="00B226DA"/>
    <w:rsid w:val="00B22995"/>
    <w:rsid w:val="00B2351F"/>
    <w:rsid w:val="00B2436F"/>
    <w:rsid w:val="00B24A1E"/>
    <w:rsid w:val="00B25674"/>
    <w:rsid w:val="00B258FD"/>
    <w:rsid w:val="00B25B5F"/>
    <w:rsid w:val="00B25DFD"/>
    <w:rsid w:val="00B25F03"/>
    <w:rsid w:val="00B261E3"/>
    <w:rsid w:val="00B26E90"/>
    <w:rsid w:val="00B270FB"/>
    <w:rsid w:val="00B2716F"/>
    <w:rsid w:val="00B275B3"/>
    <w:rsid w:val="00B27945"/>
    <w:rsid w:val="00B27E27"/>
    <w:rsid w:val="00B308CC"/>
    <w:rsid w:val="00B30E9F"/>
    <w:rsid w:val="00B311A6"/>
    <w:rsid w:val="00B320B2"/>
    <w:rsid w:val="00B321FF"/>
    <w:rsid w:val="00B3239E"/>
    <w:rsid w:val="00B32EFA"/>
    <w:rsid w:val="00B3303A"/>
    <w:rsid w:val="00B33B93"/>
    <w:rsid w:val="00B33F4B"/>
    <w:rsid w:val="00B34071"/>
    <w:rsid w:val="00B340E7"/>
    <w:rsid w:val="00B345B6"/>
    <w:rsid w:val="00B34A1A"/>
    <w:rsid w:val="00B34BB6"/>
    <w:rsid w:val="00B35035"/>
    <w:rsid w:val="00B356FA"/>
    <w:rsid w:val="00B35D59"/>
    <w:rsid w:val="00B35EE4"/>
    <w:rsid w:val="00B36043"/>
    <w:rsid w:val="00B36452"/>
    <w:rsid w:val="00B37017"/>
    <w:rsid w:val="00B370E8"/>
    <w:rsid w:val="00B37557"/>
    <w:rsid w:val="00B37652"/>
    <w:rsid w:val="00B376F1"/>
    <w:rsid w:val="00B37990"/>
    <w:rsid w:val="00B37ABC"/>
    <w:rsid w:val="00B409FC"/>
    <w:rsid w:val="00B41155"/>
    <w:rsid w:val="00B42189"/>
    <w:rsid w:val="00B421F6"/>
    <w:rsid w:val="00B42229"/>
    <w:rsid w:val="00B4251A"/>
    <w:rsid w:val="00B42699"/>
    <w:rsid w:val="00B42D3F"/>
    <w:rsid w:val="00B42EC5"/>
    <w:rsid w:val="00B43367"/>
    <w:rsid w:val="00B433C2"/>
    <w:rsid w:val="00B4353F"/>
    <w:rsid w:val="00B43EFF"/>
    <w:rsid w:val="00B440F6"/>
    <w:rsid w:val="00B45C2D"/>
    <w:rsid w:val="00B45E74"/>
    <w:rsid w:val="00B46553"/>
    <w:rsid w:val="00B46F8C"/>
    <w:rsid w:val="00B47312"/>
    <w:rsid w:val="00B47A83"/>
    <w:rsid w:val="00B47C3D"/>
    <w:rsid w:val="00B507BC"/>
    <w:rsid w:val="00B51654"/>
    <w:rsid w:val="00B51989"/>
    <w:rsid w:val="00B519FE"/>
    <w:rsid w:val="00B52279"/>
    <w:rsid w:val="00B524D3"/>
    <w:rsid w:val="00B52635"/>
    <w:rsid w:val="00B528A3"/>
    <w:rsid w:val="00B52B70"/>
    <w:rsid w:val="00B52C43"/>
    <w:rsid w:val="00B52C69"/>
    <w:rsid w:val="00B52DA6"/>
    <w:rsid w:val="00B532AB"/>
    <w:rsid w:val="00B536E3"/>
    <w:rsid w:val="00B539E9"/>
    <w:rsid w:val="00B53C37"/>
    <w:rsid w:val="00B53C47"/>
    <w:rsid w:val="00B541FA"/>
    <w:rsid w:val="00B54722"/>
    <w:rsid w:val="00B54C8C"/>
    <w:rsid w:val="00B54DD0"/>
    <w:rsid w:val="00B55087"/>
    <w:rsid w:val="00B55261"/>
    <w:rsid w:val="00B553BD"/>
    <w:rsid w:val="00B55749"/>
    <w:rsid w:val="00B5585F"/>
    <w:rsid w:val="00B55BAA"/>
    <w:rsid w:val="00B55BF2"/>
    <w:rsid w:val="00B564D7"/>
    <w:rsid w:val="00B5682D"/>
    <w:rsid w:val="00B56A5F"/>
    <w:rsid w:val="00B56A79"/>
    <w:rsid w:val="00B56FB3"/>
    <w:rsid w:val="00B57A77"/>
    <w:rsid w:val="00B600FF"/>
    <w:rsid w:val="00B60200"/>
    <w:rsid w:val="00B606B6"/>
    <w:rsid w:val="00B60AF9"/>
    <w:rsid w:val="00B60DB0"/>
    <w:rsid w:val="00B60F66"/>
    <w:rsid w:val="00B61481"/>
    <w:rsid w:val="00B61662"/>
    <w:rsid w:val="00B61954"/>
    <w:rsid w:val="00B637C4"/>
    <w:rsid w:val="00B639E4"/>
    <w:rsid w:val="00B63B09"/>
    <w:rsid w:val="00B63BC0"/>
    <w:rsid w:val="00B655BD"/>
    <w:rsid w:val="00B65882"/>
    <w:rsid w:val="00B65AEC"/>
    <w:rsid w:val="00B65B91"/>
    <w:rsid w:val="00B65BC5"/>
    <w:rsid w:val="00B661A3"/>
    <w:rsid w:val="00B667DB"/>
    <w:rsid w:val="00B67031"/>
    <w:rsid w:val="00B670C5"/>
    <w:rsid w:val="00B67127"/>
    <w:rsid w:val="00B67514"/>
    <w:rsid w:val="00B675A9"/>
    <w:rsid w:val="00B677A0"/>
    <w:rsid w:val="00B67FF7"/>
    <w:rsid w:val="00B7006E"/>
    <w:rsid w:val="00B7020D"/>
    <w:rsid w:val="00B7026A"/>
    <w:rsid w:val="00B704F2"/>
    <w:rsid w:val="00B709F6"/>
    <w:rsid w:val="00B71063"/>
    <w:rsid w:val="00B71760"/>
    <w:rsid w:val="00B7209C"/>
    <w:rsid w:val="00B72122"/>
    <w:rsid w:val="00B72C22"/>
    <w:rsid w:val="00B73086"/>
    <w:rsid w:val="00B73A41"/>
    <w:rsid w:val="00B73B7E"/>
    <w:rsid w:val="00B745B9"/>
    <w:rsid w:val="00B747E5"/>
    <w:rsid w:val="00B74ADB"/>
    <w:rsid w:val="00B74CF3"/>
    <w:rsid w:val="00B7524F"/>
    <w:rsid w:val="00B760FB"/>
    <w:rsid w:val="00B76239"/>
    <w:rsid w:val="00B76409"/>
    <w:rsid w:val="00B76BE6"/>
    <w:rsid w:val="00B76CF8"/>
    <w:rsid w:val="00B779B8"/>
    <w:rsid w:val="00B77B1C"/>
    <w:rsid w:val="00B77DAB"/>
    <w:rsid w:val="00B80076"/>
    <w:rsid w:val="00B80436"/>
    <w:rsid w:val="00B812C9"/>
    <w:rsid w:val="00B81304"/>
    <w:rsid w:val="00B81C7D"/>
    <w:rsid w:val="00B81C83"/>
    <w:rsid w:val="00B82057"/>
    <w:rsid w:val="00B827C1"/>
    <w:rsid w:val="00B828B1"/>
    <w:rsid w:val="00B82E15"/>
    <w:rsid w:val="00B82E38"/>
    <w:rsid w:val="00B82E44"/>
    <w:rsid w:val="00B82F41"/>
    <w:rsid w:val="00B83607"/>
    <w:rsid w:val="00B83CE3"/>
    <w:rsid w:val="00B84200"/>
    <w:rsid w:val="00B8421A"/>
    <w:rsid w:val="00B8441D"/>
    <w:rsid w:val="00B84670"/>
    <w:rsid w:val="00B84776"/>
    <w:rsid w:val="00B84E01"/>
    <w:rsid w:val="00B84F41"/>
    <w:rsid w:val="00B84FAE"/>
    <w:rsid w:val="00B85256"/>
    <w:rsid w:val="00B8530E"/>
    <w:rsid w:val="00B85331"/>
    <w:rsid w:val="00B853AD"/>
    <w:rsid w:val="00B856E4"/>
    <w:rsid w:val="00B85950"/>
    <w:rsid w:val="00B85EA2"/>
    <w:rsid w:val="00B861B7"/>
    <w:rsid w:val="00B861C8"/>
    <w:rsid w:val="00B8625D"/>
    <w:rsid w:val="00B864ED"/>
    <w:rsid w:val="00B8652B"/>
    <w:rsid w:val="00B86CFA"/>
    <w:rsid w:val="00B87D5B"/>
    <w:rsid w:val="00B87FCA"/>
    <w:rsid w:val="00B902D6"/>
    <w:rsid w:val="00B90343"/>
    <w:rsid w:val="00B90806"/>
    <w:rsid w:val="00B909B1"/>
    <w:rsid w:val="00B912A2"/>
    <w:rsid w:val="00B91365"/>
    <w:rsid w:val="00B915E7"/>
    <w:rsid w:val="00B91AE8"/>
    <w:rsid w:val="00B91B9C"/>
    <w:rsid w:val="00B91F43"/>
    <w:rsid w:val="00B9203D"/>
    <w:rsid w:val="00B926AF"/>
    <w:rsid w:val="00B927B9"/>
    <w:rsid w:val="00B92A40"/>
    <w:rsid w:val="00B930AB"/>
    <w:rsid w:val="00B930F0"/>
    <w:rsid w:val="00B930FC"/>
    <w:rsid w:val="00B93DC9"/>
    <w:rsid w:val="00B940BE"/>
    <w:rsid w:val="00B9423C"/>
    <w:rsid w:val="00B943FF"/>
    <w:rsid w:val="00B94495"/>
    <w:rsid w:val="00B9487F"/>
    <w:rsid w:val="00B948E1"/>
    <w:rsid w:val="00B94E92"/>
    <w:rsid w:val="00B950A1"/>
    <w:rsid w:val="00B954EA"/>
    <w:rsid w:val="00B96421"/>
    <w:rsid w:val="00B965B7"/>
    <w:rsid w:val="00B96663"/>
    <w:rsid w:val="00B96DE5"/>
    <w:rsid w:val="00B96EE6"/>
    <w:rsid w:val="00B970BC"/>
    <w:rsid w:val="00B97729"/>
    <w:rsid w:val="00B978B0"/>
    <w:rsid w:val="00B97B07"/>
    <w:rsid w:val="00B97C14"/>
    <w:rsid w:val="00B97F49"/>
    <w:rsid w:val="00BA0612"/>
    <w:rsid w:val="00BA0847"/>
    <w:rsid w:val="00BA0CC6"/>
    <w:rsid w:val="00BA0CE9"/>
    <w:rsid w:val="00BA0FB1"/>
    <w:rsid w:val="00BA1B67"/>
    <w:rsid w:val="00BA1DD3"/>
    <w:rsid w:val="00BA25F2"/>
    <w:rsid w:val="00BA26EF"/>
    <w:rsid w:val="00BA2729"/>
    <w:rsid w:val="00BA2A4C"/>
    <w:rsid w:val="00BA3F58"/>
    <w:rsid w:val="00BA5003"/>
    <w:rsid w:val="00BA5DD5"/>
    <w:rsid w:val="00BA5DFB"/>
    <w:rsid w:val="00BA62B1"/>
    <w:rsid w:val="00BA6BC7"/>
    <w:rsid w:val="00BA72DC"/>
    <w:rsid w:val="00BA72FF"/>
    <w:rsid w:val="00BA73B3"/>
    <w:rsid w:val="00BA769F"/>
    <w:rsid w:val="00BA793D"/>
    <w:rsid w:val="00BB0E50"/>
    <w:rsid w:val="00BB12A2"/>
    <w:rsid w:val="00BB18B2"/>
    <w:rsid w:val="00BB18E0"/>
    <w:rsid w:val="00BB1920"/>
    <w:rsid w:val="00BB2152"/>
    <w:rsid w:val="00BB238E"/>
    <w:rsid w:val="00BB2742"/>
    <w:rsid w:val="00BB2DEF"/>
    <w:rsid w:val="00BB3B33"/>
    <w:rsid w:val="00BB3DEF"/>
    <w:rsid w:val="00BB455C"/>
    <w:rsid w:val="00BB4624"/>
    <w:rsid w:val="00BB5870"/>
    <w:rsid w:val="00BB65BD"/>
    <w:rsid w:val="00BB669D"/>
    <w:rsid w:val="00BB72A9"/>
    <w:rsid w:val="00BB74F0"/>
    <w:rsid w:val="00BB77F2"/>
    <w:rsid w:val="00BC0A44"/>
    <w:rsid w:val="00BC0B38"/>
    <w:rsid w:val="00BC0BA9"/>
    <w:rsid w:val="00BC0C61"/>
    <w:rsid w:val="00BC0CD0"/>
    <w:rsid w:val="00BC0D84"/>
    <w:rsid w:val="00BC181E"/>
    <w:rsid w:val="00BC1C56"/>
    <w:rsid w:val="00BC2664"/>
    <w:rsid w:val="00BC2A24"/>
    <w:rsid w:val="00BC2FA6"/>
    <w:rsid w:val="00BC32CA"/>
    <w:rsid w:val="00BC334B"/>
    <w:rsid w:val="00BC340E"/>
    <w:rsid w:val="00BC350A"/>
    <w:rsid w:val="00BC3E53"/>
    <w:rsid w:val="00BC418D"/>
    <w:rsid w:val="00BC4265"/>
    <w:rsid w:val="00BC4399"/>
    <w:rsid w:val="00BC43A1"/>
    <w:rsid w:val="00BC484A"/>
    <w:rsid w:val="00BC4DDD"/>
    <w:rsid w:val="00BC51D8"/>
    <w:rsid w:val="00BC5655"/>
    <w:rsid w:val="00BC5CED"/>
    <w:rsid w:val="00BC61FC"/>
    <w:rsid w:val="00BC675D"/>
    <w:rsid w:val="00BC6B9F"/>
    <w:rsid w:val="00BC6E6A"/>
    <w:rsid w:val="00BC7882"/>
    <w:rsid w:val="00BC7BF2"/>
    <w:rsid w:val="00BD0A1A"/>
    <w:rsid w:val="00BD0E02"/>
    <w:rsid w:val="00BD0EE7"/>
    <w:rsid w:val="00BD0FCA"/>
    <w:rsid w:val="00BD0FE2"/>
    <w:rsid w:val="00BD150F"/>
    <w:rsid w:val="00BD1538"/>
    <w:rsid w:val="00BD1D9A"/>
    <w:rsid w:val="00BD2547"/>
    <w:rsid w:val="00BD2711"/>
    <w:rsid w:val="00BD290C"/>
    <w:rsid w:val="00BD3C3A"/>
    <w:rsid w:val="00BD3CF4"/>
    <w:rsid w:val="00BD47D2"/>
    <w:rsid w:val="00BD4F6D"/>
    <w:rsid w:val="00BD5B1F"/>
    <w:rsid w:val="00BD5B70"/>
    <w:rsid w:val="00BD5DCB"/>
    <w:rsid w:val="00BD5F79"/>
    <w:rsid w:val="00BD64F9"/>
    <w:rsid w:val="00BD6676"/>
    <w:rsid w:val="00BD67AD"/>
    <w:rsid w:val="00BD77FA"/>
    <w:rsid w:val="00BD7DEE"/>
    <w:rsid w:val="00BD7FDE"/>
    <w:rsid w:val="00BE002A"/>
    <w:rsid w:val="00BE0142"/>
    <w:rsid w:val="00BE027B"/>
    <w:rsid w:val="00BE039F"/>
    <w:rsid w:val="00BE07FB"/>
    <w:rsid w:val="00BE0D66"/>
    <w:rsid w:val="00BE13CE"/>
    <w:rsid w:val="00BE1562"/>
    <w:rsid w:val="00BE160F"/>
    <w:rsid w:val="00BE1B59"/>
    <w:rsid w:val="00BE1E8A"/>
    <w:rsid w:val="00BE2185"/>
    <w:rsid w:val="00BE2752"/>
    <w:rsid w:val="00BE318B"/>
    <w:rsid w:val="00BE4002"/>
    <w:rsid w:val="00BE408C"/>
    <w:rsid w:val="00BE41A3"/>
    <w:rsid w:val="00BE441D"/>
    <w:rsid w:val="00BE4EC6"/>
    <w:rsid w:val="00BE4F16"/>
    <w:rsid w:val="00BE54A7"/>
    <w:rsid w:val="00BE61E7"/>
    <w:rsid w:val="00BE61F6"/>
    <w:rsid w:val="00BE6652"/>
    <w:rsid w:val="00BE6A6B"/>
    <w:rsid w:val="00BE6E13"/>
    <w:rsid w:val="00BE7263"/>
    <w:rsid w:val="00BE7348"/>
    <w:rsid w:val="00BE73CC"/>
    <w:rsid w:val="00BE7C60"/>
    <w:rsid w:val="00BE7C8B"/>
    <w:rsid w:val="00BF0176"/>
    <w:rsid w:val="00BF0B66"/>
    <w:rsid w:val="00BF0F31"/>
    <w:rsid w:val="00BF105A"/>
    <w:rsid w:val="00BF141A"/>
    <w:rsid w:val="00BF1807"/>
    <w:rsid w:val="00BF20DF"/>
    <w:rsid w:val="00BF2299"/>
    <w:rsid w:val="00BF2D40"/>
    <w:rsid w:val="00BF3718"/>
    <w:rsid w:val="00BF3A1B"/>
    <w:rsid w:val="00BF3DA2"/>
    <w:rsid w:val="00BF45B0"/>
    <w:rsid w:val="00BF4612"/>
    <w:rsid w:val="00BF4B33"/>
    <w:rsid w:val="00BF4BD8"/>
    <w:rsid w:val="00BF4CAF"/>
    <w:rsid w:val="00BF5187"/>
    <w:rsid w:val="00BF52FC"/>
    <w:rsid w:val="00BF535A"/>
    <w:rsid w:val="00BF55E6"/>
    <w:rsid w:val="00BF628A"/>
    <w:rsid w:val="00BF62A3"/>
    <w:rsid w:val="00BF6613"/>
    <w:rsid w:val="00BF66ED"/>
    <w:rsid w:val="00BF6B17"/>
    <w:rsid w:val="00BF6F7D"/>
    <w:rsid w:val="00BF7131"/>
    <w:rsid w:val="00BF787E"/>
    <w:rsid w:val="00BF7897"/>
    <w:rsid w:val="00BF793E"/>
    <w:rsid w:val="00BF79C4"/>
    <w:rsid w:val="00C0021C"/>
    <w:rsid w:val="00C00396"/>
    <w:rsid w:val="00C004FA"/>
    <w:rsid w:val="00C0099F"/>
    <w:rsid w:val="00C0149C"/>
    <w:rsid w:val="00C014C3"/>
    <w:rsid w:val="00C01851"/>
    <w:rsid w:val="00C01F24"/>
    <w:rsid w:val="00C0240B"/>
    <w:rsid w:val="00C0254A"/>
    <w:rsid w:val="00C02B3E"/>
    <w:rsid w:val="00C0319D"/>
    <w:rsid w:val="00C0352D"/>
    <w:rsid w:val="00C0370B"/>
    <w:rsid w:val="00C04272"/>
    <w:rsid w:val="00C04858"/>
    <w:rsid w:val="00C049D0"/>
    <w:rsid w:val="00C05133"/>
    <w:rsid w:val="00C05165"/>
    <w:rsid w:val="00C056C3"/>
    <w:rsid w:val="00C056D1"/>
    <w:rsid w:val="00C0586A"/>
    <w:rsid w:val="00C058B9"/>
    <w:rsid w:val="00C061B0"/>
    <w:rsid w:val="00C0654D"/>
    <w:rsid w:val="00C06736"/>
    <w:rsid w:val="00C06960"/>
    <w:rsid w:val="00C06972"/>
    <w:rsid w:val="00C06A39"/>
    <w:rsid w:val="00C06AF7"/>
    <w:rsid w:val="00C07A75"/>
    <w:rsid w:val="00C10549"/>
    <w:rsid w:val="00C105DA"/>
    <w:rsid w:val="00C10BE3"/>
    <w:rsid w:val="00C10CF7"/>
    <w:rsid w:val="00C1117A"/>
    <w:rsid w:val="00C113C4"/>
    <w:rsid w:val="00C114A0"/>
    <w:rsid w:val="00C114FC"/>
    <w:rsid w:val="00C11671"/>
    <w:rsid w:val="00C118D4"/>
    <w:rsid w:val="00C11ADC"/>
    <w:rsid w:val="00C11C41"/>
    <w:rsid w:val="00C11C69"/>
    <w:rsid w:val="00C12318"/>
    <w:rsid w:val="00C12519"/>
    <w:rsid w:val="00C1252A"/>
    <w:rsid w:val="00C1296B"/>
    <w:rsid w:val="00C129BE"/>
    <w:rsid w:val="00C12AF0"/>
    <w:rsid w:val="00C13546"/>
    <w:rsid w:val="00C1417A"/>
    <w:rsid w:val="00C14352"/>
    <w:rsid w:val="00C14857"/>
    <w:rsid w:val="00C14BCF"/>
    <w:rsid w:val="00C14D32"/>
    <w:rsid w:val="00C152D8"/>
    <w:rsid w:val="00C157A8"/>
    <w:rsid w:val="00C16220"/>
    <w:rsid w:val="00C169A8"/>
    <w:rsid w:val="00C16F7A"/>
    <w:rsid w:val="00C1730E"/>
    <w:rsid w:val="00C174FF"/>
    <w:rsid w:val="00C178D5"/>
    <w:rsid w:val="00C17BAA"/>
    <w:rsid w:val="00C17BC5"/>
    <w:rsid w:val="00C2003F"/>
    <w:rsid w:val="00C20514"/>
    <w:rsid w:val="00C20A8A"/>
    <w:rsid w:val="00C20ECB"/>
    <w:rsid w:val="00C217E2"/>
    <w:rsid w:val="00C21C5A"/>
    <w:rsid w:val="00C21EEF"/>
    <w:rsid w:val="00C21F35"/>
    <w:rsid w:val="00C2304B"/>
    <w:rsid w:val="00C235BF"/>
    <w:rsid w:val="00C23B32"/>
    <w:rsid w:val="00C23CEE"/>
    <w:rsid w:val="00C2482D"/>
    <w:rsid w:val="00C24A00"/>
    <w:rsid w:val="00C24A5A"/>
    <w:rsid w:val="00C250AA"/>
    <w:rsid w:val="00C2523B"/>
    <w:rsid w:val="00C25E9F"/>
    <w:rsid w:val="00C25F77"/>
    <w:rsid w:val="00C26176"/>
    <w:rsid w:val="00C262D9"/>
    <w:rsid w:val="00C264A7"/>
    <w:rsid w:val="00C2709A"/>
    <w:rsid w:val="00C27481"/>
    <w:rsid w:val="00C277F6"/>
    <w:rsid w:val="00C27ADB"/>
    <w:rsid w:val="00C302E7"/>
    <w:rsid w:val="00C30874"/>
    <w:rsid w:val="00C3109F"/>
    <w:rsid w:val="00C3169F"/>
    <w:rsid w:val="00C317FA"/>
    <w:rsid w:val="00C31FE1"/>
    <w:rsid w:val="00C3226E"/>
    <w:rsid w:val="00C32490"/>
    <w:rsid w:val="00C3279C"/>
    <w:rsid w:val="00C339FE"/>
    <w:rsid w:val="00C33E68"/>
    <w:rsid w:val="00C348AA"/>
    <w:rsid w:val="00C34BE6"/>
    <w:rsid w:val="00C34E2C"/>
    <w:rsid w:val="00C34FCD"/>
    <w:rsid w:val="00C35167"/>
    <w:rsid w:val="00C352BB"/>
    <w:rsid w:val="00C354CB"/>
    <w:rsid w:val="00C35D55"/>
    <w:rsid w:val="00C36089"/>
    <w:rsid w:val="00C368AC"/>
    <w:rsid w:val="00C369DD"/>
    <w:rsid w:val="00C36C90"/>
    <w:rsid w:val="00C36D55"/>
    <w:rsid w:val="00C37019"/>
    <w:rsid w:val="00C3716F"/>
    <w:rsid w:val="00C37552"/>
    <w:rsid w:val="00C376BA"/>
    <w:rsid w:val="00C37AF1"/>
    <w:rsid w:val="00C4009B"/>
    <w:rsid w:val="00C400C2"/>
    <w:rsid w:val="00C40332"/>
    <w:rsid w:val="00C40492"/>
    <w:rsid w:val="00C4065B"/>
    <w:rsid w:val="00C40A59"/>
    <w:rsid w:val="00C40AFA"/>
    <w:rsid w:val="00C40C34"/>
    <w:rsid w:val="00C414FA"/>
    <w:rsid w:val="00C42304"/>
    <w:rsid w:val="00C42316"/>
    <w:rsid w:val="00C42493"/>
    <w:rsid w:val="00C42CF8"/>
    <w:rsid w:val="00C4367D"/>
    <w:rsid w:val="00C43849"/>
    <w:rsid w:val="00C440A7"/>
    <w:rsid w:val="00C44A01"/>
    <w:rsid w:val="00C44C17"/>
    <w:rsid w:val="00C44E91"/>
    <w:rsid w:val="00C4526A"/>
    <w:rsid w:val="00C45F3D"/>
    <w:rsid w:val="00C469E2"/>
    <w:rsid w:val="00C46A24"/>
    <w:rsid w:val="00C46DC9"/>
    <w:rsid w:val="00C4704A"/>
    <w:rsid w:val="00C47566"/>
    <w:rsid w:val="00C47908"/>
    <w:rsid w:val="00C47C32"/>
    <w:rsid w:val="00C50170"/>
    <w:rsid w:val="00C501E5"/>
    <w:rsid w:val="00C50CCD"/>
    <w:rsid w:val="00C50F5C"/>
    <w:rsid w:val="00C513C5"/>
    <w:rsid w:val="00C5142A"/>
    <w:rsid w:val="00C51471"/>
    <w:rsid w:val="00C51C98"/>
    <w:rsid w:val="00C520EB"/>
    <w:rsid w:val="00C521BA"/>
    <w:rsid w:val="00C521FC"/>
    <w:rsid w:val="00C52254"/>
    <w:rsid w:val="00C52C57"/>
    <w:rsid w:val="00C52E6E"/>
    <w:rsid w:val="00C53975"/>
    <w:rsid w:val="00C53DBE"/>
    <w:rsid w:val="00C540BC"/>
    <w:rsid w:val="00C54286"/>
    <w:rsid w:val="00C54310"/>
    <w:rsid w:val="00C546D3"/>
    <w:rsid w:val="00C54978"/>
    <w:rsid w:val="00C549E0"/>
    <w:rsid w:val="00C54A60"/>
    <w:rsid w:val="00C5500F"/>
    <w:rsid w:val="00C55806"/>
    <w:rsid w:val="00C559BF"/>
    <w:rsid w:val="00C55BE5"/>
    <w:rsid w:val="00C56247"/>
    <w:rsid w:val="00C5629E"/>
    <w:rsid w:val="00C566F2"/>
    <w:rsid w:val="00C56CED"/>
    <w:rsid w:val="00C56FA6"/>
    <w:rsid w:val="00C579FD"/>
    <w:rsid w:val="00C6006D"/>
    <w:rsid w:val="00C60157"/>
    <w:rsid w:val="00C60466"/>
    <w:rsid w:val="00C6053E"/>
    <w:rsid w:val="00C606BE"/>
    <w:rsid w:val="00C607EA"/>
    <w:rsid w:val="00C60F34"/>
    <w:rsid w:val="00C60F61"/>
    <w:rsid w:val="00C6114A"/>
    <w:rsid w:val="00C61477"/>
    <w:rsid w:val="00C617E6"/>
    <w:rsid w:val="00C6274A"/>
    <w:rsid w:val="00C62BDA"/>
    <w:rsid w:val="00C62E64"/>
    <w:rsid w:val="00C63114"/>
    <w:rsid w:val="00C63285"/>
    <w:rsid w:val="00C63ECD"/>
    <w:rsid w:val="00C6432A"/>
    <w:rsid w:val="00C645F6"/>
    <w:rsid w:val="00C64917"/>
    <w:rsid w:val="00C64AE2"/>
    <w:rsid w:val="00C64C34"/>
    <w:rsid w:val="00C6531F"/>
    <w:rsid w:val="00C65B76"/>
    <w:rsid w:val="00C66455"/>
    <w:rsid w:val="00C66663"/>
    <w:rsid w:val="00C6683B"/>
    <w:rsid w:val="00C67768"/>
    <w:rsid w:val="00C67A89"/>
    <w:rsid w:val="00C67B59"/>
    <w:rsid w:val="00C67BE4"/>
    <w:rsid w:val="00C709AC"/>
    <w:rsid w:val="00C70E4B"/>
    <w:rsid w:val="00C71261"/>
    <w:rsid w:val="00C71349"/>
    <w:rsid w:val="00C72110"/>
    <w:rsid w:val="00C721C7"/>
    <w:rsid w:val="00C722D6"/>
    <w:rsid w:val="00C726D3"/>
    <w:rsid w:val="00C732E8"/>
    <w:rsid w:val="00C734A8"/>
    <w:rsid w:val="00C73BE4"/>
    <w:rsid w:val="00C74066"/>
    <w:rsid w:val="00C7428A"/>
    <w:rsid w:val="00C742F9"/>
    <w:rsid w:val="00C74928"/>
    <w:rsid w:val="00C74A09"/>
    <w:rsid w:val="00C74A25"/>
    <w:rsid w:val="00C75702"/>
    <w:rsid w:val="00C75862"/>
    <w:rsid w:val="00C759BE"/>
    <w:rsid w:val="00C75F5A"/>
    <w:rsid w:val="00C76094"/>
    <w:rsid w:val="00C76830"/>
    <w:rsid w:val="00C768DD"/>
    <w:rsid w:val="00C76AAA"/>
    <w:rsid w:val="00C76C81"/>
    <w:rsid w:val="00C76F84"/>
    <w:rsid w:val="00C7766C"/>
    <w:rsid w:val="00C77686"/>
    <w:rsid w:val="00C77984"/>
    <w:rsid w:val="00C77D0A"/>
    <w:rsid w:val="00C8006B"/>
    <w:rsid w:val="00C80317"/>
    <w:rsid w:val="00C80578"/>
    <w:rsid w:val="00C8097B"/>
    <w:rsid w:val="00C80E2F"/>
    <w:rsid w:val="00C81033"/>
    <w:rsid w:val="00C811A4"/>
    <w:rsid w:val="00C81396"/>
    <w:rsid w:val="00C81448"/>
    <w:rsid w:val="00C814F3"/>
    <w:rsid w:val="00C817D9"/>
    <w:rsid w:val="00C81848"/>
    <w:rsid w:val="00C81974"/>
    <w:rsid w:val="00C81A3C"/>
    <w:rsid w:val="00C81FC7"/>
    <w:rsid w:val="00C82003"/>
    <w:rsid w:val="00C82006"/>
    <w:rsid w:val="00C824E0"/>
    <w:rsid w:val="00C82A1B"/>
    <w:rsid w:val="00C82CFF"/>
    <w:rsid w:val="00C83734"/>
    <w:rsid w:val="00C83ECB"/>
    <w:rsid w:val="00C846C3"/>
    <w:rsid w:val="00C848BF"/>
    <w:rsid w:val="00C84DBC"/>
    <w:rsid w:val="00C8502B"/>
    <w:rsid w:val="00C854B5"/>
    <w:rsid w:val="00C8583E"/>
    <w:rsid w:val="00C85A70"/>
    <w:rsid w:val="00C85CD0"/>
    <w:rsid w:val="00C85DC0"/>
    <w:rsid w:val="00C861BA"/>
    <w:rsid w:val="00C86960"/>
    <w:rsid w:val="00C873A5"/>
    <w:rsid w:val="00C876EC"/>
    <w:rsid w:val="00C87E30"/>
    <w:rsid w:val="00C900B2"/>
    <w:rsid w:val="00C900BB"/>
    <w:rsid w:val="00C90213"/>
    <w:rsid w:val="00C903F2"/>
    <w:rsid w:val="00C90C51"/>
    <w:rsid w:val="00C90F42"/>
    <w:rsid w:val="00C913C7"/>
    <w:rsid w:val="00C92250"/>
    <w:rsid w:val="00C93159"/>
    <w:rsid w:val="00C931D2"/>
    <w:rsid w:val="00C932F4"/>
    <w:rsid w:val="00C93585"/>
    <w:rsid w:val="00C93595"/>
    <w:rsid w:val="00C93734"/>
    <w:rsid w:val="00C93A14"/>
    <w:rsid w:val="00C93C45"/>
    <w:rsid w:val="00C93D11"/>
    <w:rsid w:val="00C942F5"/>
    <w:rsid w:val="00C94777"/>
    <w:rsid w:val="00C94894"/>
    <w:rsid w:val="00C94921"/>
    <w:rsid w:val="00C94A29"/>
    <w:rsid w:val="00C94AF5"/>
    <w:rsid w:val="00C94CDE"/>
    <w:rsid w:val="00C958A7"/>
    <w:rsid w:val="00C95E83"/>
    <w:rsid w:val="00C96B3B"/>
    <w:rsid w:val="00C96F3D"/>
    <w:rsid w:val="00C97060"/>
    <w:rsid w:val="00C976B3"/>
    <w:rsid w:val="00C97CEF"/>
    <w:rsid w:val="00C97CFB"/>
    <w:rsid w:val="00C97D59"/>
    <w:rsid w:val="00C97F00"/>
    <w:rsid w:val="00C97F98"/>
    <w:rsid w:val="00C97FAE"/>
    <w:rsid w:val="00C97FCC"/>
    <w:rsid w:val="00CA0569"/>
    <w:rsid w:val="00CA05B6"/>
    <w:rsid w:val="00CA0888"/>
    <w:rsid w:val="00CA0BF5"/>
    <w:rsid w:val="00CA0D0C"/>
    <w:rsid w:val="00CA111B"/>
    <w:rsid w:val="00CA1369"/>
    <w:rsid w:val="00CA167D"/>
    <w:rsid w:val="00CA2D50"/>
    <w:rsid w:val="00CA2ECD"/>
    <w:rsid w:val="00CA319E"/>
    <w:rsid w:val="00CA3382"/>
    <w:rsid w:val="00CA3918"/>
    <w:rsid w:val="00CA3DFD"/>
    <w:rsid w:val="00CA432B"/>
    <w:rsid w:val="00CA4340"/>
    <w:rsid w:val="00CA451D"/>
    <w:rsid w:val="00CA4642"/>
    <w:rsid w:val="00CA46A0"/>
    <w:rsid w:val="00CA4749"/>
    <w:rsid w:val="00CA483F"/>
    <w:rsid w:val="00CA4845"/>
    <w:rsid w:val="00CA521E"/>
    <w:rsid w:val="00CA52B7"/>
    <w:rsid w:val="00CA586F"/>
    <w:rsid w:val="00CA5C62"/>
    <w:rsid w:val="00CA65FC"/>
    <w:rsid w:val="00CA6616"/>
    <w:rsid w:val="00CA684C"/>
    <w:rsid w:val="00CA7168"/>
    <w:rsid w:val="00CA7225"/>
    <w:rsid w:val="00CA72C8"/>
    <w:rsid w:val="00CA7506"/>
    <w:rsid w:val="00CA78ED"/>
    <w:rsid w:val="00CA7A81"/>
    <w:rsid w:val="00CB0AE8"/>
    <w:rsid w:val="00CB0D70"/>
    <w:rsid w:val="00CB0FD8"/>
    <w:rsid w:val="00CB17B6"/>
    <w:rsid w:val="00CB1BB9"/>
    <w:rsid w:val="00CB1DCA"/>
    <w:rsid w:val="00CB274B"/>
    <w:rsid w:val="00CB2ABE"/>
    <w:rsid w:val="00CB3278"/>
    <w:rsid w:val="00CB33ED"/>
    <w:rsid w:val="00CB3963"/>
    <w:rsid w:val="00CB43EA"/>
    <w:rsid w:val="00CB451E"/>
    <w:rsid w:val="00CB45DF"/>
    <w:rsid w:val="00CB4ABC"/>
    <w:rsid w:val="00CB52F4"/>
    <w:rsid w:val="00CB5A59"/>
    <w:rsid w:val="00CB6440"/>
    <w:rsid w:val="00CC0048"/>
    <w:rsid w:val="00CC04CF"/>
    <w:rsid w:val="00CC0559"/>
    <w:rsid w:val="00CC0B0D"/>
    <w:rsid w:val="00CC11B0"/>
    <w:rsid w:val="00CC159E"/>
    <w:rsid w:val="00CC1952"/>
    <w:rsid w:val="00CC1CC3"/>
    <w:rsid w:val="00CC2019"/>
    <w:rsid w:val="00CC21AD"/>
    <w:rsid w:val="00CC2274"/>
    <w:rsid w:val="00CC2493"/>
    <w:rsid w:val="00CC2512"/>
    <w:rsid w:val="00CC282D"/>
    <w:rsid w:val="00CC28F5"/>
    <w:rsid w:val="00CC2B17"/>
    <w:rsid w:val="00CC2BB1"/>
    <w:rsid w:val="00CC2C6C"/>
    <w:rsid w:val="00CC350D"/>
    <w:rsid w:val="00CC3F04"/>
    <w:rsid w:val="00CC406C"/>
    <w:rsid w:val="00CC454C"/>
    <w:rsid w:val="00CC4930"/>
    <w:rsid w:val="00CC5455"/>
    <w:rsid w:val="00CC5684"/>
    <w:rsid w:val="00CC5981"/>
    <w:rsid w:val="00CC5CF4"/>
    <w:rsid w:val="00CC5E6C"/>
    <w:rsid w:val="00CC62F2"/>
    <w:rsid w:val="00CC6AD3"/>
    <w:rsid w:val="00CC6B12"/>
    <w:rsid w:val="00CC6B67"/>
    <w:rsid w:val="00CC708E"/>
    <w:rsid w:val="00CC7174"/>
    <w:rsid w:val="00CC73CA"/>
    <w:rsid w:val="00CC7684"/>
    <w:rsid w:val="00CC7967"/>
    <w:rsid w:val="00CC7C4F"/>
    <w:rsid w:val="00CC7D90"/>
    <w:rsid w:val="00CD0574"/>
    <w:rsid w:val="00CD05B6"/>
    <w:rsid w:val="00CD07F6"/>
    <w:rsid w:val="00CD1186"/>
    <w:rsid w:val="00CD16C1"/>
    <w:rsid w:val="00CD1958"/>
    <w:rsid w:val="00CD1F9C"/>
    <w:rsid w:val="00CD2083"/>
    <w:rsid w:val="00CD23F2"/>
    <w:rsid w:val="00CD28A5"/>
    <w:rsid w:val="00CD2C87"/>
    <w:rsid w:val="00CD2DC0"/>
    <w:rsid w:val="00CD2EAC"/>
    <w:rsid w:val="00CD345A"/>
    <w:rsid w:val="00CD37BE"/>
    <w:rsid w:val="00CD40DF"/>
    <w:rsid w:val="00CD4D35"/>
    <w:rsid w:val="00CD4E02"/>
    <w:rsid w:val="00CD5E93"/>
    <w:rsid w:val="00CD6566"/>
    <w:rsid w:val="00CD6889"/>
    <w:rsid w:val="00CD6BC8"/>
    <w:rsid w:val="00CD7127"/>
    <w:rsid w:val="00CE004D"/>
    <w:rsid w:val="00CE01BE"/>
    <w:rsid w:val="00CE01DE"/>
    <w:rsid w:val="00CE0CFE"/>
    <w:rsid w:val="00CE0F5F"/>
    <w:rsid w:val="00CE1081"/>
    <w:rsid w:val="00CE1F1B"/>
    <w:rsid w:val="00CE1F94"/>
    <w:rsid w:val="00CE2083"/>
    <w:rsid w:val="00CE24B7"/>
    <w:rsid w:val="00CE2519"/>
    <w:rsid w:val="00CE2ACA"/>
    <w:rsid w:val="00CE2DB3"/>
    <w:rsid w:val="00CE3343"/>
    <w:rsid w:val="00CE3BA4"/>
    <w:rsid w:val="00CE436E"/>
    <w:rsid w:val="00CE44E9"/>
    <w:rsid w:val="00CE45B0"/>
    <w:rsid w:val="00CE4809"/>
    <w:rsid w:val="00CE4A6E"/>
    <w:rsid w:val="00CE50ED"/>
    <w:rsid w:val="00CE57C1"/>
    <w:rsid w:val="00CE5C1E"/>
    <w:rsid w:val="00CE5C8A"/>
    <w:rsid w:val="00CE5F88"/>
    <w:rsid w:val="00CE63BC"/>
    <w:rsid w:val="00CE64B8"/>
    <w:rsid w:val="00CE66C3"/>
    <w:rsid w:val="00CE681B"/>
    <w:rsid w:val="00CE682F"/>
    <w:rsid w:val="00CE6ABC"/>
    <w:rsid w:val="00CE71E3"/>
    <w:rsid w:val="00CE79E2"/>
    <w:rsid w:val="00CE7A95"/>
    <w:rsid w:val="00CE7B99"/>
    <w:rsid w:val="00CE7DD6"/>
    <w:rsid w:val="00CF009F"/>
    <w:rsid w:val="00CF12AA"/>
    <w:rsid w:val="00CF1478"/>
    <w:rsid w:val="00CF1CD0"/>
    <w:rsid w:val="00CF1E01"/>
    <w:rsid w:val="00CF21C8"/>
    <w:rsid w:val="00CF2209"/>
    <w:rsid w:val="00CF2A1C"/>
    <w:rsid w:val="00CF2AFA"/>
    <w:rsid w:val="00CF3119"/>
    <w:rsid w:val="00CF395C"/>
    <w:rsid w:val="00CF396F"/>
    <w:rsid w:val="00CF45DF"/>
    <w:rsid w:val="00CF4765"/>
    <w:rsid w:val="00CF48D0"/>
    <w:rsid w:val="00CF4EAC"/>
    <w:rsid w:val="00CF4F1F"/>
    <w:rsid w:val="00CF5276"/>
    <w:rsid w:val="00CF5C6A"/>
    <w:rsid w:val="00CF5CDC"/>
    <w:rsid w:val="00CF5F07"/>
    <w:rsid w:val="00CF608D"/>
    <w:rsid w:val="00CF6599"/>
    <w:rsid w:val="00CF6717"/>
    <w:rsid w:val="00CF77A7"/>
    <w:rsid w:val="00CF7809"/>
    <w:rsid w:val="00D00096"/>
    <w:rsid w:val="00D000CB"/>
    <w:rsid w:val="00D0014D"/>
    <w:rsid w:val="00D001B2"/>
    <w:rsid w:val="00D00C71"/>
    <w:rsid w:val="00D00FB6"/>
    <w:rsid w:val="00D015E8"/>
    <w:rsid w:val="00D01EE0"/>
    <w:rsid w:val="00D02504"/>
    <w:rsid w:val="00D0258C"/>
    <w:rsid w:val="00D026C9"/>
    <w:rsid w:val="00D0290D"/>
    <w:rsid w:val="00D02D3F"/>
    <w:rsid w:val="00D038F6"/>
    <w:rsid w:val="00D03E39"/>
    <w:rsid w:val="00D045CD"/>
    <w:rsid w:val="00D04A52"/>
    <w:rsid w:val="00D04AC5"/>
    <w:rsid w:val="00D04D77"/>
    <w:rsid w:val="00D04D91"/>
    <w:rsid w:val="00D05A9D"/>
    <w:rsid w:val="00D05E8A"/>
    <w:rsid w:val="00D06690"/>
    <w:rsid w:val="00D067ED"/>
    <w:rsid w:val="00D06D48"/>
    <w:rsid w:val="00D077E9"/>
    <w:rsid w:val="00D07870"/>
    <w:rsid w:val="00D07B7D"/>
    <w:rsid w:val="00D10E12"/>
    <w:rsid w:val="00D10EA3"/>
    <w:rsid w:val="00D10EB1"/>
    <w:rsid w:val="00D11123"/>
    <w:rsid w:val="00D1128C"/>
    <w:rsid w:val="00D11468"/>
    <w:rsid w:val="00D118D7"/>
    <w:rsid w:val="00D119A4"/>
    <w:rsid w:val="00D11A17"/>
    <w:rsid w:val="00D11A38"/>
    <w:rsid w:val="00D11ACF"/>
    <w:rsid w:val="00D11B17"/>
    <w:rsid w:val="00D12249"/>
    <w:rsid w:val="00D1242B"/>
    <w:rsid w:val="00D124FF"/>
    <w:rsid w:val="00D12AC9"/>
    <w:rsid w:val="00D12B6A"/>
    <w:rsid w:val="00D139A9"/>
    <w:rsid w:val="00D13DE4"/>
    <w:rsid w:val="00D143FF"/>
    <w:rsid w:val="00D14578"/>
    <w:rsid w:val="00D145CE"/>
    <w:rsid w:val="00D14776"/>
    <w:rsid w:val="00D14A1D"/>
    <w:rsid w:val="00D14ECF"/>
    <w:rsid w:val="00D150C4"/>
    <w:rsid w:val="00D15182"/>
    <w:rsid w:val="00D1521D"/>
    <w:rsid w:val="00D157CC"/>
    <w:rsid w:val="00D15B21"/>
    <w:rsid w:val="00D16368"/>
    <w:rsid w:val="00D164BF"/>
    <w:rsid w:val="00D16E8E"/>
    <w:rsid w:val="00D16EC6"/>
    <w:rsid w:val="00D17540"/>
    <w:rsid w:val="00D17647"/>
    <w:rsid w:val="00D17DC8"/>
    <w:rsid w:val="00D201F9"/>
    <w:rsid w:val="00D202BD"/>
    <w:rsid w:val="00D20392"/>
    <w:rsid w:val="00D20888"/>
    <w:rsid w:val="00D20B70"/>
    <w:rsid w:val="00D20C16"/>
    <w:rsid w:val="00D21DAC"/>
    <w:rsid w:val="00D21E6D"/>
    <w:rsid w:val="00D22CA9"/>
    <w:rsid w:val="00D22F18"/>
    <w:rsid w:val="00D2327E"/>
    <w:rsid w:val="00D237FF"/>
    <w:rsid w:val="00D23D8D"/>
    <w:rsid w:val="00D24223"/>
    <w:rsid w:val="00D24634"/>
    <w:rsid w:val="00D24996"/>
    <w:rsid w:val="00D24A34"/>
    <w:rsid w:val="00D24AB4"/>
    <w:rsid w:val="00D24AF0"/>
    <w:rsid w:val="00D24E8E"/>
    <w:rsid w:val="00D2531D"/>
    <w:rsid w:val="00D256C3"/>
    <w:rsid w:val="00D257F4"/>
    <w:rsid w:val="00D25DF2"/>
    <w:rsid w:val="00D260BB"/>
    <w:rsid w:val="00D2636D"/>
    <w:rsid w:val="00D2648D"/>
    <w:rsid w:val="00D26C17"/>
    <w:rsid w:val="00D27695"/>
    <w:rsid w:val="00D27784"/>
    <w:rsid w:val="00D27862"/>
    <w:rsid w:val="00D30064"/>
    <w:rsid w:val="00D304A0"/>
    <w:rsid w:val="00D30517"/>
    <w:rsid w:val="00D3053B"/>
    <w:rsid w:val="00D30A8C"/>
    <w:rsid w:val="00D31517"/>
    <w:rsid w:val="00D317D3"/>
    <w:rsid w:val="00D31901"/>
    <w:rsid w:val="00D31CC1"/>
    <w:rsid w:val="00D31F47"/>
    <w:rsid w:val="00D320C8"/>
    <w:rsid w:val="00D32F09"/>
    <w:rsid w:val="00D32FB7"/>
    <w:rsid w:val="00D330F9"/>
    <w:rsid w:val="00D33285"/>
    <w:rsid w:val="00D33C58"/>
    <w:rsid w:val="00D33CDD"/>
    <w:rsid w:val="00D33D3D"/>
    <w:rsid w:val="00D33E55"/>
    <w:rsid w:val="00D34348"/>
    <w:rsid w:val="00D34417"/>
    <w:rsid w:val="00D34D7F"/>
    <w:rsid w:val="00D34E67"/>
    <w:rsid w:val="00D352ED"/>
    <w:rsid w:val="00D3567C"/>
    <w:rsid w:val="00D35898"/>
    <w:rsid w:val="00D35B92"/>
    <w:rsid w:val="00D365CD"/>
    <w:rsid w:val="00D36D76"/>
    <w:rsid w:val="00D36E89"/>
    <w:rsid w:val="00D370E6"/>
    <w:rsid w:val="00D37C88"/>
    <w:rsid w:val="00D37CCC"/>
    <w:rsid w:val="00D37E9C"/>
    <w:rsid w:val="00D40164"/>
    <w:rsid w:val="00D401B1"/>
    <w:rsid w:val="00D402EA"/>
    <w:rsid w:val="00D405D6"/>
    <w:rsid w:val="00D407E1"/>
    <w:rsid w:val="00D41419"/>
    <w:rsid w:val="00D41677"/>
    <w:rsid w:val="00D41707"/>
    <w:rsid w:val="00D41E59"/>
    <w:rsid w:val="00D41F9F"/>
    <w:rsid w:val="00D42466"/>
    <w:rsid w:val="00D4253E"/>
    <w:rsid w:val="00D428C5"/>
    <w:rsid w:val="00D43103"/>
    <w:rsid w:val="00D43216"/>
    <w:rsid w:val="00D43697"/>
    <w:rsid w:val="00D439C5"/>
    <w:rsid w:val="00D43B50"/>
    <w:rsid w:val="00D43F54"/>
    <w:rsid w:val="00D44599"/>
    <w:rsid w:val="00D4461F"/>
    <w:rsid w:val="00D44A7B"/>
    <w:rsid w:val="00D45469"/>
    <w:rsid w:val="00D4568E"/>
    <w:rsid w:val="00D45A26"/>
    <w:rsid w:val="00D45A62"/>
    <w:rsid w:val="00D45C7E"/>
    <w:rsid w:val="00D45EA6"/>
    <w:rsid w:val="00D461AC"/>
    <w:rsid w:val="00D46580"/>
    <w:rsid w:val="00D466EA"/>
    <w:rsid w:val="00D46A4B"/>
    <w:rsid w:val="00D46BD8"/>
    <w:rsid w:val="00D46DE8"/>
    <w:rsid w:val="00D4707C"/>
    <w:rsid w:val="00D47297"/>
    <w:rsid w:val="00D47435"/>
    <w:rsid w:val="00D475E9"/>
    <w:rsid w:val="00D5033D"/>
    <w:rsid w:val="00D50489"/>
    <w:rsid w:val="00D5090E"/>
    <w:rsid w:val="00D50A69"/>
    <w:rsid w:val="00D50CF2"/>
    <w:rsid w:val="00D50E99"/>
    <w:rsid w:val="00D51FC4"/>
    <w:rsid w:val="00D525D1"/>
    <w:rsid w:val="00D527C4"/>
    <w:rsid w:val="00D52831"/>
    <w:rsid w:val="00D52A47"/>
    <w:rsid w:val="00D52B18"/>
    <w:rsid w:val="00D52BDC"/>
    <w:rsid w:val="00D53038"/>
    <w:rsid w:val="00D536B0"/>
    <w:rsid w:val="00D54519"/>
    <w:rsid w:val="00D54779"/>
    <w:rsid w:val="00D564C4"/>
    <w:rsid w:val="00D568B0"/>
    <w:rsid w:val="00D56F54"/>
    <w:rsid w:val="00D57697"/>
    <w:rsid w:val="00D57F34"/>
    <w:rsid w:val="00D600D3"/>
    <w:rsid w:val="00D609D9"/>
    <w:rsid w:val="00D60A99"/>
    <w:rsid w:val="00D618BC"/>
    <w:rsid w:val="00D6199E"/>
    <w:rsid w:val="00D61D08"/>
    <w:rsid w:val="00D61E43"/>
    <w:rsid w:val="00D61E74"/>
    <w:rsid w:val="00D62E84"/>
    <w:rsid w:val="00D62FAF"/>
    <w:rsid w:val="00D63286"/>
    <w:rsid w:val="00D6372D"/>
    <w:rsid w:val="00D63E2D"/>
    <w:rsid w:val="00D64596"/>
    <w:rsid w:val="00D64929"/>
    <w:rsid w:val="00D64BC1"/>
    <w:rsid w:val="00D64DC1"/>
    <w:rsid w:val="00D650BD"/>
    <w:rsid w:val="00D6522D"/>
    <w:rsid w:val="00D65B96"/>
    <w:rsid w:val="00D65CA6"/>
    <w:rsid w:val="00D65ECC"/>
    <w:rsid w:val="00D665E6"/>
    <w:rsid w:val="00D66BA6"/>
    <w:rsid w:val="00D66CAA"/>
    <w:rsid w:val="00D66CB8"/>
    <w:rsid w:val="00D66E29"/>
    <w:rsid w:val="00D672C8"/>
    <w:rsid w:val="00D67C7D"/>
    <w:rsid w:val="00D70148"/>
    <w:rsid w:val="00D70657"/>
    <w:rsid w:val="00D7087A"/>
    <w:rsid w:val="00D708E1"/>
    <w:rsid w:val="00D70A99"/>
    <w:rsid w:val="00D70D8E"/>
    <w:rsid w:val="00D71686"/>
    <w:rsid w:val="00D717E3"/>
    <w:rsid w:val="00D717FE"/>
    <w:rsid w:val="00D729AA"/>
    <w:rsid w:val="00D72E11"/>
    <w:rsid w:val="00D72ED6"/>
    <w:rsid w:val="00D72F86"/>
    <w:rsid w:val="00D735BA"/>
    <w:rsid w:val="00D73739"/>
    <w:rsid w:val="00D73858"/>
    <w:rsid w:val="00D73D68"/>
    <w:rsid w:val="00D73F99"/>
    <w:rsid w:val="00D74944"/>
    <w:rsid w:val="00D74E53"/>
    <w:rsid w:val="00D75066"/>
    <w:rsid w:val="00D755A6"/>
    <w:rsid w:val="00D75DE5"/>
    <w:rsid w:val="00D76457"/>
    <w:rsid w:val="00D76634"/>
    <w:rsid w:val="00D76A02"/>
    <w:rsid w:val="00D76CF2"/>
    <w:rsid w:val="00D76EF9"/>
    <w:rsid w:val="00D77353"/>
    <w:rsid w:val="00D775C6"/>
    <w:rsid w:val="00D77992"/>
    <w:rsid w:val="00D77A13"/>
    <w:rsid w:val="00D77ABE"/>
    <w:rsid w:val="00D77EEA"/>
    <w:rsid w:val="00D801F0"/>
    <w:rsid w:val="00D80356"/>
    <w:rsid w:val="00D803B6"/>
    <w:rsid w:val="00D809E3"/>
    <w:rsid w:val="00D80D34"/>
    <w:rsid w:val="00D81496"/>
    <w:rsid w:val="00D818A3"/>
    <w:rsid w:val="00D81F03"/>
    <w:rsid w:val="00D820E0"/>
    <w:rsid w:val="00D826D6"/>
    <w:rsid w:val="00D829E4"/>
    <w:rsid w:val="00D8332E"/>
    <w:rsid w:val="00D83468"/>
    <w:rsid w:val="00D8366C"/>
    <w:rsid w:val="00D83925"/>
    <w:rsid w:val="00D83AAF"/>
    <w:rsid w:val="00D851A9"/>
    <w:rsid w:val="00D85D70"/>
    <w:rsid w:val="00D85DD0"/>
    <w:rsid w:val="00D85DFE"/>
    <w:rsid w:val="00D866A3"/>
    <w:rsid w:val="00D86CD8"/>
    <w:rsid w:val="00D8719A"/>
    <w:rsid w:val="00D8725A"/>
    <w:rsid w:val="00D87A21"/>
    <w:rsid w:val="00D87B4E"/>
    <w:rsid w:val="00D87DD3"/>
    <w:rsid w:val="00D87E61"/>
    <w:rsid w:val="00D9051B"/>
    <w:rsid w:val="00D906B4"/>
    <w:rsid w:val="00D91259"/>
    <w:rsid w:val="00D91314"/>
    <w:rsid w:val="00D919A3"/>
    <w:rsid w:val="00D91D2D"/>
    <w:rsid w:val="00D91E6F"/>
    <w:rsid w:val="00D91FE4"/>
    <w:rsid w:val="00D9217D"/>
    <w:rsid w:val="00D9302E"/>
    <w:rsid w:val="00D93297"/>
    <w:rsid w:val="00D93462"/>
    <w:rsid w:val="00D93476"/>
    <w:rsid w:val="00D93AF8"/>
    <w:rsid w:val="00D93CB9"/>
    <w:rsid w:val="00D93D38"/>
    <w:rsid w:val="00D93E0A"/>
    <w:rsid w:val="00D941E5"/>
    <w:rsid w:val="00D946BB"/>
    <w:rsid w:val="00D95664"/>
    <w:rsid w:val="00D95E52"/>
    <w:rsid w:val="00D96880"/>
    <w:rsid w:val="00D96991"/>
    <w:rsid w:val="00D9725A"/>
    <w:rsid w:val="00D977C5"/>
    <w:rsid w:val="00D97B33"/>
    <w:rsid w:val="00DA017F"/>
    <w:rsid w:val="00DA1014"/>
    <w:rsid w:val="00DA1793"/>
    <w:rsid w:val="00DA1B97"/>
    <w:rsid w:val="00DA1C88"/>
    <w:rsid w:val="00DA27A0"/>
    <w:rsid w:val="00DA2D10"/>
    <w:rsid w:val="00DA2F06"/>
    <w:rsid w:val="00DA301F"/>
    <w:rsid w:val="00DA3557"/>
    <w:rsid w:val="00DA3F5F"/>
    <w:rsid w:val="00DA482E"/>
    <w:rsid w:val="00DA49DB"/>
    <w:rsid w:val="00DA54E0"/>
    <w:rsid w:val="00DA5A56"/>
    <w:rsid w:val="00DA5D31"/>
    <w:rsid w:val="00DA5D92"/>
    <w:rsid w:val="00DA5DDF"/>
    <w:rsid w:val="00DA6484"/>
    <w:rsid w:val="00DA64AF"/>
    <w:rsid w:val="00DA6668"/>
    <w:rsid w:val="00DA70AA"/>
    <w:rsid w:val="00DA736E"/>
    <w:rsid w:val="00DA73A8"/>
    <w:rsid w:val="00DA73F7"/>
    <w:rsid w:val="00DA7751"/>
    <w:rsid w:val="00DA77B5"/>
    <w:rsid w:val="00DA77E5"/>
    <w:rsid w:val="00DA7805"/>
    <w:rsid w:val="00DA79DB"/>
    <w:rsid w:val="00DA7F9C"/>
    <w:rsid w:val="00DB0237"/>
    <w:rsid w:val="00DB06B3"/>
    <w:rsid w:val="00DB0AE1"/>
    <w:rsid w:val="00DB0AE3"/>
    <w:rsid w:val="00DB0EE5"/>
    <w:rsid w:val="00DB196A"/>
    <w:rsid w:val="00DB1A89"/>
    <w:rsid w:val="00DB1AFE"/>
    <w:rsid w:val="00DB1CEB"/>
    <w:rsid w:val="00DB1ED7"/>
    <w:rsid w:val="00DB2199"/>
    <w:rsid w:val="00DB21E3"/>
    <w:rsid w:val="00DB2CBF"/>
    <w:rsid w:val="00DB3C50"/>
    <w:rsid w:val="00DB3E07"/>
    <w:rsid w:val="00DB3EBC"/>
    <w:rsid w:val="00DB40D8"/>
    <w:rsid w:val="00DB4208"/>
    <w:rsid w:val="00DB4720"/>
    <w:rsid w:val="00DB49C0"/>
    <w:rsid w:val="00DB4EED"/>
    <w:rsid w:val="00DB57A4"/>
    <w:rsid w:val="00DB5AB8"/>
    <w:rsid w:val="00DB5C4A"/>
    <w:rsid w:val="00DB5CAD"/>
    <w:rsid w:val="00DB5FF5"/>
    <w:rsid w:val="00DB6060"/>
    <w:rsid w:val="00DB62F4"/>
    <w:rsid w:val="00DB6516"/>
    <w:rsid w:val="00DB6685"/>
    <w:rsid w:val="00DB7FF5"/>
    <w:rsid w:val="00DC097C"/>
    <w:rsid w:val="00DC10B3"/>
    <w:rsid w:val="00DC1D29"/>
    <w:rsid w:val="00DC1E83"/>
    <w:rsid w:val="00DC1FAD"/>
    <w:rsid w:val="00DC225F"/>
    <w:rsid w:val="00DC2C47"/>
    <w:rsid w:val="00DC31FD"/>
    <w:rsid w:val="00DC32C2"/>
    <w:rsid w:val="00DC3982"/>
    <w:rsid w:val="00DC3A49"/>
    <w:rsid w:val="00DC3E64"/>
    <w:rsid w:val="00DC49C9"/>
    <w:rsid w:val="00DC4F2E"/>
    <w:rsid w:val="00DC50B6"/>
    <w:rsid w:val="00DC5A45"/>
    <w:rsid w:val="00DC6B09"/>
    <w:rsid w:val="00DC6EC8"/>
    <w:rsid w:val="00DC6EF2"/>
    <w:rsid w:val="00DC774D"/>
    <w:rsid w:val="00DC7B60"/>
    <w:rsid w:val="00DD058F"/>
    <w:rsid w:val="00DD0E11"/>
    <w:rsid w:val="00DD0FB0"/>
    <w:rsid w:val="00DD1226"/>
    <w:rsid w:val="00DD131E"/>
    <w:rsid w:val="00DD1437"/>
    <w:rsid w:val="00DD1B35"/>
    <w:rsid w:val="00DD1D38"/>
    <w:rsid w:val="00DD1E6F"/>
    <w:rsid w:val="00DD231A"/>
    <w:rsid w:val="00DD2629"/>
    <w:rsid w:val="00DD2770"/>
    <w:rsid w:val="00DD278C"/>
    <w:rsid w:val="00DD2817"/>
    <w:rsid w:val="00DD28C6"/>
    <w:rsid w:val="00DD2D99"/>
    <w:rsid w:val="00DD33A5"/>
    <w:rsid w:val="00DD396F"/>
    <w:rsid w:val="00DD3EC8"/>
    <w:rsid w:val="00DD430B"/>
    <w:rsid w:val="00DD4369"/>
    <w:rsid w:val="00DD4A08"/>
    <w:rsid w:val="00DD4C66"/>
    <w:rsid w:val="00DD4E89"/>
    <w:rsid w:val="00DD5373"/>
    <w:rsid w:val="00DD53A5"/>
    <w:rsid w:val="00DD57B7"/>
    <w:rsid w:val="00DD5EAA"/>
    <w:rsid w:val="00DD612F"/>
    <w:rsid w:val="00DD6450"/>
    <w:rsid w:val="00DD68FA"/>
    <w:rsid w:val="00DD6FF6"/>
    <w:rsid w:val="00DD7048"/>
    <w:rsid w:val="00DD75FE"/>
    <w:rsid w:val="00DD79E5"/>
    <w:rsid w:val="00DD7D70"/>
    <w:rsid w:val="00DE0854"/>
    <w:rsid w:val="00DE128F"/>
    <w:rsid w:val="00DE1A2F"/>
    <w:rsid w:val="00DE1ACB"/>
    <w:rsid w:val="00DE1C98"/>
    <w:rsid w:val="00DE2533"/>
    <w:rsid w:val="00DE2869"/>
    <w:rsid w:val="00DE2FC6"/>
    <w:rsid w:val="00DE3A8C"/>
    <w:rsid w:val="00DE3D78"/>
    <w:rsid w:val="00DE4134"/>
    <w:rsid w:val="00DE41D3"/>
    <w:rsid w:val="00DE4803"/>
    <w:rsid w:val="00DE48C4"/>
    <w:rsid w:val="00DE668C"/>
    <w:rsid w:val="00DE6F2D"/>
    <w:rsid w:val="00DE7083"/>
    <w:rsid w:val="00DE7A20"/>
    <w:rsid w:val="00DE7A79"/>
    <w:rsid w:val="00DE7DCD"/>
    <w:rsid w:val="00DF0121"/>
    <w:rsid w:val="00DF06FD"/>
    <w:rsid w:val="00DF0BF2"/>
    <w:rsid w:val="00DF0EB9"/>
    <w:rsid w:val="00DF10BC"/>
    <w:rsid w:val="00DF136B"/>
    <w:rsid w:val="00DF16DF"/>
    <w:rsid w:val="00DF2126"/>
    <w:rsid w:val="00DF295B"/>
    <w:rsid w:val="00DF3168"/>
    <w:rsid w:val="00DF32FE"/>
    <w:rsid w:val="00DF39B0"/>
    <w:rsid w:val="00DF4AD7"/>
    <w:rsid w:val="00DF4F37"/>
    <w:rsid w:val="00DF5040"/>
    <w:rsid w:val="00DF777C"/>
    <w:rsid w:val="00DF7DBD"/>
    <w:rsid w:val="00DF7EE6"/>
    <w:rsid w:val="00E002A0"/>
    <w:rsid w:val="00E002AD"/>
    <w:rsid w:val="00E00569"/>
    <w:rsid w:val="00E00CBC"/>
    <w:rsid w:val="00E01007"/>
    <w:rsid w:val="00E01173"/>
    <w:rsid w:val="00E0142C"/>
    <w:rsid w:val="00E0353A"/>
    <w:rsid w:val="00E038DF"/>
    <w:rsid w:val="00E03BB1"/>
    <w:rsid w:val="00E04F34"/>
    <w:rsid w:val="00E0507F"/>
    <w:rsid w:val="00E058B3"/>
    <w:rsid w:val="00E05C1C"/>
    <w:rsid w:val="00E06013"/>
    <w:rsid w:val="00E06881"/>
    <w:rsid w:val="00E0702E"/>
    <w:rsid w:val="00E1000C"/>
    <w:rsid w:val="00E1052E"/>
    <w:rsid w:val="00E107B6"/>
    <w:rsid w:val="00E10DB8"/>
    <w:rsid w:val="00E11074"/>
    <w:rsid w:val="00E11452"/>
    <w:rsid w:val="00E11A48"/>
    <w:rsid w:val="00E12042"/>
    <w:rsid w:val="00E124EE"/>
    <w:rsid w:val="00E128B8"/>
    <w:rsid w:val="00E13A19"/>
    <w:rsid w:val="00E13DD2"/>
    <w:rsid w:val="00E142D2"/>
    <w:rsid w:val="00E1447E"/>
    <w:rsid w:val="00E144FA"/>
    <w:rsid w:val="00E1453B"/>
    <w:rsid w:val="00E14BE7"/>
    <w:rsid w:val="00E1543B"/>
    <w:rsid w:val="00E15490"/>
    <w:rsid w:val="00E16130"/>
    <w:rsid w:val="00E1648B"/>
    <w:rsid w:val="00E16A7A"/>
    <w:rsid w:val="00E17101"/>
    <w:rsid w:val="00E17356"/>
    <w:rsid w:val="00E1746E"/>
    <w:rsid w:val="00E175C0"/>
    <w:rsid w:val="00E17D9A"/>
    <w:rsid w:val="00E17F94"/>
    <w:rsid w:val="00E20192"/>
    <w:rsid w:val="00E20649"/>
    <w:rsid w:val="00E207BF"/>
    <w:rsid w:val="00E208A4"/>
    <w:rsid w:val="00E20B21"/>
    <w:rsid w:val="00E20F86"/>
    <w:rsid w:val="00E21539"/>
    <w:rsid w:val="00E21646"/>
    <w:rsid w:val="00E224A9"/>
    <w:rsid w:val="00E228E7"/>
    <w:rsid w:val="00E22F4C"/>
    <w:rsid w:val="00E23BB1"/>
    <w:rsid w:val="00E23BE8"/>
    <w:rsid w:val="00E23DAF"/>
    <w:rsid w:val="00E23EA0"/>
    <w:rsid w:val="00E2472C"/>
    <w:rsid w:val="00E2483E"/>
    <w:rsid w:val="00E24946"/>
    <w:rsid w:val="00E24A4F"/>
    <w:rsid w:val="00E24CD0"/>
    <w:rsid w:val="00E24D92"/>
    <w:rsid w:val="00E252EC"/>
    <w:rsid w:val="00E2582F"/>
    <w:rsid w:val="00E2593F"/>
    <w:rsid w:val="00E25A5C"/>
    <w:rsid w:val="00E25B78"/>
    <w:rsid w:val="00E26022"/>
    <w:rsid w:val="00E260B9"/>
    <w:rsid w:val="00E260FC"/>
    <w:rsid w:val="00E26202"/>
    <w:rsid w:val="00E26319"/>
    <w:rsid w:val="00E2668E"/>
    <w:rsid w:val="00E266BF"/>
    <w:rsid w:val="00E26C99"/>
    <w:rsid w:val="00E27C41"/>
    <w:rsid w:val="00E27E1F"/>
    <w:rsid w:val="00E27EB5"/>
    <w:rsid w:val="00E27F10"/>
    <w:rsid w:val="00E27FAA"/>
    <w:rsid w:val="00E306B8"/>
    <w:rsid w:val="00E310EC"/>
    <w:rsid w:val="00E31AF7"/>
    <w:rsid w:val="00E32160"/>
    <w:rsid w:val="00E321E0"/>
    <w:rsid w:val="00E32A41"/>
    <w:rsid w:val="00E32C09"/>
    <w:rsid w:val="00E33070"/>
    <w:rsid w:val="00E3310E"/>
    <w:rsid w:val="00E33131"/>
    <w:rsid w:val="00E337C2"/>
    <w:rsid w:val="00E34953"/>
    <w:rsid w:val="00E35125"/>
    <w:rsid w:val="00E35467"/>
    <w:rsid w:val="00E35BAA"/>
    <w:rsid w:val="00E35EB9"/>
    <w:rsid w:val="00E364B7"/>
    <w:rsid w:val="00E366A7"/>
    <w:rsid w:val="00E36EF6"/>
    <w:rsid w:val="00E3714C"/>
    <w:rsid w:val="00E37209"/>
    <w:rsid w:val="00E37627"/>
    <w:rsid w:val="00E37646"/>
    <w:rsid w:val="00E40397"/>
    <w:rsid w:val="00E406D7"/>
    <w:rsid w:val="00E40C85"/>
    <w:rsid w:val="00E40CDA"/>
    <w:rsid w:val="00E40DBB"/>
    <w:rsid w:val="00E40E33"/>
    <w:rsid w:val="00E4179A"/>
    <w:rsid w:val="00E41970"/>
    <w:rsid w:val="00E42222"/>
    <w:rsid w:val="00E42B39"/>
    <w:rsid w:val="00E42DB5"/>
    <w:rsid w:val="00E42EA2"/>
    <w:rsid w:val="00E431A5"/>
    <w:rsid w:val="00E4362F"/>
    <w:rsid w:val="00E446A1"/>
    <w:rsid w:val="00E44A36"/>
    <w:rsid w:val="00E456A5"/>
    <w:rsid w:val="00E45872"/>
    <w:rsid w:val="00E45879"/>
    <w:rsid w:val="00E45955"/>
    <w:rsid w:val="00E45FB7"/>
    <w:rsid w:val="00E46278"/>
    <w:rsid w:val="00E46FBE"/>
    <w:rsid w:val="00E47100"/>
    <w:rsid w:val="00E5012C"/>
    <w:rsid w:val="00E507AD"/>
    <w:rsid w:val="00E51B11"/>
    <w:rsid w:val="00E52084"/>
    <w:rsid w:val="00E52389"/>
    <w:rsid w:val="00E527D1"/>
    <w:rsid w:val="00E535FE"/>
    <w:rsid w:val="00E53DE4"/>
    <w:rsid w:val="00E54074"/>
    <w:rsid w:val="00E5413A"/>
    <w:rsid w:val="00E55552"/>
    <w:rsid w:val="00E55734"/>
    <w:rsid w:val="00E55775"/>
    <w:rsid w:val="00E55EE4"/>
    <w:rsid w:val="00E563D7"/>
    <w:rsid w:val="00E565DB"/>
    <w:rsid w:val="00E567CE"/>
    <w:rsid w:val="00E56F18"/>
    <w:rsid w:val="00E56FF9"/>
    <w:rsid w:val="00E5706D"/>
    <w:rsid w:val="00E57253"/>
    <w:rsid w:val="00E600D2"/>
    <w:rsid w:val="00E601AA"/>
    <w:rsid w:val="00E60337"/>
    <w:rsid w:val="00E6055C"/>
    <w:rsid w:val="00E60AA0"/>
    <w:rsid w:val="00E60B42"/>
    <w:rsid w:val="00E60E24"/>
    <w:rsid w:val="00E612ED"/>
    <w:rsid w:val="00E61507"/>
    <w:rsid w:val="00E61580"/>
    <w:rsid w:val="00E618AC"/>
    <w:rsid w:val="00E61BB6"/>
    <w:rsid w:val="00E61C20"/>
    <w:rsid w:val="00E621CC"/>
    <w:rsid w:val="00E62329"/>
    <w:rsid w:val="00E6277D"/>
    <w:rsid w:val="00E62F26"/>
    <w:rsid w:val="00E631AF"/>
    <w:rsid w:val="00E642A4"/>
    <w:rsid w:val="00E642B5"/>
    <w:rsid w:val="00E649E9"/>
    <w:rsid w:val="00E65C3F"/>
    <w:rsid w:val="00E65D99"/>
    <w:rsid w:val="00E66C35"/>
    <w:rsid w:val="00E67475"/>
    <w:rsid w:val="00E67758"/>
    <w:rsid w:val="00E679E4"/>
    <w:rsid w:val="00E67D06"/>
    <w:rsid w:val="00E7072C"/>
    <w:rsid w:val="00E7079A"/>
    <w:rsid w:val="00E713CF"/>
    <w:rsid w:val="00E71886"/>
    <w:rsid w:val="00E71B25"/>
    <w:rsid w:val="00E72121"/>
    <w:rsid w:val="00E722CB"/>
    <w:rsid w:val="00E72522"/>
    <w:rsid w:val="00E72593"/>
    <w:rsid w:val="00E7271A"/>
    <w:rsid w:val="00E72C5E"/>
    <w:rsid w:val="00E72C94"/>
    <w:rsid w:val="00E72FF5"/>
    <w:rsid w:val="00E7302A"/>
    <w:rsid w:val="00E73939"/>
    <w:rsid w:val="00E73F2B"/>
    <w:rsid w:val="00E74209"/>
    <w:rsid w:val="00E74460"/>
    <w:rsid w:val="00E744F3"/>
    <w:rsid w:val="00E74A74"/>
    <w:rsid w:val="00E74CE0"/>
    <w:rsid w:val="00E74E7D"/>
    <w:rsid w:val="00E753B9"/>
    <w:rsid w:val="00E75A25"/>
    <w:rsid w:val="00E75EC1"/>
    <w:rsid w:val="00E761BE"/>
    <w:rsid w:val="00E76393"/>
    <w:rsid w:val="00E76582"/>
    <w:rsid w:val="00E770AF"/>
    <w:rsid w:val="00E775A6"/>
    <w:rsid w:val="00E77B3B"/>
    <w:rsid w:val="00E77F37"/>
    <w:rsid w:val="00E800A4"/>
    <w:rsid w:val="00E80152"/>
    <w:rsid w:val="00E80315"/>
    <w:rsid w:val="00E8095D"/>
    <w:rsid w:val="00E80E35"/>
    <w:rsid w:val="00E810D3"/>
    <w:rsid w:val="00E81840"/>
    <w:rsid w:val="00E81B51"/>
    <w:rsid w:val="00E8283D"/>
    <w:rsid w:val="00E82943"/>
    <w:rsid w:val="00E834FC"/>
    <w:rsid w:val="00E838D7"/>
    <w:rsid w:val="00E83BEA"/>
    <w:rsid w:val="00E83E42"/>
    <w:rsid w:val="00E844E1"/>
    <w:rsid w:val="00E84A44"/>
    <w:rsid w:val="00E84E08"/>
    <w:rsid w:val="00E851E2"/>
    <w:rsid w:val="00E863F4"/>
    <w:rsid w:val="00E86610"/>
    <w:rsid w:val="00E8696C"/>
    <w:rsid w:val="00E86E5A"/>
    <w:rsid w:val="00E87379"/>
    <w:rsid w:val="00E877BB"/>
    <w:rsid w:val="00E87917"/>
    <w:rsid w:val="00E87A02"/>
    <w:rsid w:val="00E905E3"/>
    <w:rsid w:val="00E910AA"/>
    <w:rsid w:val="00E916A2"/>
    <w:rsid w:val="00E91D21"/>
    <w:rsid w:val="00E92CEE"/>
    <w:rsid w:val="00E9306F"/>
    <w:rsid w:val="00E933B7"/>
    <w:rsid w:val="00E936F4"/>
    <w:rsid w:val="00E9391C"/>
    <w:rsid w:val="00E93A29"/>
    <w:rsid w:val="00E93A5C"/>
    <w:rsid w:val="00E948F7"/>
    <w:rsid w:val="00E94F06"/>
    <w:rsid w:val="00E95C43"/>
    <w:rsid w:val="00E95CF0"/>
    <w:rsid w:val="00E95FBA"/>
    <w:rsid w:val="00E95FFF"/>
    <w:rsid w:val="00E9659C"/>
    <w:rsid w:val="00E96F52"/>
    <w:rsid w:val="00E9723C"/>
    <w:rsid w:val="00E9747D"/>
    <w:rsid w:val="00E97A80"/>
    <w:rsid w:val="00EA0187"/>
    <w:rsid w:val="00EA0521"/>
    <w:rsid w:val="00EA0B22"/>
    <w:rsid w:val="00EA0E0E"/>
    <w:rsid w:val="00EA0E9F"/>
    <w:rsid w:val="00EA13CC"/>
    <w:rsid w:val="00EA21E6"/>
    <w:rsid w:val="00EA228F"/>
    <w:rsid w:val="00EA2356"/>
    <w:rsid w:val="00EA2764"/>
    <w:rsid w:val="00EA2904"/>
    <w:rsid w:val="00EA2BF0"/>
    <w:rsid w:val="00EA3E20"/>
    <w:rsid w:val="00EA3EDD"/>
    <w:rsid w:val="00EA3FC1"/>
    <w:rsid w:val="00EA4347"/>
    <w:rsid w:val="00EA4403"/>
    <w:rsid w:val="00EA4AC8"/>
    <w:rsid w:val="00EA4DF1"/>
    <w:rsid w:val="00EA4F36"/>
    <w:rsid w:val="00EA565A"/>
    <w:rsid w:val="00EA6056"/>
    <w:rsid w:val="00EA621E"/>
    <w:rsid w:val="00EA646C"/>
    <w:rsid w:val="00EA6753"/>
    <w:rsid w:val="00EA69E9"/>
    <w:rsid w:val="00EA7440"/>
    <w:rsid w:val="00EA75B6"/>
    <w:rsid w:val="00EA775B"/>
    <w:rsid w:val="00EA7B93"/>
    <w:rsid w:val="00EB0EF9"/>
    <w:rsid w:val="00EB0FC0"/>
    <w:rsid w:val="00EB1183"/>
    <w:rsid w:val="00EB1441"/>
    <w:rsid w:val="00EB17C9"/>
    <w:rsid w:val="00EB186D"/>
    <w:rsid w:val="00EB1BC2"/>
    <w:rsid w:val="00EB1CD4"/>
    <w:rsid w:val="00EB1D7F"/>
    <w:rsid w:val="00EB1DBA"/>
    <w:rsid w:val="00EB2065"/>
    <w:rsid w:val="00EB213F"/>
    <w:rsid w:val="00EB23C2"/>
    <w:rsid w:val="00EB2483"/>
    <w:rsid w:val="00EB2532"/>
    <w:rsid w:val="00EB35D8"/>
    <w:rsid w:val="00EB365E"/>
    <w:rsid w:val="00EB36A6"/>
    <w:rsid w:val="00EB3745"/>
    <w:rsid w:val="00EB3DA2"/>
    <w:rsid w:val="00EB419A"/>
    <w:rsid w:val="00EB44A3"/>
    <w:rsid w:val="00EB45A8"/>
    <w:rsid w:val="00EB7121"/>
    <w:rsid w:val="00EB7206"/>
    <w:rsid w:val="00EB756C"/>
    <w:rsid w:val="00EB760E"/>
    <w:rsid w:val="00EB79E7"/>
    <w:rsid w:val="00EC03C4"/>
    <w:rsid w:val="00EC0508"/>
    <w:rsid w:val="00EC06F6"/>
    <w:rsid w:val="00EC0C1E"/>
    <w:rsid w:val="00EC0C3D"/>
    <w:rsid w:val="00EC0D6F"/>
    <w:rsid w:val="00EC0ED4"/>
    <w:rsid w:val="00EC1025"/>
    <w:rsid w:val="00EC1027"/>
    <w:rsid w:val="00EC1628"/>
    <w:rsid w:val="00EC1699"/>
    <w:rsid w:val="00EC16CC"/>
    <w:rsid w:val="00EC1C58"/>
    <w:rsid w:val="00EC1D26"/>
    <w:rsid w:val="00EC1F85"/>
    <w:rsid w:val="00EC2553"/>
    <w:rsid w:val="00EC2808"/>
    <w:rsid w:val="00EC2A4C"/>
    <w:rsid w:val="00EC2FCC"/>
    <w:rsid w:val="00EC3010"/>
    <w:rsid w:val="00EC3852"/>
    <w:rsid w:val="00EC3860"/>
    <w:rsid w:val="00EC38F8"/>
    <w:rsid w:val="00EC39EC"/>
    <w:rsid w:val="00EC41E2"/>
    <w:rsid w:val="00EC49D4"/>
    <w:rsid w:val="00EC4D10"/>
    <w:rsid w:val="00EC510B"/>
    <w:rsid w:val="00EC6264"/>
    <w:rsid w:val="00EC6DA9"/>
    <w:rsid w:val="00EC7277"/>
    <w:rsid w:val="00EC73D5"/>
    <w:rsid w:val="00EC7575"/>
    <w:rsid w:val="00EC789D"/>
    <w:rsid w:val="00EC79AE"/>
    <w:rsid w:val="00EC7A63"/>
    <w:rsid w:val="00EC7AB6"/>
    <w:rsid w:val="00EC7BED"/>
    <w:rsid w:val="00EC7D59"/>
    <w:rsid w:val="00ED049E"/>
    <w:rsid w:val="00ED164D"/>
    <w:rsid w:val="00ED1B5A"/>
    <w:rsid w:val="00ED1F23"/>
    <w:rsid w:val="00ED225C"/>
    <w:rsid w:val="00ED2640"/>
    <w:rsid w:val="00ED26A4"/>
    <w:rsid w:val="00ED2780"/>
    <w:rsid w:val="00ED2A1B"/>
    <w:rsid w:val="00ED2B24"/>
    <w:rsid w:val="00ED2B6D"/>
    <w:rsid w:val="00ED2D0F"/>
    <w:rsid w:val="00ED2E0B"/>
    <w:rsid w:val="00ED3111"/>
    <w:rsid w:val="00ED3766"/>
    <w:rsid w:val="00ED44C5"/>
    <w:rsid w:val="00ED491C"/>
    <w:rsid w:val="00ED4955"/>
    <w:rsid w:val="00ED52FC"/>
    <w:rsid w:val="00ED5B68"/>
    <w:rsid w:val="00ED6098"/>
    <w:rsid w:val="00ED633C"/>
    <w:rsid w:val="00ED6636"/>
    <w:rsid w:val="00ED69DE"/>
    <w:rsid w:val="00ED6FF6"/>
    <w:rsid w:val="00ED732E"/>
    <w:rsid w:val="00ED7647"/>
    <w:rsid w:val="00ED7846"/>
    <w:rsid w:val="00ED7A83"/>
    <w:rsid w:val="00ED7B0F"/>
    <w:rsid w:val="00EE002F"/>
    <w:rsid w:val="00EE00AC"/>
    <w:rsid w:val="00EE0234"/>
    <w:rsid w:val="00EE0293"/>
    <w:rsid w:val="00EE0E63"/>
    <w:rsid w:val="00EE157D"/>
    <w:rsid w:val="00EE15E9"/>
    <w:rsid w:val="00EE179D"/>
    <w:rsid w:val="00EE1858"/>
    <w:rsid w:val="00EE1896"/>
    <w:rsid w:val="00EE2691"/>
    <w:rsid w:val="00EE27DE"/>
    <w:rsid w:val="00EE2BEF"/>
    <w:rsid w:val="00EE2C77"/>
    <w:rsid w:val="00EE314D"/>
    <w:rsid w:val="00EE32ED"/>
    <w:rsid w:val="00EE344A"/>
    <w:rsid w:val="00EE3EFC"/>
    <w:rsid w:val="00EE40FD"/>
    <w:rsid w:val="00EE4392"/>
    <w:rsid w:val="00EE43E8"/>
    <w:rsid w:val="00EE49D3"/>
    <w:rsid w:val="00EE4C5C"/>
    <w:rsid w:val="00EE4D4A"/>
    <w:rsid w:val="00EE4F58"/>
    <w:rsid w:val="00EE5CD2"/>
    <w:rsid w:val="00EE5EE7"/>
    <w:rsid w:val="00EE607E"/>
    <w:rsid w:val="00EE6397"/>
    <w:rsid w:val="00EE69E1"/>
    <w:rsid w:val="00EE6C40"/>
    <w:rsid w:val="00EE6D88"/>
    <w:rsid w:val="00EE70C3"/>
    <w:rsid w:val="00EE72D0"/>
    <w:rsid w:val="00EE7E28"/>
    <w:rsid w:val="00EF0209"/>
    <w:rsid w:val="00EF030E"/>
    <w:rsid w:val="00EF0B0A"/>
    <w:rsid w:val="00EF13A8"/>
    <w:rsid w:val="00EF164D"/>
    <w:rsid w:val="00EF1A92"/>
    <w:rsid w:val="00EF1D97"/>
    <w:rsid w:val="00EF2076"/>
    <w:rsid w:val="00EF2839"/>
    <w:rsid w:val="00EF3416"/>
    <w:rsid w:val="00EF392F"/>
    <w:rsid w:val="00EF3F93"/>
    <w:rsid w:val="00EF4599"/>
    <w:rsid w:val="00EF5139"/>
    <w:rsid w:val="00EF5729"/>
    <w:rsid w:val="00EF5E76"/>
    <w:rsid w:val="00EF636F"/>
    <w:rsid w:val="00EF6729"/>
    <w:rsid w:val="00EF675D"/>
    <w:rsid w:val="00EF6E4A"/>
    <w:rsid w:val="00EF6F40"/>
    <w:rsid w:val="00EF6FAA"/>
    <w:rsid w:val="00EF7451"/>
    <w:rsid w:val="00EF74BA"/>
    <w:rsid w:val="00F00183"/>
    <w:rsid w:val="00F001CC"/>
    <w:rsid w:val="00F003BE"/>
    <w:rsid w:val="00F00812"/>
    <w:rsid w:val="00F00EA9"/>
    <w:rsid w:val="00F00EBC"/>
    <w:rsid w:val="00F0161F"/>
    <w:rsid w:val="00F02049"/>
    <w:rsid w:val="00F02C13"/>
    <w:rsid w:val="00F031FD"/>
    <w:rsid w:val="00F0388B"/>
    <w:rsid w:val="00F03CAA"/>
    <w:rsid w:val="00F041A1"/>
    <w:rsid w:val="00F04359"/>
    <w:rsid w:val="00F046B3"/>
    <w:rsid w:val="00F0496F"/>
    <w:rsid w:val="00F04EAB"/>
    <w:rsid w:val="00F05012"/>
    <w:rsid w:val="00F05537"/>
    <w:rsid w:val="00F057B6"/>
    <w:rsid w:val="00F0593C"/>
    <w:rsid w:val="00F06619"/>
    <w:rsid w:val="00F07833"/>
    <w:rsid w:val="00F07BAF"/>
    <w:rsid w:val="00F07C18"/>
    <w:rsid w:val="00F102AF"/>
    <w:rsid w:val="00F10424"/>
    <w:rsid w:val="00F10818"/>
    <w:rsid w:val="00F10B19"/>
    <w:rsid w:val="00F10C5E"/>
    <w:rsid w:val="00F118A6"/>
    <w:rsid w:val="00F11ADB"/>
    <w:rsid w:val="00F11FBA"/>
    <w:rsid w:val="00F12A3F"/>
    <w:rsid w:val="00F12F8D"/>
    <w:rsid w:val="00F13685"/>
    <w:rsid w:val="00F13BDF"/>
    <w:rsid w:val="00F14A1F"/>
    <w:rsid w:val="00F14AFB"/>
    <w:rsid w:val="00F14E09"/>
    <w:rsid w:val="00F15A82"/>
    <w:rsid w:val="00F15C2A"/>
    <w:rsid w:val="00F166B1"/>
    <w:rsid w:val="00F1699D"/>
    <w:rsid w:val="00F16E99"/>
    <w:rsid w:val="00F17718"/>
    <w:rsid w:val="00F17860"/>
    <w:rsid w:val="00F2051A"/>
    <w:rsid w:val="00F20826"/>
    <w:rsid w:val="00F208D3"/>
    <w:rsid w:val="00F20D0B"/>
    <w:rsid w:val="00F20F98"/>
    <w:rsid w:val="00F210EF"/>
    <w:rsid w:val="00F2180E"/>
    <w:rsid w:val="00F21AE6"/>
    <w:rsid w:val="00F21DBA"/>
    <w:rsid w:val="00F22244"/>
    <w:rsid w:val="00F22683"/>
    <w:rsid w:val="00F22E21"/>
    <w:rsid w:val="00F230B8"/>
    <w:rsid w:val="00F23264"/>
    <w:rsid w:val="00F23286"/>
    <w:rsid w:val="00F2363A"/>
    <w:rsid w:val="00F23907"/>
    <w:rsid w:val="00F23B74"/>
    <w:rsid w:val="00F24057"/>
    <w:rsid w:val="00F242E6"/>
    <w:rsid w:val="00F248E3"/>
    <w:rsid w:val="00F25CF1"/>
    <w:rsid w:val="00F268F7"/>
    <w:rsid w:val="00F26B03"/>
    <w:rsid w:val="00F26C22"/>
    <w:rsid w:val="00F26C56"/>
    <w:rsid w:val="00F26E6E"/>
    <w:rsid w:val="00F270FC"/>
    <w:rsid w:val="00F2744C"/>
    <w:rsid w:val="00F276CD"/>
    <w:rsid w:val="00F27C25"/>
    <w:rsid w:val="00F3014E"/>
    <w:rsid w:val="00F301D2"/>
    <w:rsid w:val="00F309D4"/>
    <w:rsid w:val="00F3109F"/>
    <w:rsid w:val="00F31673"/>
    <w:rsid w:val="00F316E9"/>
    <w:rsid w:val="00F31B1D"/>
    <w:rsid w:val="00F31B45"/>
    <w:rsid w:val="00F321CC"/>
    <w:rsid w:val="00F32204"/>
    <w:rsid w:val="00F3230F"/>
    <w:rsid w:val="00F3289F"/>
    <w:rsid w:val="00F32DA1"/>
    <w:rsid w:val="00F32E3B"/>
    <w:rsid w:val="00F32FAB"/>
    <w:rsid w:val="00F332D4"/>
    <w:rsid w:val="00F339E0"/>
    <w:rsid w:val="00F33A75"/>
    <w:rsid w:val="00F33F6C"/>
    <w:rsid w:val="00F3409D"/>
    <w:rsid w:val="00F34237"/>
    <w:rsid w:val="00F34339"/>
    <w:rsid w:val="00F344D8"/>
    <w:rsid w:val="00F35ABC"/>
    <w:rsid w:val="00F35CBA"/>
    <w:rsid w:val="00F36154"/>
    <w:rsid w:val="00F36593"/>
    <w:rsid w:val="00F36BF7"/>
    <w:rsid w:val="00F36FE7"/>
    <w:rsid w:val="00F371DE"/>
    <w:rsid w:val="00F40373"/>
    <w:rsid w:val="00F406C3"/>
    <w:rsid w:val="00F407C6"/>
    <w:rsid w:val="00F41112"/>
    <w:rsid w:val="00F41271"/>
    <w:rsid w:val="00F4174F"/>
    <w:rsid w:val="00F4192C"/>
    <w:rsid w:val="00F41967"/>
    <w:rsid w:val="00F41F24"/>
    <w:rsid w:val="00F4210E"/>
    <w:rsid w:val="00F425AC"/>
    <w:rsid w:val="00F42D1A"/>
    <w:rsid w:val="00F42E48"/>
    <w:rsid w:val="00F43088"/>
    <w:rsid w:val="00F4319C"/>
    <w:rsid w:val="00F432C2"/>
    <w:rsid w:val="00F43942"/>
    <w:rsid w:val="00F44119"/>
    <w:rsid w:val="00F45040"/>
    <w:rsid w:val="00F4538C"/>
    <w:rsid w:val="00F4598C"/>
    <w:rsid w:val="00F45AF1"/>
    <w:rsid w:val="00F45BF3"/>
    <w:rsid w:val="00F45C2F"/>
    <w:rsid w:val="00F46534"/>
    <w:rsid w:val="00F46616"/>
    <w:rsid w:val="00F46FED"/>
    <w:rsid w:val="00F47052"/>
    <w:rsid w:val="00F472A8"/>
    <w:rsid w:val="00F4738D"/>
    <w:rsid w:val="00F47612"/>
    <w:rsid w:val="00F47D42"/>
    <w:rsid w:val="00F505CF"/>
    <w:rsid w:val="00F50A22"/>
    <w:rsid w:val="00F50AE4"/>
    <w:rsid w:val="00F50C12"/>
    <w:rsid w:val="00F50F5F"/>
    <w:rsid w:val="00F5106E"/>
    <w:rsid w:val="00F51121"/>
    <w:rsid w:val="00F513D4"/>
    <w:rsid w:val="00F514D3"/>
    <w:rsid w:val="00F516CF"/>
    <w:rsid w:val="00F51F0F"/>
    <w:rsid w:val="00F52012"/>
    <w:rsid w:val="00F52573"/>
    <w:rsid w:val="00F5268D"/>
    <w:rsid w:val="00F52924"/>
    <w:rsid w:val="00F53571"/>
    <w:rsid w:val="00F539FF"/>
    <w:rsid w:val="00F53FAA"/>
    <w:rsid w:val="00F542D8"/>
    <w:rsid w:val="00F54DDF"/>
    <w:rsid w:val="00F557D5"/>
    <w:rsid w:val="00F55B6F"/>
    <w:rsid w:val="00F55E31"/>
    <w:rsid w:val="00F564F7"/>
    <w:rsid w:val="00F56E1A"/>
    <w:rsid w:val="00F56FEF"/>
    <w:rsid w:val="00F57400"/>
    <w:rsid w:val="00F57439"/>
    <w:rsid w:val="00F57AA6"/>
    <w:rsid w:val="00F57D8B"/>
    <w:rsid w:val="00F57E8B"/>
    <w:rsid w:val="00F609A2"/>
    <w:rsid w:val="00F6100C"/>
    <w:rsid w:val="00F61477"/>
    <w:rsid w:val="00F6167F"/>
    <w:rsid w:val="00F61ED7"/>
    <w:rsid w:val="00F624EC"/>
    <w:rsid w:val="00F63E5F"/>
    <w:rsid w:val="00F64440"/>
    <w:rsid w:val="00F64518"/>
    <w:rsid w:val="00F64717"/>
    <w:rsid w:val="00F64963"/>
    <w:rsid w:val="00F64C4F"/>
    <w:rsid w:val="00F64EEF"/>
    <w:rsid w:val="00F65108"/>
    <w:rsid w:val="00F651C8"/>
    <w:rsid w:val="00F661E0"/>
    <w:rsid w:val="00F669BB"/>
    <w:rsid w:val="00F66A84"/>
    <w:rsid w:val="00F66B13"/>
    <w:rsid w:val="00F6756E"/>
    <w:rsid w:val="00F67A4E"/>
    <w:rsid w:val="00F67AFE"/>
    <w:rsid w:val="00F67CAD"/>
    <w:rsid w:val="00F67ED7"/>
    <w:rsid w:val="00F70247"/>
    <w:rsid w:val="00F703E0"/>
    <w:rsid w:val="00F70678"/>
    <w:rsid w:val="00F707BC"/>
    <w:rsid w:val="00F70AD2"/>
    <w:rsid w:val="00F7163E"/>
    <w:rsid w:val="00F7166D"/>
    <w:rsid w:val="00F7189D"/>
    <w:rsid w:val="00F71C1C"/>
    <w:rsid w:val="00F71F4E"/>
    <w:rsid w:val="00F72605"/>
    <w:rsid w:val="00F73507"/>
    <w:rsid w:val="00F73835"/>
    <w:rsid w:val="00F738D1"/>
    <w:rsid w:val="00F7441F"/>
    <w:rsid w:val="00F74FBD"/>
    <w:rsid w:val="00F75238"/>
    <w:rsid w:val="00F7566E"/>
    <w:rsid w:val="00F76125"/>
    <w:rsid w:val="00F76435"/>
    <w:rsid w:val="00F76516"/>
    <w:rsid w:val="00F76A69"/>
    <w:rsid w:val="00F76C0B"/>
    <w:rsid w:val="00F7761C"/>
    <w:rsid w:val="00F778FE"/>
    <w:rsid w:val="00F77E17"/>
    <w:rsid w:val="00F80A2E"/>
    <w:rsid w:val="00F80F0C"/>
    <w:rsid w:val="00F81793"/>
    <w:rsid w:val="00F82560"/>
    <w:rsid w:val="00F8276F"/>
    <w:rsid w:val="00F827F7"/>
    <w:rsid w:val="00F82CCF"/>
    <w:rsid w:val="00F835D5"/>
    <w:rsid w:val="00F83729"/>
    <w:rsid w:val="00F84BCD"/>
    <w:rsid w:val="00F85CAF"/>
    <w:rsid w:val="00F863D8"/>
    <w:rsid w:val="00F86EE8"/>
    <w:rsid w:val="00F87689"/>
    <w:rsid w:val="00F90B7C"/>
    <w:rsid w:val="00F90F37"/>
    <w:rsid w:val="00F90FBF"/>
    <w:rsid w:val="00F90FF5"/>
    <w:rsid w:val="00F9117D"/>
    <w:rsid w:val="00F919BD"/>
    <w:rsid w:val="00F91C95"/>
    <w:rsid w:val="00F921D8"/>
    <w:rsid w:val="00F92B54"/>
    <w:rsid w:val="00F92BA5"/>
    <w:rsid w:val="00F92EF1"/>
    <w:rsid w:val="00F93326"/>
    <w:rsid w:val="00F93533"/>
    <w:rsid w:val="00F93726"/>
    <w:rsid w:val="00F93DA2"/>
    <w:rsid w:val="00F94AC4"/>
    <w:rsid w:val="00F94C34"/>
    <w:rsid w:val="00F9518C"/>
    <w:rsid w:val="00F9598B"/>
    <w:rsid w:val="00F95B46"/>
    <w:rsid w:val="00F95FA4"/>
    <w:rsid w:val="00F96443"/>
    <w:rsid w:val="00F96ACA"/>
    <w:rsid w:val="00FA065E"/>
    <w:rsid w:val="00FA1C16"/>
    <w:rsid w:val="00FA2222"/>
    <w:rsid w:val="00FA2817"/>
    <w:rsid w:val="00FA28CD"/>
    <w:rsid w:val="00FA2FD3"/>
    <w:rsid w:val="00FA38C6"/>
    <w:rsid w:val="00FA3ACF"/>
    <w:rsid w:val="00FA3C2E"/>
    <w:rsid w:val="00FA4CCA"/>
    <w:rsid w:val="00FA564D"/>
    <w:rsid w:val="00FA57F0"/>
    <w:rsid w:val="00FA5D18"/>
    <w:rsid w:val="00FA6690"/>
    <w:rsid w:val="00FA6731"/>
    <w:rsid w:val="00FA6856"/>
    <w:rsid w:val="00FA7A62"/>
    <w:rsid w:val="00FA7BFA"/>
    <w:rsid w:val="00FA7FDF"/>
    <w:rsid w:val="00FB0884"/>
    <w:rsid w:val="00FB0966"/>
    <w:rsid w:val="00FB0E7F"/>
    <w:rsid w:val="00FB164B"/>
    <w:rsid w:val="00FB185B"/>
    <w:rsid w:val="00FB1EF4"/>
    <w:rsid w:val="00FB1F9E"/>
    <w:rsid w:val="00FB25D3"/>
    <w:rsid w:val="00FB289B"/>
    <w:rsid w:val="00FB29FB"/>
    <w:rsid w:val="00FB2A82"/>
    <w:rsid w:val="00FB2AD6"/>
    <w:rsid w:val="00FB2BCD"/>
    <w:rsid w:val="00FB32DC"/>
    <w:rsid w:val="00FB3799"/>
    <w:rsid w:val="00FB3818"/>
    <w:rsid w:val="00FB3A5F"/>
    <w:rsid w:val="00FB3C78"/>
    <w:rsid w:val="00FB402C"/>
    <w:rsid w:val="00FB4563"/>
    <w:rsid w:val="00FB4CCF"/>
    <w:rsid w:val="00FB4F27"/>
    <w:rsid w:val="00FB4FC0"/>
    <w:rsid w:val="00FB50C8"/>
    <w:rsid w:val="00FB51F0"/>
    <w:rsid w:val="00FB56D8"/>
    <w:rsid w:val="00FB5806"/>
    <w:rsid w:val="00FB58FD"/>
    <w:rsid w:val="00FB6123"/>
    <w:rsid w:val="00FB628A"/>
    <w:rsid w:val="00FB6D8D"/>
    <w:rsid w:val="00FB6FCB"/>
    <w:rsid w:val="00FB7F8C"/>
    <w:rsid w:val="00FB7FA7"/>
    <w:rsid w:val="00FC0249"/>
    <w:rsid w:val="00FC02E2"/>
    <w:rsid w:val="00FC0AB1"/>
    <w:rsid w:val="00FC0DD3"/>
    <w:rsid w:val="00FC14E4"/>
    <w:rsid w:val="00FC16AE"/>
    <w:rsid w:val="00FC1950"/>
    <w:rsid w:val="00FC19B2"/>
    <w:rsid w:val="00FC24CC"/>
    <w:rsid w:val="00FC288E"/>
    <w:rsid w:val="00FC29EC"/>
    <w:rsid w:val="00FC306E"/>
    <w:rsid w:val="00FC32B3"/>
    <w:rsid w:val="00FC3B35"/>
    <w:rsid w:val="00FC3E66"/>
    <w:rsid w:val="00FC42EF"/>
    <w:rsid w:val="00FC457C"/>
    <w:rsid w:val="00FC4F2E"/>
    <w:rsid w:val="00FC4FFE"/>
    <w:rsid w:val="00FC521F"/>
    <w:rsid w:val="00FC52D1"/>
    <w:rsid w:val="00FC52F9"/>
    <w:rsid w:val="00FC532E"/>
    <w:rsid w:val="00FC54BB"/>
    <w:rsid w:val="00FC55D0"/>
    <w:rsid w:val="00FC59E7"/>
    <w:rsid w:val="00FC5C2F"/>
    <w:rsid w:val="00FC61F6"/>
    <w:rsid w:val="00FC66BC"/>
    <w:rsid w:val="00FC6882"/>
    <w:rsid w:val="00FC6A53"/>
    <w:rsid w:val="00FC6B05"/>
    <w:rsid w:val="00FC7982"/>
    <w:rsid w:val="00FC79BB"/>
    <w:rsid w:val="00FC7A69"/>
    <w:rsid w:val="00FC7D8C"/>
    <w:rsid w:val="00FC7FA1"/>
    <w:rsid w:val="00FD03A0"/>
    <w:rsid w:val="00FD068E"/>
    <w:rsid w:val="00FD0E57"/>
    <w:rsid w:val="00FD15B0"/>
    <w:rsid w:val="00FD16C1"/>
    <w:rsid w:val="00FD1C30"/>
    <w:rsid w:val="00FD23F4"/>
    <w:rsid w:val="00FD24E3"/>
    <w:rsid w:val="00FD2B6C"/>
    <w:rsid w:val="00FD2EFC"/>
    <w:rsid w:val="00FD3AA3"/>
    <w:rsid w:val="00FD402B"/>
    <w:rsid w:val="00FD4BD2"/>
    <w:rsid w:val="00FD4E68"/>
    <w:rsid w:val="00FD5849"/>
    <w:rsid w:val="00FD5EBF"/>
    <w:rsid w:val="00FD5F5C"/>
    <w:rsid w:val="00FD614F"/>
    <w:rsid w:val="00FD67CF"/>
    <w:rsid w:val="00FD6D93"/>
    <w:rsid w:val="00FD709B"/>
    <w:rsid w:val="00FD7401"/>
    <w:rsid w:val="00FD75D2"/>
    <w:rsid w:val="00FD7918"/>
    <w:rsid w:val="00FD7B56"/>
    <w:rsid w:val="00FD7FD4"/>
    <w:rsid w:val="00FE004A"/>
    <w:rsid w:val="00FE0062"/>
    <w:rsid w:val="00FE0D76"/>
    <w:rsid w:val="00FE1385"/>
    <w:rsid w:val="00FE1626"/>
    <w:rsid w:val="00FE167A"/>
    <w:rsid w:val="00FE19F8"/>
    <w:rsid w:val="00FE20AA"/>
    <w:rsid w:val="00FE241E"/>
    <w:rsid w:val="00FE24A5"/>
    <w:rsid w:val="00FE24F2"/>
    <w:rsid w:val="00FE25FA"/>
    <w:rsid w:val="00FE2788"/>
    <w:rsid w:val="00FE2BCC"/>
    <w:rsid w:val="00FE3070"/>
    <w:rsid w:val="00FE30B3"/>
    <w:rsid w:val="00FE31B1"/>
    <w:rsid w:val="00FE37B4"/>
    <w:rsid w:val="00FE3B40"/>
    <w:rsid w:val="00FE3BF5"/>
    <w:rsid w:val="00FE3D33"/>
    <w:rsid w:val="00FE41E3"/>
    <w:rsid w:val="00FE4BB4"/>
    <w:rsid w:val="00FE52FC"/>
    <w:rsid w:val="00FE5324"/>
    <w:rsid w:val="00FE6D18"/>
    <w:rsid w:val="00FE6D58"/>
    <w:rsid w:val="00FE732E"/>
    <w:rsid w:val="00FE785E"/>
    <w:rsid w:val="00FE7872"/>
    <w:rsid w:val="00FE7972"/>
    <w:rsid w:val="00FE7F88"/>
    <w:rsid w:val="00FF0255"/>
    <w:rsid w:val="00FF0A44"/>
    <w:rsid w:val="00FF0C53"/>
    <w:rsid w:val="00FF0DAC"/>
    <w:rsid w:val="00FF1046"/>
    <w:rsid w:val="00FF13C5"/>
    <w:rsid w:val="00FF15EB"/>
    <w:rsid w:val="00FF19E1"/>
    <w:rsid w:val="00FF21E5"/>
    <w:rsid w:val="00FF237B"/>
    <w:rsid w:val="00FF24A5"/>
    <w:rsid w:val="00FF26FF"/>
    <w:rsid w:val="00FF275C"/>
    <w:rsid w:val="00FF2864"/>
    <w:rsid w:val="00FF2BF1"/>
    <w:rsid w:val="00FF35C3"/>
    <w:rsid w:val="00FF3CE5"/>
    <w:rsid w:val="00FF4461"/>
    <w:rsid w:val="00FF4C72"/>
    <w:rsid w:val="00FF4DED"/>
    <w:rsid w:val="00FF4F31"/>
    <w:rsid w:val="00FF53D6"/>
    <w:rsid w:val="00FF5D5E"/>
    <w:rsid w:val="00FF5E40"/>
    <w:rsid w:val="00FF6006"/>
    <w:rsid w:val="00FF66D6"/>
    <w:rsid w:val="00FF694B"/>
    <w:rsid w:val="00FF6D63"/>
    <w:rsid w:val="00FF7651"/>
    <w:rsid w:val="00FF76E6"/>
    <w:rsid w:val="00FF7A47"/>
    <w:rsid w:val="00FF7AFA"/>
    <w:rsid w:val="00FF7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BA0"/>
    <w:pPr>
      <w:spacing w:before="120" w:after="0" w:line="240" w:lineRule="auto"/>
      <w:ind w:firstLine="720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C3852"/>
    <w:pPr>
      <w:keepNext/>
      <w:overflowPunct w:val="0"/>
      <w:autoSpaceDE w:val="0"/>
      <w:autoSpaceDN w:val="0"/>
      <w:adjustRightInd w:val="0"/>
      <w:spacing w:before="240" w:after="360"/>
      <w:ind w:firstLine="0"/>
      <w:jc w:val="center"/>
      <w:outlineLvl w:val="0"/>
    </w:pPr>
    <w:rPr>
      <w:rFonts w:ascii="Times New Roman" w:hAnsi="Times New Roman"/>
      <w:spacing w:val="104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1B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7C2BA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7C2B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06B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4C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0F4C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4C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C3852"/>
    <w:rPr>
      <w:rFonts w:ascii="Times New Roman" w:eastAsia="Times New Roman" w:hAnsi="Times New Roman" w:cs="Times New Roman"/>
      <w:spacing w:val="104"/>
      <w:sz w:val="32"/>
      <w:szCs w:val="20"/>
      <w:lang w:eastAsia="ru-RU"/>
    </w:rPr>
  </w:style>
  <w:style w:type="paragraph" w:styleId="a3">
    <w:name w:val="List Paragraph"/>
    <w:aliases w:val="Введение,3_Абзац списка,СПИСКИ"/>
    <w:basedOn w:val="a"/>
    <w:link w:val="a4"/>
    <w:uiPriority w:val="34"/>
    <w:qFormat/>
    <w:rsid w:val="00EC3852"/>
    <w:pPr>
      <w:spacing w:before="0"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unhideWhenUsed/>
    <w:rsid w:val="00EC3852"/>
    <w:pPr>
      <w:spacing w:before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EC385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4F470B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semiHidden/>
    <w:rsid w:val="007C2BA9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C2BA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rsid w:val="007C2B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C2BA9"/>
    <w:rPr>
      <w:rFonts w:ascii="Journal" w:eastAsia="Times New Roman" w:hAnsi="Journal" w:cs="Times New Roman"/>
      <w:sz w:val="24"/>
      <w:szCs w:val="20"/>
      <w:lang w:eastAsia="ru-RU"/>
    </w:rPr>
  </w:style>
  <w:style w:type="character" w:styleId="aa">
    <w:name w:val="page number"/>
    <w:basedOn w:val="a0"/>
    <w:rsid w:val="007C2BA9"/>
  </w:style>
  <w:style w:type="paragraph" w:customStyle="1" w:styleId="11">
    <w:name w:val="Стиль1"/>
    <w:basedOn w:val="a"/>
    <w:rsid w:val="007C2BA9"/>
    <w:pPr>
      <w:spacing w:before="240"/>
      <w:ind w:firstLine="0"/>
      <w:jc w:val="center"/>
    </w:pPr>
    <w:rPr>
      <w:rFonts w:ascii="Baltica" w:hAnsi="Baltica"/>
      <w:caps/>
    </w:rPr>
  </w:style>
  <w:style w:type="paragraph" w:customStyle="1" w:styleId="12">
    <w:name w:val="Знак Знак1 Знак Знак Знак Знак Знак Знак Знак"/>
    <w:basedOn w:val="a"/>
    <w:rsid w:val="007C2BA9"/>
    <w:pPr>
      <w:tabs>
        <w:tab w:val="num" w:pos="1069"/>
      </w:tabs>
      <w:spacing w:before="0" w:after="160" w:line="240" w:lineRule="exact"/>
      <w:ind w:left="1069" w:hanging="360"/>
    </w:pPr>
    <w:rPr>
      <w:rFonts w:ascii="Verdana" w:hAnsi="Verdana" w:cs="Verdana"/>
      <w:sz w:val="20"/>
      <w:lang w:val="en-US" w:eastAsia="en-US"/>
    </w:rPr>
  </w:style>
  <w:style w:type="paragraph" w:styleId="ab">
    <w:name w:val="footer"/>
    <w:basedOn w:val="a"/>
    <w:link w:val="ac"/>
    <w:uiPriority w:val="99"/>
    <w:rsid w:val="007C2BA9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C2BA9"/>
    <w:rPr>
      <w:rFonts w:ascii="Journal" w:eastAsia="Times New Roman" w:hAnsi="Journal" w:cs="Times New Roman"/>
      <w:sz w:val="24"/>
      <w:szCs w:val="20"/>
      <w:lang w:eastAsia="ru-RU"/>
    </w:rPr>
  </w:style>
  <w:style w:type="paragraph" w:styleId="ad">
    <w:name w:val="Body Text"/>
    <w:basedOn w:val="a"/>
    <w:link w:val="ae"/>
    <w:rsid w:val="007C2BA9"/>
    <w:pPr>
      <w:ind w:firstLine="0"/>
    </w:pPr>
    <w:rPr>
      <w:rFonts w:ascii="Times New Roman" w:hAnsi="Times New Roman"/>
    </w:rPr>
  </w:style>
  <w:style w:type="character" w:customStyle="1" w:styleId="ae">
    <w:name w:val="Основной текст Знак"/>
    <w:basedOn w:val="a0"/>
    <w:link w:val="ad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ody Text Indent"/>
    <w:basedOn w:val="a"/>
    <w:link w:val="af0"/>
    <w:rsid w:val="007C2BA9"/>
    <w:rPr>
      <w:rFonts w:ascii="Times New Roman" w:hAnsi="Times New Roman"/>
    </w:rPr>
  </w:style>
  <w:style w:type="character" w:customStyle="1" w:styleId="af0">
    <w:name w:val="Основной текст с отступом Знак"/>
    <w:basedOn w:val="a0"/>
    <w:link w:val="af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7C2BA9"/>
    <w:pPr>
      <w:ind w:left="-57"/>
    </w:pPr>
    <w:rPr>
      <w:rFonts w:ascii="Times New Roman" w:hAnsi="Times New Roman"/>
      <w:spacing w:val="-2"/>
    </w:rPr>
  </w:style>
  <w:style w:type="character" w:customStyle="1" w:styleId="22">
    <w:name w:val="Основной текст с отступом 2 Знак"/>
    <w:basedOn w:val="a0"/>
    <w:link w:val="21"/>
    <w:rsid w:val="007C2BA9"/>
    <w:rPr>
      <w:rFonts w:ascii="Times New Roman" w:eastAsia="Times New Roman" w:hAnsi="Times New Roman" w:cs="Times New Roman"/>
      <w:spacing w:val="-2"/>
      <w:sz w:val="24"/>
      <w:szCs w:val="20"/>
      <w:lang w:eastAsia="ru-RU"/>
    </w:rPr>
  </w:style>
  <w:style w:type="paragraph" w:styleId="31">
    <w:name w:val="Body Text Indent 3"/>
    <w:basedOn w:val="a"/>
    <w:link w:val="32"/>
    <w:rsid w:val="007C2BA9"/>
    <w:pPr>
      <w:numPr>
        <w:ilvl w:val="12"/>
      </w:numPr>
      <w:spacing w:before="80"/>
      <w:ind w:left="283" w:firstLine="437"/>
    </w:pPr>
    <w:rPr>
      <w:rFonts w:ascii="Times New Roman" w:hAnsi="Times New Roman"/>
    </w:rPr>
  </w:style>
  <w:style w:type="character" w:customStyle="1" w:styleId="32">
    <w:name w:val="Основной текст с отступом 3 Знак"/>
    <w:basedOn w:val="a0"/>
    <w:link w:val="31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21"/>
    <w:basedOn w:val="a"/>
    <w:rsid w:val="007C2BA9"/>
    <w:pPr>
      <w:widowControl w:val="0"/>
      <w:overflowPunct w:val="0"/>
      <w:autoSpaceDE w:val="0"/>
      <w:autoSpaceDN w:val="0"/>
      <w:adjustRightInd w:val="0"/>
      <w:spacing w:before="0"/>
      <w:ind w:firstLine="900"/>
      <w:jc w:val="left"/>
    </w:pPr>
    <w:rPr>
      <w:rFonts w:ascii="Times New Roman" w:hAnsi="Times New Roman"/>
    </w:rPr>
  </w:style>
  <w:style w:type="paragraph" w:customStyle="1" w:styleId="ConsNormal">
    <w:name w:val="ConsNormal"/>
    <w:uiPriority w:val="99"/>
    <w:rsid w:val="007C2BA9"/>
    <w:pPr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f1">
    <w:name w:val="Table Grid"/>
    <w:basedOn w:val="a1"/>
    <w:uiPriority w:val="59"/>
    <w:rsid w:val="007C2BA9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rsid w:val="007C2BA9"/>
    <w:pPr>
      <w:widowControl w:val="0"/>
      <w:autoSpaceDE w:val="0"/>
      <w:autoSpaceDN w:val="0"/>
      <w:adjustRightInd w:val="0"/>
      <w:spacing w:before="0"/>
      <w:ind w:firstLine="0"/>
      <w:jc w:val="center"/>
    </w:pPr>
    <w:rPr>
      <w:rFonts w:ascii="Times New Roman" w:hAnsi="Times New Roman"/>
      <w:szCs w:val="24"/>
    </w:rPr>
  </w:style>
  <w:style w:type="paragraph" w:customStyle="1" w:styleId="Style2">
    <w:name w:val="Style2"/>
    <w:basedOn w:val="a"/>
    <w:rsid w:val="007C2BA9"/>
    <w:pPr>
      <w:widowControl w:val="0"/>
      <w:autoSpaceDE w:val="0"/>
      <w:autoSpaceDN w:val="0"/>
      <w:adjustRightInd w:val="0"/>
      <w:spacing w:before="0" w:line="230" w:lineRule="exact"/>
      <w:ind w:firstLine="0"/>
    </w:pPr>
    <w:rPr>
      <w:rFonts w:ascii="Times New Roman" w:hAnsi="Times New Roman"/>
      <w:szCs w:val="24"/>
    </w:rPr>
  </w:style>
  <w:style w:type="paragraph" w:customStyle="1" w:styleId="Style3">
    <w:name w:val="Style3"/>
    <w:basedOn w:val="a"/>
    <w:rsid w:val="007C2BA9"/>
    <w:pPr>
      <w:widowControl w:val="0"/>
      <w:autoSpaceDE w:val="0"/>
      <w:autoSpaceDN w:val="0"/>
      <w:adjustRightInd w:val="0"/>
      <w:spacing w:before="0" w:line="230" w:lineRule="exact"/>
      <w:ind w:firstLine="518"/>
    </w:pPr>
    <w:rPr>
      <w:rFonts w:ascii="Times New Roman" w:hAnsi="Times New Roman"/>
      <w:szCs w:val="24"/>
    </w:rPr>
  </w:style>
  <w:style w:type="paragraph" w:customStyle="1" w:styleId="Style4">
    <w:name w:val="Style4"/>
    <w:basedOn w:val="a"/>
    <w:rsid w:val="007C2BA9"/>
    <w:pPr>
      <w:widowControl w:val="0"/>
      <w:autoSpaceDE w:val="0"/>
      <w:autoSpaceDN w:val="0"/>
      <w:adjustRightInd w:val="0"/>
      <w:spacing w:before="0" w:line="231" w:lineRule="exact"/>
      <w:ind w:firstLine="461"/>
    </w:pPr>
    <w:rPr>
      <w:rFonts w:ascii="Times New Roman" w:hAnsi="Times New Roman"/>
      <w:szCs w:val="24"/>
    </w:rPr>
  </w:style>
  <w:style w:type="paragraph" w:customStyle="1" w:styleId="Style5">
    <w:name w:val="Style5"/>
    <w:basedOn w:val="a"/>
    <w:rsid w:val="007C2BA9"/>
    <w:pPr>
      <w:widowControl w:val="0"/>
      <w:autoSpaceDE w:val="0"/>
      <w:autoSpaceDN w:val="0"/>
      <w:adjustRightInd w:val="0"/>
      <w:spacing w:before="0" w:line="233" w:lineRule="exact"/>
      <w:ind w:firstLine="389"/>
    </w:pPr>
    <w:rPr>
      <w:rFonts w:ascii="Times New Roman" w:hAnsi="Times New Roman"/>
      <w:szCs w:val="24"/>
    </w:rPr>
  </w:style>
  <w:style w:type="paragraph" w:customStyle="1" w:styleId="Style6">
    <w:name w:val="Style6"/>
    <w:basedOn w:val="a"/>
    <w:rsid w:val="007C2BA9"/>
    <w:pPr>
      <w:widowControl w:val="0"/>
      <w:autoSpaceDE w:val="0"/>
      <w:autoSpaceDN w:val="0"/>
      <w:adjustRightInd w:val="0"/>
      <w:spacing w:before="0" w:line="230" w:lineRule="exact"/>
      <w:ind w:firstLine="437"/>
    </w:pPr>
    <w:rPr>
      <w:rFonts w:ascii="Times New Roman" w:hAnsi="Times New Roman"/>
      <w:szCs w:val="24"/>
    </w:rPr>
  </w:style>
  <w:style w:type="character" w:customStyle="1" w:styleId="FontStyle12">
    <w:name w:val="Font Style12"/>
    <w:basedOn w:val="a0"/>
    <w:rsid w:val="007C2BA9"/>
    <w:rPr>
      <w:rFonts w:ascii="Times New Roman" w:hAnsi="Times New Roman" w:cs="Times New Roman" w:hint="default"/>
      <w:sz w:val="18"/>
      <w:szCs w:val="18"/>
    </w:rPr>
  </w:style>
  <w:style w:type="character" w:customStyle="1" w:styleId="FontStyle13">
    <w:name w:val="Font Style13"/>
    <w:basedOn w:val="a0"/>
    <w:rsid w:val="007C2BA9"/>
    <w:rPr>
      <w:rFonts w:ascii="Times New Roman" w:hAnsi="Times New Roman" w:cs="Times New Roman" w:hint="default"/>
      <w:b/>
      <w:bCs/>
      <w:sz w:val="18"/>
      <w:szCs w:val="18"/>
    </w:rPr>
  </w:style>
  <w:style w:type="paragraph" w:styleId="af2">
    <w:name w:val="Normal (Web)"/>
    <w:basedOn w:val="a"/>
    <w:uiPriority w:val="99"/>
    <w:rsid w:val="007C2BA9"/>
    <w:pPr>
      <w:spacing w:after="216"/>
      <w:ind w:firstLine="0"/>
      <w:jc w:val="left"/>
    </w:pPr>
    <w:rPr>
      <w:rFonts w:ascii="Times New Roman" w:hAnsi="Times New Roman"/>
      <w:szCs w:val="24"/>
    </w:rPr>
  </w:style>
  <w:style w:type="paragraph" w:customStyle="1" w:styleId="rteindent1">
    <w:name w:val="rteindent1"/>
    <w:basedOn w:val="a"/>
    <w:rsid w:val="007C2BA9"/>
    <w:pPr>
      <w:spacing w:after="216"/>
      <w:ind w:left="600" w:firstLine="0"/>
      <w:jc w:val="left"/>
    </w:pPr>
    <w:rPr>
      <w:rFonts w:ascii="Times New Roman" w:hAnsi="Times New Roman"/>
      <w:szCs w:val="24"/>
    </w:rPr>
  </w:style>
  <w:style w:type="paragraph" w:customStyle="1" w:styleId="rtecenter">
    <w:name w:val="rtecenter"/>
    <w:basedOn w:val="a"/>
    <w:rsid w:val="007C2BA9"/>
    <w:pPr>
      <w:spacing w:after="216"/>
      <w:ind w:firstLine="0"/>
      <w:jc w:val="center"/>
    </w:pPr>
    <w:rPr>
      <w:rFonts w:ascii="Times New Roman" w:hAnsi="Times New Roman"/>
      <w:szCs w:val="24"/>
    </w:rPr>
  </w:style>
  <w:style w:type="paragraph" w:customStyle="1" w:styleId="af3">
    <w:name w:val="Знак"/>
    <w:basedOn w:val="a"/>
    <w:rsid w:val="007C2BA9"/>
    <w:pPr>
      <w:tabs>
        <w:tab w:val="num" w:pos="1069"/>
      </w:tabs>
      <w:spacing w:before="0" w:after="160" w:line="240" w:lineRule="exact"/>
      <w:ind w:left="1069" w:hanging="360"/>
    </w:pPr>
    <w:rPr>
      <w:rFonts w:ascii="Verdana" w:hAnsi="Verdana" w:cs="Verdana"/>
      <w:sz w:val="20"/>
      <w:lang w:val="en-US" w:eastAsia="en-US"/>
    </w:rPr>
  </w:style>
  <w:style w:type="numbering" w:customStyle="1" w:styleId="13">
    <w:name w:val="Нет списка1"/>
    <w:next w:val="a2"/>
    <w:uiPriority w:val="99"/>
    <w:semiHidden/>
    <w:unhideWhenUsed/>
    <w:rsid w:val="007C2BA9"/>
  </w:style>
  <w:style w:type="paragraph" w:customStyle="1" w:styleId="ConsPlusCell">
    <w:name w:val="ConsPlusCell"/>
    <w:uiPriority w:val="99"/>
    <w:rsid w:val="007C2B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4">
    <w:name w:val="Сетка таблицы1"/>
    <w:basedOn w:val="a1"/>
    <w:next w:val="af1"/>
    <w:uiPriority w:val="59"/>
    <w:rsid w:val="007C2BA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unhideWhenUsed/>
    <w:rsid w:val="005B568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5B5684"/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5B5684"/>
    <w:rPr>
      <w:rFonts w:ascii="Journal" w:eastAsia="Times New Roman" w:hAnsi="Journal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B568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5B5684"/>
    <w:rPr>
      <w:rFonts w:ascii="Journal" w:eastAsia="Times New Roman" w:hAnsi="Journal" w:cs="Times New Roman"/>
      <w:b/>
      <w:bCs/>
      <w:sz w:val="20"/>
      <w:szCs w:val="20"/>
      <w:lang w:eastAsia="ru-RU"/>
    </w:rPr>
  </w:style>
  <w:style w:type="paragraph" w:styleId="af9">
    <w:name w:val="endnote text"/>
    <w:basedOn w:val="a"/>
    <w:link w:val="afa"/>
    <w:uiPriority w:val="99"/>
    <w:semiHidden/>
    <w:unhideWhenUsed/>
    <w:rsid w:val="00093D44"/>
    <w:pPr>
      <w:spacing w:before="0"/>
    </w:pPr>
    <w:rPr>
      <w:sz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093D44"/>
    <w:rPr>
      <w:rFonts w:ascii="Journal" w:eastAsia="Times New Roman" w:hAnsi="Journal" w:cs="Times New Roman"/>
      <w:sz w:val="20"/>
      <w:szCs w:val="20"/>
      <w:lang w:eastAsia="ru-RU"/>
    </w:rPr>
  </w:style>
  <w:style w:type="character" w:styleId="afb">
    <w:name w:val="endnote reference"/>
    <w:basedOn w:val="a0"/>
    <w:uiPriority w:val="99"/>
    <w:semiHidden/>
    <w:unhideWhenUsed/>
    <w:rsid w:val="00093D44"/>
    <w:rPr>
      <w:vertAlign w:val="superscript"/>
    </w:rPr>
  </w:style>
  <w:style w:type="character" w:customStyle="1" w:styleId="9">
    <w:name w:val="Основной текст + 9"/>
    <w:aliases w:val="5 pt,Полужирный,Малые прописные,Интервал 0 pt"/>
    <w:basedOn w:val="ae"/>
    <w:rsid w:val="002D23F1"/>
    <w:rPr>
      <w:rFonts w:ascii="Arial" w:eastAsia="Times New Roman" w:hAnsi="Arial" w:cs="Times New Roman"/>
      <w:b/>
      <w:bCs/>
      <w:smallCaps/>
      <w:spacing w:val="-5"/>
      <w:sz w:val="19"/>
      <w:szCs w:val="19"/>
      <w:u w:val="single"/>
      <w:lang w:eastAsia="ru-RU" w:bidi="ar-SA"/>
    </w:rPr>
  </w:style>
  <w:style w:type="character" w:customStyle="1" w:styleId="20">
    <w:name w:val="Заголовок 2 Знак"/>
    <w:basedOn w:val="a0"/>
    <w:link w:val="2"/>
    <w:uiPriority w:val="9"/>
    <w:rsid w:val="00ED1B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CD68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5">
    <w:name w:val="Обычный1"/>
    <w:rsid w:val="00CD688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E306B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ru-RU"/>
    </w:rPr>
  </w:style>
  <w:style w:type="paragraph" w:styleId="afc">
    <w:name w:val="No Spacing"/>
    <w:uiPriority w:val="1"/>
    <w:qFormat/>
    <w:rsid w:val="00B84776"/>
    <w:pPr>
      <w:spacing w:after="0" w:line="240" w:lineRule="auto"/>
      <w:ind w:firstLine="720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character" w:styleId="afd">
    <w:name w:val="FollowedHyperlink"/>
    <w:basedOn w:val="a0"/>
    <w:uiPriority w:val="99"/>
    <w:semiHidden/>
    <w:unhideWhenUsed/>
    <w:rsid w:val="006F107B"/>
    <w:rPr>
      <w:color w:val="800080"/>
      <w:u w:val="single"/>
    </w:rPr>
  </w:style>
  <w:style w:type="paragraph" w:customStyle="1" w:styleId="font5">
    <w:name w:val="font5"/>
    <w:basedOn w:val="a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2"/>
      <w:szCs w:val="22"/>
    </w:rPr>
  </w:style>
  <w:style w:type="paragraph" w:customStyle="1" w:styleId="font6">
    <w:name w:val="font6"/>
    <w:basedOn w:val="a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22"/>
      <w:szCs w:val="22"/>
    </w:rPr>
  </w:style>
  <w:style w:type="paragraph" w:customStyle="1" w:styleId="xl65">
    <w:name w:val="xl65"/>
    <w:basedOn w:val="a"/>
    <w:rsid w:val="006F107B"/>
    <w:pPr>
      <w:spacing w:before="100" w:beforeAutospacing="1" w:after="100" w:afterAutospacing="1"/>
      <w:ind w:firstLine="0"/>
      <w:jc w:val="center"/>
    </w:pPr>
    <w:rPr>
      <w:rFonts w:ascii="Calibri" w:hAnsi="Calibri"/>
      <w:b/>
      <w:bCs/>
      <w:szCs w:val="24"/>
    </w:rPr>
  </w:style>
  <w:style w:type="paragraph" w:customStyle="1" w:styleId="xl66">
    <w:name w:val="xl66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67">
    <w:name w:val="xl67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68">
    <w:name w:val="xl68"/>
    <w:basedOn w:val="a"/>
    <w:rsid w:val="006F107B"/>
    <w:pPr>
      <w:spacing w:before="100" w:beforeAutospacing="1" w:after="100" w:afterAutospacing="1"/>
      <w:ind w:firstLine="0"/>
      <w:jc w:val="left"/>
    </w:pPr>
    <w:rPr>
      <w:rFonts w:ascii="Calibri" w:hAnsi="Calibri"/>
      <w:b/>
      <w:bCs/>
      <w:szCs w:val="24"/>
    </w:rPr>
  </w:style>
  <w:style w:type="paragraph" w:customStyle="1" w:styleId="xl69">
    <w:name w:val="xl69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0">
    <w:name w:val="xl70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71">
    <w:name w:val="xl71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2">
    <w:name w:val="xl72"/>
    <w:basedOn w:val="a"/>
    <w:rsid w:val="006F107B"/>
    <w:pPr>
      <w:spacing w:before="100" w:beforeAutospacing="1" w:after="100" w:afterAutospacing="1"/>
      <w:ind w:firstLine="0"/>
      <w:jc w:val="left"/>
    </w:pPr>
    <w:rPr>
      <w:rFonts w:ascii="Calibri" w:hAnsi="Calibri"/>
      <w:szCs w:val="24"/>
    </w:rPr>
  </w:style>
  <w:style w:type="paragraph" w:customStyle="1" w:styleId="xl73">
    <w:name w:val="xl73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4">
    <w:name w:val="xl74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5">
    <w:name w:val="xl75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6">
    <w:name w:val="xl76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7">
    <w:name w:val="xl77"/>
    <w:basedOn w:val="a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8">
    <w:name w:val="xl78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9">
    <w:name w:val="xl79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0">
    <w:name w:val="xl80"/>
    <w:basedOn w:val="a"/>
    <w:rsid w:val="006F107B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1">
    <w:name w:val="xl81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2">
    <w:name w:val="xl82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3">
    <w:name w:val="xl83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4">
    <w:name w:val="xl84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85">
    <w:name w:val="xl85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6">
    <w:name w:val="xl86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87">
    <w:name w:val="xl87"/>
    <w:basedOn w:val="a"/>
    <w:rsid w:val="006F107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8">
    <w:name w:val="xl88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9">
    <w:name w:val="xl89"/>
    <w:basedOn w:val="a"/>
    <w:rsid w:val="006F107B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0">
    <w:name w:val="xl90"/>
    <w:basedOn w:val="a"/>
    <w:rsid w:val="006F107B"/>
    <w:pP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1">
    <w:name w:val="xl91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2">
    <w:name w:val="xl92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93">
    <w:name w:val="xl93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4">
    <w:name w:val="xl94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5">
    <w:name w:val="xl95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i/>
      <w:iCs/>
      <w:szCs w:val="24"/>
    </w:rPr>
  </w:style>
  <w:style w:type="paragraph" w:customStyle="1" w:styleId="xl96">
    <w:name w:val="xl96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i/>
      <w:iCs/>
      <w:szCs w:val="24"/>
    </w:rPr>
  </w:style>
  <w:style w:type="paragraph" w:customStyle="1" w:styleId="xl97">
    <w:name w:val="xl97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8">
    <w:name w:val="xl98"/>
    <w:basedOn w:val="a"/>
    <w:rsid w:val="006F107B"/>
    <w:pPr>
      <w:spacing w:before="100" w:beforeAutospacing="1" w:after="100" w:afterAutospacing="1"/>
      <w:ind w:firstLine="0"/>
      <w:jc w:val="center"/>
    </w:pPr>
    <w:rPr>
      <w:rFonts w:ascii="Calibri" w:hAnsi="Calibri"/>
      <w:szCs w:val="24"/>
    </w:rPr>
  </w:style>
  <w:style w:type="paragraph" w:customStyle="1" w:styleId="xl99">
    <w:name w:val="xl99"/>
    <w:basedOn w:val="a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00">
    <w:name w:val="xl100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101">
    <w:name w:val="xl101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2">
    <w:name w:val="xl102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3">
    <w:name w:val="xl103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4">
    <w:name w:val="xl104"/>
    <w:basedOn w:val="a"/>
    <w:rsid w:val="006F107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5">
    <w:name w:val="xl105"/>
    <w:basedOn w:val="a"/>
    <w:rsid w:val="006F107B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6">
    <w:name w:val="xl106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7">
    <w:name w:val="xl107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8">
    <w:name w:val="xl108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9">
    <w:name w:val="xl109"/>
    <w:basedOn w:val="a"/>
    <w:rsid w:val="006F107B"/>
    <w:pPr>
      <w:shd w:val="clear" w:color="000000" w:fill="FFFFFF"/>
      <w:spacing w:before="100" w:beforeAutospacing="1" w:after="100" w:afterAutospacing="1"/>
      <w:ind w:firstLine="0"/>
      <w:jc w:val="left"/>
    </w:pPr>
    <w:rPr>
      <w:rFonts w:ascii="Calibri" w:hAnsi="Calibri"/>
      <w:szCs w:val="24"/>
    </w:rPr>
  </w:style>
  <w:style w:type="paragraph" w:customStyle="1" w:styleId="xl110">
    <w:name w:val="xl110"/>
    <w:basedOn w:val="a"/>
    <w:rsid w:val="006F107B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1">
    <w:name w:val="xl111"/>
    <w:basedOn w:val="a"/>
    <w:rsid w:val="006F10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2">
    <w:name w:val="xl112"/>
    <w:basedOn w:val="a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3">
    <w:name w:val="xl113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4">
    <w:name w:val="xl114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5">
    <w:name w:val="xl115"/>
    <w:basedOn w:val="a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6">
    <w:name w:val="xl116"/>
    <w:basedOn w:val="a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7">
    <w:name w:val="xl117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8">
    <w:name w:val="xl118"/>
    <w:basedOn w:val="a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9">
    <w:name w:val="xl119"/>
    <w:basedOn w:val="a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0">
    <w:name w:val="xl120"/>
    <w:basedOn w:val="a"/>
    <w:rsid w:val="006F107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1">
    <w:name w:val="xl121"/>
    <w:basedOn w:val="a"/>
    <w:rsid w:val="006F107B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2">
    <w:name w:val="xl122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3">
    <w:name w:val="xl123"/>
    <w:basedOn w:val="a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4">
    <w:name w:val="xl124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5">
    <w:name w:val="xl125"/>
    <w:basedOn w:val="a"/>
    <w:rsid w:val="006F10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6">
    <w:name w:val="xl126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7">
    <w:name w:val="xl127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8">
    <w:name w:val="xl128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9">
    <w:name w:val="xl129"/>
    <w:basedOn w:val="a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0">
    <w:name w:val="xl130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1">
    <w:name w:val="xl131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2">
    <w:name w:val="xl132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3">
    <w:name w:val="xl133"/>
    <w:basedOn w:val="a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4">
    <w:name w:val="xl134"/>
    <w:basedOn w:val="a"/>
    <w:rsid w:val="006F10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5">
    <w:name w:val="xl135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6">
    <w:name w:val="xl136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37">
    <w:name w:val="xl137"/>
    <w:basedOn w:val="a"/>
    <w:rsid w:val="006F10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8">
    <w:name w:val="xl138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9">
    <w:name w:val="xl139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40">
    <w:name w:val="xl140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41">
    <w:name w:val="xl141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42">
    <w:name w:val="xl142"/>
    <w:basedOn w:val="a"/>
    <w:rsid w:val="006F107B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table" w:customStyle="1" w:styleId="23">
    <w:name w:val="Сетка таблицы2"/>
    <w:basedOn w:val="a1"/>
    <w:next w:val="af1"/>
    <w:uiPriority w:val="59"/>
    <w:rsid w:val="00AC383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e">
    <w:name w:val="footnote text"/>
    <w:basedOn w:val="a"/>
    <w:link w:val="aff"/>
    <w:uiPriority w:val="99"/>
    <w:unhideWhenUsed/>
    <w:rsid w:val="00855A6C"/>
    <w:pPr>
      <w:spacing w:before="0"/>
    </w:pPr>
    <w:rPr>
      <w:sz w:val="20"/>
    </w:rPr>
  </w:style>
  <w:style w:type="character" w:customStyle="1" w:styleId="aff">
    <w:name w:val="Текст сноски Знак"/>
    <w:basedOn w:val="a0"/>
    <w:link w:val="afe"/>
    <w:uiPriority w:val="99"/>
    <w:rsid w:val="00855A6C"/>
    <w:rPr>
      <w:rFonts w:ascii="Journal" w:eastAsia="Times New Roman" w:hAnsi="Journal" w:cs="Times New Roman"/>
      <w:sz w:val="20"/>
      <w:szCs w:val="20"/>
      <w:lang w:eastAsia="ru-RU"/>
    </w:rPr>
  </w:style>
  <w:style w:type="character" w:styleId="aff0">
    <w:name w:val="footnote reference"/>
    <w:basedOn w:val="a0"/>
    <w:uiPriority w:val="99"/>
    <w:unhideWhenUsed/>
    <w:rsid w:val="00855A6C"/>
    <w:rPr>
      <w:vertAlign w:val="superscript"/>
    </w:rPr>
  </w:style>
  <w:style w:type="paragraph" w:customStyle="1" w:styleId="xl63">
    <w:name w:val="xl63"/>
    <w:basedOn w:val="a"/>
    <w:rsid w:val="00D52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4">
    <w:name w:val="xl64"/>
    <w:basedOn w:val="a"/>
    <w:rsid w:val="00D525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character" w:customStyle="1" w:styleId="a4">
    <w:name w:val="Абзац списка Знак"/>
    <w:aliases w:val="Введение Знак,3_Абзац списка Знак,СПИСКИ Знак"/>
    <w:link w:val="a3"/>
    <w:uiPriority w:val="34"/>
    <w:locked/>
    <w:rsid w:val="006C7B61"/>
    <w:rPr>
      <w:rFonts w:ascii="Calibri" w:eastAsia="Calibri" w:hAnsi="Calibri" w:cs="Times New Roman"/>
    </w:rPr>
  </w:style>
  <w:style w:type="paragraph" w:customStyle="1" w:styleId="24">
    <w:name w:val="Обычный2"/>
    <w:rsid w:val="00541B66"/>
    <w:pPr>
      <w:spacing w:after="0"/>
    </w:pPr>
    <w:rPr>
      <w:rFonts w:ascii="Arial" w:eastAsia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B42EC5"/>
    <w:rPr>
      <w:rFonts w:ascii="Calibri" w:eastAsia="Times New Roman" w:hAnsi="Calibri" w:cs="Calibri"/>
      <w:szCs w:val="20"/>
      <w:lang w:eastAsia="ru-RU"/>
    </w:rPr>
  </w:style>
  <w:style w:type="character" w:styleId="aff1">
    <w:name w:val="Strong"/>
    <w:basedOn w:val="a0"/>
    <w:uiPriority w:val="22"/>
    <w:qFormat/>
    <w:rsid w:val="003E1EF5"/>
    <w:rPr>
      <w:b/>
      <w:bCs/>
    </w:rPr>
  </w:style>
  <w:style w:type="character" w:styleId="aff2">
    <w:name w:val="Book Title"/>
    <w:basedOn w:val="a0"/>
    <w:uiPriority w:val="33"/>
    <w:qFormat/>
    <w:rsid w:val="001838FC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BA0"/>
    <w:pPr>
      <w:spacing w:before="120" w:after="0" w:line="240" w:lineRule="auto"/>
      <w:ind w:firstLine="720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C3852"/>
    <w:pPr>
      <w:keepNext/>
      <w:overflowPunct w:val="0"/>
      <w:autoSpaceDE w:val="0"/>
      <w:autoSpaceDN w:val="0"/>
      <w:adjustRightInd w:val="0"/>
      <w:spacing w:before="240" w:after="360"/>
      <w:ind w:firstLine="0"/>
      <w:jc w:val="center"/>
      <w:outlineLvl w:val="0"/>
    </w:pPr>
    <w:rPr>
      <w:rFonts w:ascii="Times New Roman" w:hAnsi="Times New Roman"/>
      <w:spacing w:val="104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1B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7C2BA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7C2B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06B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4C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0F4C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4C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C3852"/>
    <w:rPr>
      <w:rFonts w:ascii="Times New Roman" w:eastAsia="Times New Roman" w:hAnsi="Times New Roman" w:cs="Times New Roman"/>
      <w:spacing w:val="104"/>
      <w:sz w:val="32"/>
      <w:szCs w:val="20"/>
      <w:lang w:eastAsia="ru-RU"/>
    </w:rPr>
  </w:style>
  <w:style w:type="paragraph" w:styleId="a3">
    <w:name w:val="List Paragraph"/>
    <w:aliases w:val="Введение,3_Абзац списка,СПИСКИ"/>
    <w:basedOn w:val="a"/>
    <w:link w:val="a4"/>
    <w:uiPriority w:val="34"/>
    <w:qFormat/>
    <w:rsid w:val="00EC3852"/>
    <w:pPr>
      <w:spacing w:before="0"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unhideWhenUsed/>
    <w:rsid w:val="00EC3852"/>
    <w:pPr>
      <w:spacing w:before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EC385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4F470B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semiHidden/>
    <w:rsid w:val="007C2BA9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C2BA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rsid w:val="007C2B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C2BA9"/>
    <w:rPr>
      <w:rFonts w:ascii="Journal" w:eastAsia="Times New Roman" w:hAnsi="Journal" w:cs="Times New Roman"/>
      <w:sz w:val="24"/>
      <w:szCs w:val="20"/>
      <w:lang w:eastAsia="ru-RU"/>
    </w:rPr>
  </w:style>
  <w:style w:type="character" w:styleId="aa">
    <w:name w:val="page number"/>
    <w:basedOn w:val="a0"/>
    <w:rsid w:val="007C2BA9"/>
  </w:style>
  <w:style w:type="paragraph" w:customStyle="1" w:styleId="11">
    <w:name w:val="Стиль1"/>
    <w:basedOn w:val="a"/>
    <w:rsid w:val="007C2BA9"/>
    <w:pPr>
      <w:spacing w:before="240"/>
      <w:ind w:firstLine="0"/>
      <w:jc w:val="center"/>
    </w:pPr>
    <w:rPr>
      <w:rFonts w:ascii="Baltica" w:hAnsi="Baltica"/>
      <w:caps/>
    </w:rPr>
  </w:style>
  <w:style w:type="paragraph" w:customStyle="1" w:styleId="12">
    <w:name w:val="Знак Знак1 Знак Знак Знак Знак Знак Знак Знак"/>
    <w:basedOn w:val="a"/>
    <w:rsid w:val="007C2BA9"/>
    <w:pPr>
      <w:tabs>
        <w:tab w:val="num" w:pos="1069"/>
      </w:tabs>
      <w:spacing w:before="0" w:after="160" w:line="240" w:lineRule="exact"/>
      <w:ind w:left="1069" w:hanging="360"/>
    </w:pPr>
    <w:rPr>
      <w:rFonts w:ascii="Verdana" w:hAnsi="Verdana" w:cs="Verdana"/>
      <w:sz w:val="20"/>
      <w:lang w:val="en-US" w:eastAsia="en-US"/>
    </w:rPr>
  </w:style>
  <w:style w:type="paragraph" w:styleId="ab">
    <w:name w:val="footer"/>
    <w:basedOn w:val="a"/>
    <w:link w:val="ac"/>
    <w:uiPriority w:val="99"/>
    <w:rsid w:val="007C2BA9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C2BA9"/>
    <w:rPr>
      <w:rFonts w:ascii="Journal" w:eastAsia="Times New Roman" w:hAnsi="Journal" w:cs="Times New Roman"/>
      <w:sz w:val="24"/>
      <w:szCs w:val="20"/>
      <w:lang w:eastAsia="ru-RU"/>
    </w:rPr>
  </w:style>
  <w:style w:type="paragraph" w:styleId="ad">
    <w:name w:val="Body Text"/>
    <w:basedOn w:val="a"/>
    <w:link w:val="ae"/>
    <w:rsid w:val="007C2BA9"/>
    <w:pPr>
      <w:ind w:firstLine="0"/>
    </w:pPr>
    <w:rPr>
      <w:rFonts w:ascii="Times New Roman" w:hAnsi="Times New Roman"/>
    </w:rPr>
  </w:style>
  <w:style w:type="character" w:customStyle="1" w:styleId="ae">
    <w:name w:val="Основной текст Знак"/>
    <w:basedOn w:val="a0"/>
    <w:link w:val="ad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ody Text Indent"/>
    <w:basedOn w:val="a"/>
    <w:link w:val="af0"/>
    <w:rsid w:val="007C2BA9"/>
    <w:rPr>
      <w:rFonts w:ascii="Times New Roman" w:hAnsi="Times New Roman"/>
    </w:rPr>
  </w:style>
  <w:style w:type="character" w:customStyle="1" w:styleId="af0">
    <w:name w:val="Основной текст с отступом Знак"/>
    <w:basedOn w:val="a0"/>
    <w:link w:val="af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7C2BA9"/>
    <w:pPr>
      <w:ind w:left="-57"/>
    </w:pPr>
    <w:rPr>
      <w:rFonts w:ascii="Times New Roman" w:hAnsi="Times New Roman"/>
      <w:spacing w:val="-2"/>
    </w:rPr>
  </w:style>
  <w:style w:type="character" w:customStyle="1" w:styleId="22">
    <w:name w:val="Основной текст с отступом 2 Знак"/>
    <w:basedOn w:val="a0"/>
    <w:link w:val="21"/>
    <w:rsid w:val="007C2BA9"/>
    <w:rPr>
      <w:rFonts w:ascii="Times New Roman" w:eastAsia="Times New Roman" w:hAnsi="Times New Roman" w:cs="Times New Roman"/>
      <w:spacing w:val="-2"/>
      <w:sz w:val="24"/>
      <w:szCs w:val="20"/>
      <w:lang w:eastAsia="ru-RU"/>
    </w:rPr>
  </w:style>
  <w:style w:type="paragraph" w:styleId="31">
    <w:name w:val="Body Text Indent 3"/>
    <w:basedOn w:val="a"/>
    <w:link w:val="32"/>
    <w:rsid w:val="007C2BA9"/>
    <w:pPr>
      <w:numPr>
        <w:ilvl w:val="12"/>
      </w:numPr>
      <w:spacing w:before="80"/>
      <w:ind w:left="283" w:firstLine="437"/>
    </w:pPr>
    <w:rPr>
      <w:rFonts w:ascii="Times New Roman" w:hAnsi="Times New Roman"/>
    </w:rPr>
  </w:style>
  <w:style w:type="character" w:customStyle="1" w:styleId="32">
    <w:name w:val="Основной текст с отступом 3 Знак"/>
    <w:basedOn w:val="a0"/>
    <w:link w:val="31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21"/>
    <w:basedOn w:val="a"/>
    <w:rsid w:val="007C2BA9"/>
    <w:pPr>
      <w:widowControl w:val="0"/>
      <w:overflowPunct w:val="0"/>
      <w:autoSpaceDE w:val="0"/>
      <w:autoSpaceDN w:val="0"/>
      <w:adjustRightInd w:val="0"/>
      <w:spacing w:before="0"/>
      <w:ind w:firstLine="900"/>
      <w:jc w:val="left"/>
    </w:pPr>
    <w:rPr>
      <w:rFonts w:ascii="Times New Roman" w:hAnsi="Times New Roman"/>
    </w:rPr>
  </w:style>
  <w:style w:type="paragraph" w:customStyle="1" w:styleId="ConsNormal">
    <w:name w:val="ConsNormal"/>
    <w:uiPriority w:val="99"/>
    <w:rsid w:val="007C2BA9"/>
    <w:pPr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f1">
    <w:name w:val="Table Grid"/>
    <w:basedOn w:val="a1"/>
    <w:uiPriority w:val="59"/>
    <w:rsid w:val="007C2BA9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rsid w:val="007C2BA9"/>
    <w:pPr>
      <w:widowControl w:val="0"/>
      <w:autoSpaceDE w:val="0"/>
      <w:autoSpaceDN w:val="0"/>
      <w:adjustRightInd w:val="0"/>
      <w:spacing w:before="0"/>
      <w:ind w:firstLine="0"/>
      <w:jc w:val="center"/>
    </w:pPr>
    <w:rPr>
      <w:rFonts w:ascii="Times New Roman" w:hAnsi="Times New Roman"/>
      <w:szCs w:val="24"/>
    </w:rPr>
  </w:style>
  <w:style w:type="paragraph" w:customStyle="1" w:styleId="Style2">
    <w:name w:val="Style2"/>
    <w:basedOn w:val="a"/>
    <w:rsid w:val="007C2BA9"/>
    <w:pPr>
      <w:widowControl w:val="0"/>
      <w:autoSpaceDE w:val="0"/>
      <w:autoSpaceDN w:val="0"/>
      <w:adjustRightInd w:val="0"/>
      <w:spacing w:before="0" w:line="230" w:lineRule="exact"/>
      <w:ind w:firstLine="0"/>
    </w:pPr>
    <w:rPr>
      <w:rFonts w:ascii="Times New Roman" w:hAnsi="Times New Roman"/>
      <w:szCs w:val="24"/>
    </w:rPr>
  </w:style>
  <w:style w:type="paragraph" w:customStyle="1" w:styleId="Style3">
    <w:name w:val="Style3"/>
    <w:basedOn w:val="a"/>
    <w:rsid w:val="007C2BA9"/>
    <w:pPr>
      <w:widowControl w:val="0"/>
      <w:autoSpaceDE w:val="0"/>
      <w:autoSpaceDN w:val="0"/>
      <w:adjustRightInd w:val="0"/>
      <w:spacing w:before="0" w:line="230" w:lineRule="exact"/>
      <w:ind w:firstLine="518"/>
    </w:pPr>
    <w:rPr>
      <w:rFonts w:ascii="Times New Roman" w:hAnsi="Times New Roman"/>
      <w:szCs w:val="24"/>
    </w:rPr>
  </w:style>
  <w:style w:type="paragraph" w:customStyle="1" w:styleId="Style4">
    <w:name w:val="Style4"/>
    <w:basedOn w:val="a"/>
    <w:rsid w:val="007C2BA9"/>
    <w:pPr>
      <w:widowControl w:val="0"/>
      <w:autoSpaceDE w:val="0"/>
      <w:autoSpaceDN w:val="0"/>
      <w:adjustRightInd w:val="0"/>
      <w:spacing w:before="0" w:line="231" w:lineRule="exact"/>
      <w:ind w:firstLine="461"/>
    </w:pPr>
    <w:rPr>
      <w:rFonts w:ascii="Times New Roman" w:hAnsi="Times New Roman"/>
      <w:szCs w:val="24"/>
    </w:rPr>
  </w:style>
  <w:style w:type="paragraph" w:customStyle="1" w:styleId="Style5">
    <w:name w:val="Style5"/>
    <w:basedOn w:val="a"/>
    <w:rsid w:val="007C2BA9"/>
    <w:pPr>
      <w:widowControl w:val="0"/>
      <w:autoSpaceDE w:val="0"/>
      <w:autoSpaceDN w:val="0"/>
      <w:adjustRightInd w:val="0"/>
      <w:spacing w:before="0" w:line="233" w:lineRule="exact"/>
      <w:ind w:firstLine="389"/>
    </w:pPr>
    <w:rPr>
      <w:rFonts w:ascii="Times New Roman" w:hAnsi="Times New Roman"/>
      <w:szCs w:val="24"/>
    </w:rPr>
  </w:style>
  <w:style w:type="paragraph" w:customStyle="1" w:styleId="Style6">
    <w:name w:val="Style6"/>
    <w:basedOn w:val="a"/>
    <w:rsid w:val="007C2BA9"/>
    <w:pPr>
      <w:widowControl w:val="0"/>
      <w:autoSpaceDE w:val="0"/>
      <w:autoSpaceDN w:val="0"/>
      <w:adjustRightInd w:val="0"/>
      <w:spacing w:before="0" w:line="230" w:lineRule="exact"/>
      <w:ind w:firstLine="437"/>
    </w:pPr>
    <w:rPr>
      <w:rFonts w:ascii="Times New Roman" w:hAnsi="Times New Roman"/>
      <w:szCs w:val="24"/>
    </w:rPr>
  </w:style>
  <w:style w:type="character" w:customStyle="1" w:styleId="FontStyle12">
    <w:name w:val="Font Style12"/>
    <w:basedOn w:val="a0"/>
    <w:rsid w:val="007C2BA9"/>
    <w:rPr>
      <w:rFonts w:ascii="Times New Roman" w:hAnsi="Times New Roman" w:cs="Times New Roman" w:hint="default"/>
      <w:sz w:val="18"/>
      <w:szCs w:val="18"/>
    </w:rPr>
  </w:style>
  <w:style w:type="character" w:customStyle="1" w:styleId="FontStyle13">
    <w:name w:val="Font Style13"/>
    <w:basedOn w:val="a0"/>
    <w:rsid w:val="007C2BA9"/>
    <w:rPr>
      <w:rFonts w:ascii="Times New Roman" w:hAnsi="Times New Roman" w:cs="Times New Roman" w:hint="default"/>
      <w:b/>
      <w:bCs/>
      <w:sz w:val="18"/>
      <w:szCs w:val="18"/>
    </w:rPr>
  </w:style>
  <w:style w:type="paragraph" w:styleId="af2">
    <w:name w:val="Normal (Web)"/>
    <w:basedOn w:val="a"/>
    <w:uiPriority w:val="99"/>
    <w:rsid w:val="007C2BA9"/>
    <w:pPr>
      <w:spacing w:after="216"/>
      <w:ind w:firstLine="0"/>
      <w:jc w:val="left"/>
    </w:pPr>
    <w:rPr>
      <w:rFonts w:ascii="Times New Roman" w:hAnsi="Times New Roman"/>
      <w:szCs w:val="24"/>
    </w:rPr>
  </w:style>
  <w:style w:type="paragraph" w:customStyle="1" w:styleId="rteindent1">
    <w:name w:val="rteindent1"/>
    <w:basedOn w:val="a"/>
    <w:rsid w:val="007C2BA9"/>
    <w:pPr>
      <w:spacing w:after="216"/>
      <w:ind w:left="600" w:firstLine="0"/>
      <w:jc w:val="left"/>
    </w:pPr>
    <w:rPr>
      <w:rFonts w:ascii="Times New Roman" w:hAnsi="Times New Roman"/>
      <w:szCs w:val="24"/>
    </w:rPr>
  </w:style>
  <w:style w:type="paragraph" w:customStyle="1" w:styleId="rtecenter">
    <w:name w:val="rtecenter"/>
    <w:basedOn w:val="a"/>
    <w:rsid w:val="007C2BA9"/>
    <w:pPr>
      <w:spacing w:after="216"/>
      <w:ind w:firstLine="0"/>
      <w:jc w:val="center"/>
    </w:pPr>
    <w:rPr>
      <w:rFonts w:ascii="Times New Roman" w:hAnsi="Times New Roman"/>
      <w:szCs w:val="24"/>
    </w:rPr>
  </w:style>
  <w:style w:type="paragraph" w:customStyle="1" w:styleId="af3">
    <w:name w:val="Знак"/>
    <w:basedOn w:val="a"/>
    <w:rsid w:val="007C2BA9"/>
    <w:pPr>
      <w:tabs>
        <w:tab w:val="num" w:pos="1069"/>
      </w:tabs>
      <w:spacing w:before="0" w:after="160" w:line="240" w:lineRule="exact"/>
      <w:ind w:left="1069" w:hanging="360"/>
    </w:pPr>
    <w:rPr>
      <w:rFonts w:ascii="Verdana" w:hAnsi="Verdana" w:cs="Verdana"/>
      <w:sz w:val="20"/>
      <w:lang w:val="en-US" w:eastAsia="en-US"/>
    </w:rPr>
  </w:style>
  <w:style w:type="numbering" w:customStyle="1" w:styleId="13">
    <w:name w:val="Нет списка1"/>
    <w:next w:val="a2"/>
    <w:uiPriority w:val="99"/>
    <w:semiHidden/>
    <w:unhideWhenUsed/>
    <w:rsid w:val="007C2BA9"/>
  </w:style>
  <w:style w:type="paragraph" w:customStyle="1" w:styleId="ConsPlusCell">
    <w:name w:val="ConsPlusCell"/>
    <w:uiPriority w:val="99"/>
    <w:rsid w:val="007C2B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4">
    <w:name w:val="Сетка таблицы1"/>
    <w:basedOn w:val="a1"/>
    <w:next w:val="af1"/>
    <w:uiPriority w:val="59"/>
    <w:rsid w:val="007C2BA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unhideWhenUsed/>
    <w:rsid w:val="005B568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5B5684"/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5B5684"/>
    <w:rPr>
      <w:rFonts w:ascii="Journal" w:eastAsia="Times New Roman" w:hAnsi="Journal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B568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5B5684"/>
    <w:rPr>
      <w:rFonts w:ascii="Journal" w:eastAsia="Times New Roman" w:hAnsi="Journal" w:cs="Times New Roman"/>
      <w:b/>
      <w:bCs/>
      <w:sz w:val="20"/>
      <w:szCs w:val="20"/>
      <w:lang w:eastAsia="ru-RU"/>
    </w:rPr>
  </w:style>
  <w:style w:type="paragraph" w:styleId="af9">
    <w:name w:val="endnote text"/>
    <w:basedOn w:val="a"/>
    <w:link w:val="afa"/>
    <w:uiPriority w:val="99"/>
    <w:semiHidden/>
    <w:unhideWhenUsed/>
    <w:rsid w:val="00093D44"/>
    <w:pPr>
      <w:spacing w:before="0"/>
    </w:pPr>
    <w:rPr>
      <w:sz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093D44"/>
    <w:rPr>
      <w:rFonts w:ascii="Journal" w:eastAsia="Times New Roman" w:hAnsi="Journal" w:cs="Times New Roman"/>
      <w:sz w:val="20"/>
      <w:szCs w:val="20"/>
      <w:lang w:eastAsia="ru-RU"/>
    </w:rPr>
  </w:style>
  <w:style w:type="character" w:styleId="afb">
    <w:name w:val="endnote reference"/>
    <w:basedOn w:val="a0"/>
    <w:uiPriority w:val="99"/>
    <w:semiHidden/>
    <w:unhideWhenUsed/>
    <w:rsid w:val="00093D44"/>
    <w:rPr>
      <w:vertAlign w:val="superscript"/>
    </w:rPr>
  </w:style>
  <w:style w:type="character" w:customStyle="1" w:styleId="9">
    <w:name w:val="Основной текст + 9"/>
    <w:aliases w:val="5 pt,Полужирный,Малые прописные,Интервал 0 pt"/>
    <w:basedOn w:val="ae"/>
    <w:rsid w:val="002D23F1"/>
    <w:rPr>
      <w:rFonts w:ascii="Arial" w:eastAsia="Times New Roman" w:hAnsi="Arial" w:cs="Times New Roman"/>
      <w:b/>
      <w:bCs/>
      <w:smallCaps/>
      <w:spacing w:val="-5"/>
      <w:sz w:val="19"/>
      <w:szCs w:val="19"/>
      <w:u w:val="single"/>
      <w:lang w:eastAsia="ru-RU" w:bidi="ar-SA"/>
    </w:rPr>
  </w:style>
  <w:style w:type="character" w:customStyle="1" w:styleId="20">
    <w:name w:val="Заголовок 2 Знак"/>
    <w:basedOn w:val="a0"/>
    <w:link w:val="2"/>
    <w:uiPriority w:val="9"/>
    <w:rsid w:val="00ED1B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CD68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5">
    <w:name w:val="Обычный1"/>
    <w:rsid w:val="00CD688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E306B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ru-RU"/>
    </w:rPr>
  </w:style>
  <w:style w:type="paragraph" w:styleId="afc">
    <w:name w:val="No Spacing"/>
    <w:uiPriority w:val="1"/>
    <w:qFormat/>
    <w:rsid w:val="00B84776"/>
    <w:pPr>
      <w:spacing w:after="0" w:line="240" w:lineRule="auto"/>
      <w:ind w:firstLine="720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character" w:styleId="afd">
    <w:name w:val="FollowedHyperlink"/>
    <w:basedOn w:val="a0"/>
    <w:uiPriority w:val="99"/>
    <w:semiHidden/>
    <w:unhideWhenUsed/>
    <w:rsid w:val="006F107B"/>
    <w:rPr>
      <w:color w:val="800080"/>
      <w:u w:val="single"/>
    </w:rPr>
  </w:style>
  <w:style w:type="paragraph" w:customStyle="1" w:styleId="font5">
    <w:name w:val="font5"/>
    <w:basedOn w:val="a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2"/>
      <w:szCs w:val="22"/>
    </w:rPr>
  </w:style>
  <w:style w:type="paragraph" w:customStyle="1" w:styleId="font6">
    <w:name w:val="font6"/>
    <w:basedOn w:val="a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22"/>
      <w:szCs w:val="22"/>
    </w:rPr>
  </w:style>
  <w:style w:type="paragraph" w:customStyle="1" w:styleId="xl65">
    <w:name w:val="xl65"/>
    <w:basedOn w:val="a"/>
    <w:rsid w:val="006F107B"/>
    <w:pPr>
      <w:spacing w:before="100" w:beforeAutospacing="1" w:after="100" w:afterAutospacing="1"/>
      <w:ind w:firstLine="0"/>
      <w:jc w:val="center"/>
    </w:pPr>
    <w:rPr>
      <w:rFonts w:ascii="Calibri" w:hAnsi="Calibri"/>
      <w:b/>
      <w:bCs/>
      <w:szCs w:val="24"/>
    </w:rPr>
  </w:style>
  <w:style w:type="paragraph" w:customStyle="1" w:styleId="xl66">
    <w:name w:val="xl66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67">
    <w:name w:val="xl67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68">
    <w:name w:val="xl68"/>
    <w:basedOn w:val="a"/>
    <w:rsid w:val="006F107B"/>
    <w:pPr>
      <w:spacing w:before="100" w:beforeAutospacing="1" w:after="100" w:afterAutospacing="1"/>
      <w:ind w:firstLine="0"/>
      <w:jc w:val="left"/>
    </w:pPr>
    <w:rPr>
      <w:rFonts w:ascii="Calibri" w:hAnsi="Calibri"/>
      <w:b/>
      <w:bCs/>
      <w:szCs w:val="24"/>
    </w:rPr>
  </w:style>
  <w:style w:type="paragraph" w:customStyle="1" w:styleId="xl69">
    <w:name w:val="xl69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0">
    <w:name w:val="xl70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71">
    <w:name w:val="xl71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2">
    <w:name w:val="xl72"/>
    <w:basedOn w:val="a"/>
    <w:rsid w:val="006F107B"/>
    <w:pPr>
      <w:spacing w:before="100" w:beforeAutospacing="1" w:after="100" w:afterAutospacing="1"/>
      <w:ind w:firstLine="0"/>
      <w:jc w:val="left"/>
    </w:pPr>
    <w:rPr>
      <w:rFonts w:ascii="Calibri" w:hAnsi="Calibri"/>
      <w:szCs w:val="24"/>
    </w:rPr>
  </w:style>
  <w:style w:type="paragraph" w:customStyle="1" w:styleId="xl73">
    <w:name w:val="xl73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4">
    <w:name w:val="xl74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5">
    <w:name w:val="xl75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6">
    <w:name w:val="xl76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7">
    <w:name w:val="xl77"/>
    <w:basedOn w:val="a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8">
    <w:name w:val="xl78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9">
    <w:name w:val="xl79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0">
    <w:name w:val="xl80"/>
    <w:basedOn w:val="a"/>
    <w:rsid w:val="006F107B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1">
    <w:name w:val="xl81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2">
    <w:name w:val="xl82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3">
    <w:name w:val="xl83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4">
    <w:name w:val="xl84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85">
    <w:name w:val="xl85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6">
    <w:name w:val="xl86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87">
    <w:name w:val="xl87"/>
    <w:basedOn w:val="a"/>
    <w:rsid w:val="006F107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8">
    <w:name w:val="xl88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9">
    <w:name w:val="xl89"/>
    <w:basedOn w:val="a"/>
    <w:rsid w:val="006F107B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0">
    <w:name w:val="xl90"/>
    <w:basedOn w:val="a"/>
    <w:rsid w:val="006F107B"/>
    <w:pP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1">
    <w:name w:val="xl91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2">
    <w:name w:val="xl92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93">
    <w:name w:val="xl93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4">
    <w:name w:val="xl94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5">
    <w:name w:val="xl95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i/>
      <w:iCs/>
      <w:szCs w:val="24"/>
    </w:rPr>
  </w:style>
  <w:style w:type="paragraph" w:customStyle="1" w:styleId="xl96">
    <w:name w:val="xl96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i/>
      <w:iCs/>
      <w:szCs w:val="24"/>
    </w:rPr>
  </w:style>
  <w:style w:type="paragraph" w:customStyle="1" w:styleId="xl97">
    <w:name w:val="xl97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8">
    <w:name w:val="xl98"/>
    <w:basedOn w:val="a"/>
    <w:rsid w:val="006F107B"/>
    <w:pPr>
      <w:spacing w:before="100" w:beforeAutospacing="1" w:after="100" w:afterAutospacing="1"/>
      <w:ind w:firstLine="0"/>
      <w:jc w:val="center"/>
    </w:pPr>
    <w:rPr>
      <w:rFonts w:ascii="Calibri" w:hAnsi="Calibri"/>
      <w:szCs w:val="24"/>
    </w:rPr>
  </w:style>
  <w:style w:type="paragraph" w:customStyle="1" w:styleId="xl99">
    <w:name w:val="xl99"/>
    <w:basedOn w:val="a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00">
    <w:name w:val="xl100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101">
    <w:name w:val="xl101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2">
    <w:name w:val="xl102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3">
    <w:name w:val="xl103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4">
    <w:name w:val="xl104"/>
    <w:basedOn w:val="a"/>
    <w:rsid w:val="006F107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5">
    <w:name w:val="xl105"/>
    <w:basedOn w:val="a"/>
    <w:rsid w:val="006F107B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6">
    <w:name w:val="xl106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7">
    <w:name w:val="xl107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8">
    <w:name w:val="xl108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9">
    <w:name w:val="xl109"/>
    <w:basedOn w:val="a"/>
    <w:rsid w:val="006F107B"/>
    <w:pPr>
      <w:shd w:val="clear" w:color="000000" w:fill="FFFFFF"/>
      <w:spacing w:before="100" w:beforeAutospacing="1" w:after="100" w:afterAutospacing="1"/>
      <w:ind w:firstLine="0"/>
      <w:jc w:val="left"/>
    </w:pPr>
    <w:rPr>
      <w:rFonts w:ascii="Calibri" w:hAnsi="Calibri"/>
      <w:szCs w:val="24"/>
    </w:rPr>
  </w:style>
  <w:style w:type="paragraph" w:customStyle="1" w:styleId="xl110">
    <w:name w:val="xl110"/>
    <w:basedOn w:val="a"/>
    <w:rsid w:val="006F107B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1">
    <w:name w:val="xl111"/>
    <w:basedOn w:val="a"/>
    <w:rsid w:val="006F10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2">
    <w:name w:val="xl112"/>
    <w:basedOn w:val="a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3">
    <w:name w:val="xl113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4">
    <w:name w:val="xl114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5">
    <w:name w:val="xl115"/>
    <w:basedOn w:val="a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6">
    <w:name w:val="xl116"/>
    <w:basedOn w:val="a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7">
    <w:name w:val="xl117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8">
    <w:name w:val="xl118"/>
    <w:basedOn w:val="a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9">
    <w:name w:val="xl119"/>
    <w:basedOn w:val="a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0">
    <w:name w:val="xl120"/>
    <w:basedOn w:val="a"/>
    <w:rsid w:val="006F107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1">
    <w:name w:val="xl121"/>
    <w:basedOn w:val="a"/>
    <w:rsid w:val="006F107B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2">
    <w:name w:val="xl122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3">
    <w:name w:val="xl123"/>
    <w:basedOn w:val="a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4">
    <w:name w:val="xl124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5">
    <w:name w:val="xl125"/>
    <w:basedOn w:val="a"/>
    <w:rsid w:val="006F10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6">
    <w:name w:val="xl126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7">
    <w:name w:val="xl127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8">
    <w:name w:val="xl128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9">
    <w:name w:val="xl129"/>
    <w:basedOn w:val="a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0">
    <w:name w:val="xl130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1">
    <w:name w:val="xl131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2">
    <w:name w:val="xl132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3">
    <w:name w:val="xl133"/>
    <w:basedOn w:val="a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4">
    <w:name w:val="xl134"/>
    <w:basedOn w:val="a"/>
    <w:rsid w:val="006F10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5">
    <w:name w:val="xl135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6">
    <w:name w:val="xl136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37">
    <w:name w:val="xl137"/>
    <w:basedOn w:val="a"/>
    <w:rsid w:val="006F10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8">
    <w:name w:val="xl138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9">
    <w:name w:val="xl139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40">
    <w:name w:val="xl140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41">
    <w:name w:val="xl141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42">
    <w:name w:val="xl142"/>
    <w:basedOn w:val="a"/>
    <w:rsid w:val="006F107B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table" w:customStyle="1" w:styleId="23">
    <w:name w:val="Сетка таблицы2"/>
    <w:basedOn w:val="a1"/>
    <w:next w:val="af1"/>
    <w:uiPriority w:val="59"/>
    <w:rsid w:val="00AC383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e">
    <w:name w:val="footnote text"/>
    <w:basedOn w:val="a"/>
    <w:link w:val="aff"/>
    <w:uiPriority w:val="99"/>
    <w:unhideWhenUsed/>
    <w:rsid w:val="00855A6C"/>
    <w:pPr>
      <w:spacing w:before="0"/>
    </w:pPr>
    <w:rPr>
      <w:sz w:val="20"/>
    </w:rPr>
  </w:style>
  <w:style w:type="character" w:customStyle="1" w:styleId="aff">
    <w:name w:val="Текст сноски Знак"/>
    <w:basedOn w:val="a0"/>
    <w:link w:val="afe"/>
    <w:uiPriority w:val="99"/>
    <w:rsid w:val="00855A6C"/>
    <w:rPr>
      <w:rFonts w:ascii="Journal" w:eastAsia="Times New Roman" w:hAnsi="Journal" w:cs="Times New Roman"/>
      <w:sz w:val="20"/>
      <w:szCs w:val="20"/>
      <w:lang w:eastAsia="ru-RU"/>
    </w:rPr>
  </w:style>
  <w:style w:type="character" w:styleId="aff0">
    <w:name w:val="footnote reference"/>
    <w:basedOn w:val="a0"/>
    <w:uiPriority w:val="99"/>
    <w:unhideWhenUsed/>
    <w:rsid w:val="00855A6C"/>
    <w:rPr>
      <w:vertAlign w:val="superscript"/>
    </w:rPr>
  </w:style>
  <w:style w:type="paragraph" w:customStyle="1" w:styleId="xl63">
    <w:name w:val="xl63"/>
    <w:basedOn w:val="a"/>
    <w:rsid w:val="00D52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4">
    <w:name w:val="xl64"/>
    <w:basedOn w:val="a"/>
    <w:rsid w:val="00D525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character" w:customStyle="1" w:styleId="a4">
    <w:name w:val="Абзац списка Знак"/>
    <w:aliases w:val="Введение Знак,3_Абзац списка Знак,СПИСКИ Знак"/>
    <w:link w:val="a3"/>
    <w:uiPriority w:val="34"/>
    <w:locked/>
    <w:rsid w:val="006C7B61"/>
    <w:rPr>
      <w:rFonts w:ascii="Calibri" w:eastAsia="Calibri" w:hAnsi="Calibri" w:cs="Times New Roman"/>
    </w:rPr>
  </w:style>
  <w:style w:type="paragraph" w:customStyle="1" w:styleId="24">
    <w:name w:val="Обычный2"/>
    <w:rsid w:val="00541B66"/>
    <w:pPr>
      <w:spacing w:after="0"/>
    </w:pPr>
    <w:rPr>
      <w:rFonts w:ascii="Arial" w:eastAsia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B42EC5"/>
    <w:rPr>
      <w:rFonts w:ascii="Calibri" w:eastAsia="Times New Roman" w:hAnsi="Calibri" w:cs="Calibri"/>
      <w:szCs w:val="20"/>
      <w:lang w:eastAsia="ru-RU"/>
    </w:rPr>
  </w:style>
  <w:style w:type="character" w:styleId="aff1">
    <w:name w:val="Strong"/>
    <w:basedOn w:val="a0"/>
    <w:uiPriority w:val="22"/>
    <w:qFormat/>
    <w:rsid w:val="003E1EF5"/>
    <w:rPr>
      <w:b/>
      <w:bCs/>
    </w:rPr>
  </w:style>
  <w:style w:type="character" w:styleId="aff2">
    <w:name w:val="Book Title"/>
    <w:basedOn w:val="a0"/>
    <w:uiPriority w:val="33"/>
    <w:qFormat/>
    <w:rsid w:val="001838FC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41135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4113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41135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284&amp;n=146929&amp;date=11.07.202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C41B50-E016-4254-B1F7-F4A89DB2A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53</Pages>
  <Words>8256</Words>
  <Characters>47064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</dc:creator>
  <cp:lastModifiedBy>11</cp:lastModifiedBy>
  <cp:revision>86</cp:revision>
  <cp:lastPrinted>2022-03-25T04:31:00Z</cp:lastPrinted>
  <dcterms:created xsi:type="dcterms:W3CDTF">2025-10-03T01:45:00Z</dcterms:created>
  <dcterms:modified xsi:type="dcterms:W3CDTF">2025-10-07T02:43:00Z</dcterms:modified>
</cp:coreProperties>
</file>